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41" w:rsidRPr="00023141" w:rsidRDefault="00023141" w:rsidP="00023141">
      <w:pPr>
        <w:pStyle w:val="a3"/>
        <w:shd w:val="clear" w:color="auto" w:fill="FFFFFF"/>
        <w:spacing w:before="0" w:beforeAutospacing="0"/>
        <w:ind w:left="-851"/>
        <w:rPr>
          <w:color w:val="000000"/>
          <w:sz w:val="28"/>
          <w:szCs w:val="28"/>
        </w:rPr>
      </w:pPr>
      <w:r w:rsidRPr="00023141">
        <w:rPr>
          <w:color w:val="000000"/>
          <w:sz w:val="28"/>
          <w:szCs w:val="28"/>
        </w:rPr>
        <w:t xml:space="preserve">Наш прадед, </w:t>
      </w:r>
      <w:bookmarkStart w:id="0" w:name="_GoBack"/>
      <w:r w:rsidRPr="00023141">
        <w:rPr>
          <w:color w:val="000000"/>
          <w:sz w:val="28"/>
          <w:szCs w:val="28"/>
        </w:rPr>
        <w:t>Тюнькин Вячеслав Дмитриевич</w:t>
      </w:r>
      <w:bookmarkEnd w:id="0"/>
      <w:r w:rsidRPr="00023141">
        <w:rPr>
          <w:color w:val="000000"/>
          <w:sz w:val="28"/>
          <w:szCs w:val="28"/>
        </w:rPr>
        <w:t>(1913-2000)</w:t>
      </w:r>
      <w:r w:rsidRPr="00023141">
        <w:rPr>
          <w:color w:val="000000"/>
          <w:sz w:val="28"/>
          <w:szCs w:val="28"/>
        </w:rPr>
        <w:br/>
        <w:t xml:space="preserve">, уроженец села </w:t>
      </w:r>
      <w:proofErr w:type="spellStart"/>
      <w:r w:rsidRPr="00023141">
        <w:rPr>
          <w:color w:val="000000"/>
          <w:sz w:val="28"/>
          <w:szCs w:val="28"/>
        </w:rPr>
        <w:t>Давыдково</w:t>
      </w:r>
      <w:proofErr w:type="spellEnd"/>
      <w:r w:rsidRPr="00023141">
        <w:rPr>
          <w:color w:val="000000"/>
          <w:sz w:val="28"/>
          <w:szCs w:val="28"/>
        </w:rPr>
        <w:t xml:space="preserve">, ныне село </w:t>
      </w:r>
      <w:proofErr w:type="spellStart"/>
      <w:r w:rsidRPr="00023141">
        <w:rPr>
          <w:color w:val="000000"/>
          <w:sz w:val="28"/>
          <w:szCs w:val="28"/>
        </w:rPr>
        <w:t>Толбухино</w:t>
      </w:r>
      <w:proofErr w:type="spellEnd"/>
      <w:r w:rsidRPr="00023141">
        <w:rPr>
          <w:color w:val="000000"/>
          <w:sz w:val="28"/>
          <w:szCs w:val="28"/>
        </w:rPr>
        <w:t>, Ярославской области.</w:t>
      </w:r>
      <w:r w:rsidRPr="00023141">
        <w:rPr>
          <w:color w:val="000000"/>
          <w:sz w:val="28"/>
          <w:szCs w:val="28"/>
        </w:rPr>
        <w:br/>
        <w:t>Родился 31 августа 1913 года.</w:t>
      </w:r>
      <w:r w:rsidRPr="00023141">
        <w:rPr>
          <w:color w:val="000000"/>
          <w:sz w:val="28"/>
          <w:szCs w:val="28"/>
        </w:rPr>
        <w:br/>
        <w:t xml:space="preserve">В 1927 году окончил </w:t>
      </w:r>
      <w:proofErr w:type="spellStart"/>
      <w:r w:rsidRPr="00023141">
        <w:rPr>
          <w:color w:val="000000"/>
          <w:sz w:val="28"/>
          <w:szCs w:val="28"/>
        </w:rPr>
        <w:t>давыдковскую</w:t>
      </w:r>
      <w:proofErr w:type="spellEnd"/>
      <w:r w:rsidRPr="00023141">
        <w:rPr>
          <w:color w:val="000000"/>
          <w:sz w:val="28"/>
          <w:szCs w:val="28"/>
        </w:rPr>
        <w:t xml:space="preserve"> семилетнюю школу и поступил в ярославскую фельдшерско-акушерскую школу.</w:t>
      </w:r>
      <w:r w:rsidRPr="00023141">
        <w:rPr>
          <w:color w:val="000000"/>
          <w:sz w:val="28"/>
          <w:szCs w:val="28"/>
        </w:rPr>
        <w:br/>
        <w:t xml:space="preserve">С 1932 года наш прадед работал фельдшером, но жалование было "мизерным", поэтому они с другом "взяли по одеялу" и добровольно ушли в армию, ибо </w:t>
      </w:r>
      <w:proofErr w:type="gramStart"/>
      <w:r w:rsidRPr="00023141">
        <w:rPr>
          <w:color w:val="000000"/>
          <w:sz w:val="28"/>
          <w:szCs w:val="28"/>
        </w:rPr>
        <w:t>по</w:t>
      </w:r>
      <w:proofErr w:type="gramEnd"/>
      <w:r w:rsidRPr="00023141">
        <w:rPr>
          <w:color w:val="000000"/>
          <w:sz w:val="28"/>
          <w:szCs w:val="28"/>
        </w:rPr>
        <w:t xml:space="preserve"> другому выжить было невозможно.</w:t>
      </w:r>
      <w:r w:rsidRPr="00023141">
        <w:rPr>
          <w:color w:val="000000"/>
          <w:sz w:val="28"/>
          <w:szCs w:val="28"/>
        </w:rPr>
        <w:br/>
        <w:t>Мой прадед служил на строительстве БАМа, потом в Саратове, где его и застала война.</w:t>
      </w:r>
      <w:r w:rsidRPr="00023141">
        <w:rPr>
          <w:color w:val="000000"/>
          <w:sz w:val="28"/>
          <w:szCs w:val="28"/>
        </w:rPr>
        <w:br/>
        <w:t>Прадедушка прошёл всю войну - от Москвы до Берлина. Воевал на Калининском, Украинском и Белорусском фронтах. Участвовал в обороне Москвы, освобождал Прибалтику, Польшу, Германию.</w:t>
      </w:r>
      <w:r w:rsidRPr="00023141">
        <w:rPr>
          <w:color w:val="000000"/>
          <w:sz w:val="28"/>
          <w:szCs w:val="28"/>
        </w:rPr>
        <w:br/>
        <w:t>После окончания войны мой прадед служил еще один год в Германии, затем помогал революции в Китае. Домой вернулся только в 1947 году.</w:t>
      </w:r>
    </w:p>
    <w:p w:rsidR="00023141" w:rsidRPr="00023141" w:rsidRDefault="00023141" w:rsidP="00023141">
      <w:pPr>
        <w:pStyle w:val="a3"/>
        <w:shd w:val="clear" w:color="auto" w:fill="FFFFFF"/>
        <w:ind w:left="-851"/>
        <w:rPr>
          <w:color w:val="000000"/>
          <w:sz w:val="28"/>
          <w:szCs w:val="28"/>
        </w:rPr>
      </w:pPr>
      <w:r w:rsidRPr="00023141">
        <w:rPr>
          <w:color w:val="000000"/>
          <w:sz w:val="28"/>
          <w:szCs w:val="28"/>
        </w:rPr>
        <w:t xml:space="preserve">На фронте, во время боевых действий, дедушка Слава заразился и заболел тифом, болезнь была тяжёлая, поэтому он был отправлен в тыловой госпиталь. В один из дней медперсонал сообщил, что немцы прорвали фронт, и госпиталь в окружении, близлежащие города и села оккупированы фашистами. Госпиталь распускают, а раненых и </w:t>
      </w:r>
      <w:proofErr w:type="gramStart"/>
      <w:r w:rsidRPr="00023141">
        <w:rPr>
          <w:color w:val="000000"/>
          <w:sz w:val="28"/>
          <w:szCs w:val="28"/>
        </w:rPr>
        <w:t>больных</w:t>
      </w:r>
      <w:proofErr w:type="gramEnd"/>
      <w:r w:rsidRPr="00023141">
        <w:rPr>
          <w:color w:val="000000"/>
          <w:sz w:val="28"/>
          <w:szCs w:val="28"/>
        </w:rPr>
        <w:t xml:space="preserve"> способных самостоятельно передвигаться, снабдив кое-какой провизией, отправляют догонять фронт. Насыпав в пилотку сахара, наш прадедушка на костылях, сторонясь открытых местностей, дорог, полян, деревень и многолюдных мест, еще с двумя бойцами пошли на восток по компасу, который до сих пор хранится у прабабушки. Днём сидели в укрытиях, а ночью - шли. Есть было нечего, питались травами, грибами и ягодами. Организм был истощён настолько, что сил не было двигаться, </w:t>
      </w:r>
      <w:proofErr w:type="gramStart"/>
      <w:r w:rsidRPr="00023141">
        <w:rPr>
          <w:color w:val="000000"/>
          <w:sz w:val="28"/>
          <w:szCs w:val="28"/>
        </w:rPr>
        <w:t>но</w:t>
      </w:r>
      <w:proofErr w:type="gramEnd"/>
      <w:r w:rsidRPr="00023141">
        <w:rPr>
          <w:color w:val="000000"/>
          <w:sz w:val="28"/>
          <w:szCs w:val="28"/>
        </w:rPr>
        <w:t xml:space="preserve"> не смотря на это, они шли вперёд. Однажды на глухой, лесной дороге встретили крестьянина с лошадью, пришлось дать ему расписку, а лошадь реквизировать в качестве продовольствия. Мясо несли с собой в вещь </w:t>
      </w:r>
      <w:proofErr w:type="gramStart"/>
      <w:r w:rsidRPr="00023141">
        <w:rPr>
          <w:color w:val="000000"/>
          <w:sz w:val="28"/>
          <w:szCs w:val="28"/>
        </w:rPr>
        <w:t>мешках</w:t>
      </w:r>
      <w:proofErr w:type="gramEnd"/>
      <w:r w:rsidRPr="00023141">
        <w:rPr>
          <w:color w:val="000000"/>
          <w:sz w:val="28"/>
          <w:szCs w:val="28"/>
        </w:rPr>
        <w:t xml:space="preserve"> пока в них не заползали черви. Спустя месяц испытаний наш прадед со своими боевыми товарищами подошли с запада к фронту, где таких же, как они </w:t>
      </w:r>
      <w:proofErr w:type="spellStart"/>
      <w:r w:rsidRPr="00023141">
        <w:rPr>
          <w:color w:val="000000"/>
          <w:sz w:val="28"/>
          <w:szCs w:val="28"/>
        </w:rPr>
        <w:t>окруженцев</w:t>
      </w:r>
      <w:proofErr w:type="spellEnd"/>
      <w:r w:rsidRPr="00023141">
        <w:rPr>
          <w:color w:val="000000"/>
          <w:sz w:val="28"/>
          <w:szCs w:val="28"/>
        </w:rPr>
        <w:t xml:space="preserve"> были тысячи. С одной стороны стояли немецкие, с другой советские войска. В один из дней, был назначен переход – в сумерках необходимо было перебежать через большую, широкую дорогу. Вечером вся эта лавина ринулась под перекрестным огнем вперёд, тогда мой дед был ранен </w:t>
      </w:r>
      <w:proofErr w:type="spellStart"/>
      <w:r w:rsidRPr="00023141">
        <w:rPr>
          <w:color w:val="000000"/>
          <w:sz w:val="28"/>
          <w:szCs w:val="28"/>
        </w:rPr>
        <w:t>отрекошетившей</w:t>
      </w:r>
      <w:proofErr w:type="spellEnd"/>
      <w:r w:rsidRPr="00023141">
        <w:rPr>
          <w:color w:val="000000"/>
          <w:sz w:val="28"/>
          <w:szCs w:val="28"/>
        </w:rPr>
        <w:t xml:space="preserve"> от наручных часов пулей в плечо, а сотни людей в тот день погибли.</w:t>
      </w:r>
      <w:r w:rsidRPr="00023141">
        <w:rPr>
          <w:color w:val="000000"/>
          <w:sz w:val="28"/>
          <w:szCs w:val="28"/>
        </w:rPr>
        <w:br/>
        <w:t>После переформирования прадедушка воевал начальником медсанбата. В его обязанности входило: развернуть в чистом поле, рядом с передовой, медсанбат, обеспечить персонал, раненых солдат и офицеров продовольствием, медикаментами, перевязочными материалами и транспортом. С передовой на себе они вытаскивали раненых, оказывали им первую медицинскую помощь, готовили раненых и больных к эвакуации в госпитали, лечили легкораненых.</w:t>
      </w:r>
    </w:p>
    <w:p w:rsidR="00023141" w:rsidRPr="00023141" w:rsidRDefault="00023141" w:rsidP="00023141">
      <w:pPr>
        <w:pStyle w:val="a3"/>
        <w:shd w:val="clear" w:color="auto" w:fill="FFFFFF"/>
        <w:ind w:left="-851"/>
        <w:rPr>
          <w:color w:val="000000"/>
          <w:sz w:val="28"/>
          <w:szCs w:val="28"/>
        </w:rPr>
      </w:pPr>
      <w:r w:rsidRPr="00023141">
        <w:rPr>
          <w:color w:val="000000"/>
          <w:sz w:val="28"/>
          <w:szCs w:val="28"/>
        </w:rPr>
        <w:t xml:space="preserve">В нашей семье, бережно хранятся его вспоминания. Один случай: на железнодорожную станцию города Ржева  во время разгрузки воинских эшелонов при подготовке к наступлению был ужасный налёт немецкой авиации, тогда не то, что материальной части, ничего живого не осталось, плавились рельсы, горела </w:t>
      </w:r>
      <w:r w:rsidRPr="00023141">
        <w:rPr>
          <w:color w:val="000000"/>
          <w:sz w:val="28"/>
          <w:szCs w:val="28"/>
        </w:rPr>
        <w:lastRenderedPageBreak/>
        <w:t>земля.</w:t>
      </w:r>
      <w:r w:rsidRPr="00023141">
        <w:rPr>
          <w:color w:val="000000"/>
          <w:sz w:val="28"/>
          <w:szCs w:val="28"/>
        </w:rPr>
        <w:br/>
        <w:t>Дедушка рассказывал случай, связанный с фронтовым везением: он сидел в окопе под корнями большого дерева, но поступила команда уступить окоп старшему по званию, он подчинился, и тогда, через считанные минуты туда прилетела и взорвалась мина, на этом месте осталась только воронка.</w:t>
      </w:r>
    </w:p>
    <w:p w:rsidR="00023141" w:rsidRPr="00023141" w:rsidRDefault="00023141" w:rsidP="00023141">
      <w:pPr>
        <w:pStyle w:val="a3"/>
        <w:shd w:val="clear" w:color="auto" w:fill="FFFFFF"/>
        <w:ind w:left="-851"/>
        <w:rPr>
          <w:color w:val="000000"/>
          <w:sz w:val="28"/>
          <w:szCs w:val="28"/>
        </w:rPr>
      </w:pPr>
      <w:r w:rsidRPr="00023141">
        <w:rPr>
          <w:color w:val="000000"/>
          <w:sz w:val="28"/>
          <w:szCs w:val="28"/>
        </w:rPr>
        <w:t>Прадед никогда не смотрел фильмов про войну и мало что рассказывал о ней, но о его боевых заслугах могут рассказать ордена и медали. За мужество и героизм он был награжден двумя орденами Красной Звезды, орденом Красного Знамени, орденом Отечественной войны, медалями: «За оборону Москвы», «За отвагу», «За взятие Варшавы», двумя медалями «За боевые заслуги».</w:t>
      </w:r>
      <w:r w:rsidRPr="00023141">
        <w:rPr>
          <w:color w:val="000000"/>
          <w:sz w:val="28"/>
          <w:szCs w:val="28"/>
        </w:rPr>
        <w:br/>
        <w:t>Гордимся своим прадедом!!</w:t>
      </w:r>
    </w:p>
    <w:p w:rsidR="0067662F" w:rsidRDefault="0067662F"/>
    <w:sectPr w:rsidR="0067662F" w:rsidSect="000231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14"/>
    <w:rsid w:val="00023141"/>
    <w:rsid w:val="003539CF"/>
    <w:rsid w:val="0067662F"/>
    <w:rsid w:val="008F1114"/>
    <w:rsid w:val="00E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2020-04-27T13:20:00Z</dcterms:created>
  <dcterms:modified xsi:type="dcterms:W3CDTF">2020-04-27T13:21:00Z</dcterms:modified>
</cp:coreProperties>
</file>