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BF" w:rsidRPr="002B24BF" w:rsidRDefault="002B24BF" w:rsidP="002B24BF">
      <w:pPr>
        <w:spacing w:after="0" w:line="252" w:lineRule="atLeast"/>
        <w:ind w:left="285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24BF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13 апреля – по 17 апреля  - материалы занятий по лексической теме: «Профессии»</w:t>
      </w:r>
    </w:p>
    <w:p w:rsidR="002B24BF" w:rsidRPr="002B24BF" w:rsidRDefault="002B24BF" w:rsidP="002B24B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24BF">
        <w:rPr>
          <w:rFonts w:ascii="Georgia" w:eastAsia="Times New Roman" w:hAnsi="Georgia" w:cs="Times New Roman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Для группы № 5,6,11,   </w:t>
      </w:r>
      <w:r w:rsidRPr="002B24BF">
        <w:rPr>
          <w:rFonts w:ascii="Georgia" w:eastAsia="Times New Roman" w:hAnsi="Georgia" w:cs="Times New Roman"/>
          <w:color w:val="E74C3C"/>
          <w:sz w:val="24"/>
          <w:szCs w:val="24"/>
          <w:bdr w:val="none" w:sz="0" w:space="0" w:color="auto" w:frame="1"/>
          <w:lang w:eastAsia="ru-RU"/>
        </w:rPr>
        <w:t>Возраст   </w:t>
      </w:r>
      <w:r w:rsidRPr="002B24BF">
        <w:rPr>
          <w:rFonts w:ascii="Georgia" w:eastAsia="Times New Roman" w:hAnsi="Georgia" w:cs="Times New Roman"/>
          <w:color w:val="E74C3C"/>
          <w:sz w:val="24"/>
          <w:szCs w:val="24"/>
          <w:u w:val="single"/>
          <w:bdr w:val="none" w:sz="0" w:space="0" w:color="auto" w:frame="1"/>
          <w:lang w:eastAsia="ru-RU"/>
        </w:rPr>
        <w:t>5 - 6 лет</w:t>
      </w:r>
    </w:p>
    <w:tbl>
      <w:tblPr>
        <w:tblW w:w="15165" w:type="dxa"/>
        <w:tblInd w:w="-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523"/>
        <w:gridCol w:w="2687"/>
        <w:gridCol w:w="5874"/>
        <w:gridCol w:w="3290"/>
      </w:tblGrid>
      <w:tr w:rsidR="002B24BF" w:rsidRPr="002B24BF" w:rsidTr="002B24B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План (задачи)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2B24BF" w:rsidRPr="002B24BF" w:rsidTr="002B24B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Коммуникация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5B9BD5"/>
                <w:u w:val="single"/>
                <w:bdr w:val="none" w:sz="0" w:space="0" w:color="auto" w:frame="1"/>
                <w:lang w:eastAsia="ru-RU"/>
              </w:rPr>
              <w:t>«Все профессии важны, все профессии нужны»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Расширяем представления детей о профессиях людей.</w:t>
            </w: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</w: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>Воспитываем доброе и уважительное отношение к труду людей разных профессий.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https://nsportal.ru/detskiy-sad/razvitie-rechi/2016/02/01/konspekt-nod-po-razvitiyu-rechi-vse-professii-vazhny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https://melkie.net/podborki/lepbuk-interesno-o-professiyah.html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http://ds-malyshok.ru/deyatelnost/kopilka/methotraz/kommunikation.php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Salnikova_yuliya_777@mail.ru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Dasha</w:t>
            </w: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Zhemaltdinova</w:t>
            </w: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@</w:t>
            </w: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gmail</w:t>
            </w: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com</w:t>
            </w:r>
          </w:p>
        </w:tc>
      </w:tr>
      <w:tr w:rsidR="002B24BF" w:rsidRPr="002B24BF" w:rsidTr="002B24B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Познание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5B9BD5"/>
                <w:bdr w:val="none" w:sz="0" w:space="0" w:color="auto" w:frame="1"/>
                <w:lang w:eastAsia="ru-RU"/>
              </w:rPr>
              <w:t>«Волшебница вода»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211E1E"/>
                <w:bdr w:val="none" w:sz="0" w:space="0" w:color="auto" w:frame="1"/>
                <w:lang w:eastAsia="ru-RU"/>
              </w:rPr>
              <w:t>Учим детей определять физические свойства воды (запах, вкус, прозрачность, хороший растворитель и другие)</w:t>
            </w:r>
          </w:p>
          <w:p w:rsidR="002B24BF" w:rsidRPr="002B24BF" w:rsidRDefault="002B24BF" w:rsidP="002B24BF">
            <w:pPr>
              <w:spacing w:after="22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https://infourok.ru/kartoteka-opiti-s-vodoy-dlya-doshkolnikov-1188500.html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https://www.slideserve.com/seoras/5473589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Проведите предложенные опыты с детьми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https://www.youtube.com/watch?v=XSSvAULmv-c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https://www.youtube.com/watch?v=9LJvT-JhXGc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https://www.youtube.com/watch?v=mCBUHVdNmNI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B24BF" w:rsidRPr="002B24BF" w:rsidTr="002B24B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5B9BD5"/>
                <w:bdr w:val="none" w:sz="0" w:space="0" w:color="auto" w:frame="1"/>
                <w:lang w:eastAsia="ru-RU"/>
              </w:rPr>
              <w:t>«В мире профессий»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Расширяем представление детей о разнообразии профессий, конкретных трудовых действий.  Учим детей составлять описательные рассказы о людях разных профессий. </w:t>
            </w:r>
          </w:p>
          <w:p w:rsidR="002B24BF" w:rsidRPr="002B24BF" w:rsidRDefault="002B24BF" w:rsidP="002B24BF">
            <w:pPr>
              <w:spacing w:after="0" w:line="252" w:lineRule="atLeast"/>
              <w:ind w:left="36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https://nsportal.ru/detskiy-sad/razvitie-rechi/2018/10/23/konspekt-nod-po-razvitiyu-rechi-leksicheskaya-tema-nedeli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«Сказка о пропавших профессиях» С. Писарева </w:t>
            </w:r>
            <w:hyperlink r:id="rId16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https://zharptica8.ru/?page_id=6595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ind w:left="36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B24BF" w:rsidRPr="002B24BF" w:rsidTr="002B24B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5B9BD5"/>
                <w:bdr w:val="none" w:sz="0" w:space="0" w:color="auto" w:frame="1"/>
                <w:lang w:eastAsia="ru-RU"/>
              </w:rPr>
              <w:t>«Цифры от 1 до10», «Знаки больше – меньше»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Повторяем цифры от 1 до 10, уметь их писать в тетради в клетку. Вспомнить, как сравнивать два числа, используя знаки «больше» и «меньше».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https://www.youtube.com/watch?v=qdDKdekqE44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https://www.youtube.com/watch?v=jZL3pDQj2b0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Пишем цифры в тетрадях в клетку, составляем и решаем примеры в пределах 7, сравниваем два числа.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B24BF" w:rsidRPr="002B24BF" w:rsidTr="002B24B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5B9BD5"/>
                <w:bdr w:val="none" w:sz="0" w:space="0" w:color="auto" w:frame="1"/>
                <w:lang w:eastAsia="ru-RU"/>
              </w:rPr>
              <w:t>«Пожарная машина»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Знакомим детей с видами специальных транспортных средств (пожарная, скорая, полицейская машины).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 Вызываем еинтерес к правилам дорожного движения, в игровой форме развиваем навыки безопасного поведения на улице.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 Отрабатываем навыки работы с </w:t>
            </w:r>
            <w:r w:rsidRPr="002B24BF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пластилином</w:t>
            </w:r>
            <w:r w:rsidRPr="002B24BF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: раскатывание, расплющивание, отщипывание.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https://nsportal.ru/detskiy-sad/applikatsiya-lepka/2020/02/11/lepka-v-starshey-gruppe-pozharnaya-mashina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https://infourok.ru/konspekt-zanyatiya-po-lepke-v-podgotovitelnoy-gruppe-pozharnaya-mashinaplastilinografiya-2273116.html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Вылепите с детьми пожарную машину, фото занятий, поделок можно отправлять на указанную электронную почту!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B24BF" w:rsidRPr="002B24BF" w:rsidTr="002B24B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5B9BD5"/>
                <w:bdr w:val="none" w:sz="0" w:space="0" w:color="auto" w:frame="1"/>
                <w:lang w:eastAsia="ru-RU"/>
              </w:rPr>
              <w:t>«Кем я буду, когда вырасту»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Продолжаем учить использовать в рисунке разные материалы: цветные карандаши, </w:t>
            </w: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цветные восковые мелки, краски (по желанию ребенка)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Закрепляем умение передавать в рисунке образ человека</w:t>
            </w:r>
            <w:r w:rsidRPr="002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 </w:t>
            </w: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изображая фигуры людей в характерной профессиональной одежде, в трудовой обстановке, с необходимыми атрибутами.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Образцы раскрасок </w:t>
            </w:r>
            <w:hyperlink r:id="rId21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https://raskrasil.com/raskraski-professii-dlya-detej/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 xml:space="preserve">Распечатайте и пусть дети раскрасят или можно срисовать, самим придумать. Готовые фото занятий, рисунков можно </w:t>
            </w:r>
            <w:r w:rsidRPr="002B24BF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lastRenderedPageBreak/>
              <w:t>отправлять на указанную электронную почту!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https://nsportal.ru/detskiy-sad/risovanie/2017/09/14/kem-ya-budu-kogda-vyrastu-0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Salnikova_yuliya_777@mail.ru</w:t>
            </w:r>
          </w:p>
        </w:tc>
      </w:tr>
      <w:tr w:rsidR="002B24BF" w:rsidRPr="002B24BF" w:rsidTr="002B24B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 Ручной труд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5B9BD5"/>
                <w:bdr w:val="none" w:sz="0" w:space="0" w:color="auto" w:frame="1"/>
                <w:lang w:eastAsia="ru-RU"/>
              </w:rPr>
              <w:t>«Учимся пришивать пуговицу»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Знакомим детей со швейными принадлежностями: иголкой, ниткой, игольницей; закрепляем умения: отмерять нужную длину нитки, вдевать нитку в иголку и завязывать узелок на конце нитки;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учим пришивать пуговицу к лоскутку ткани;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закрепляем знания правил техники безопасности при работе со швейными принадлежностями и ножницами;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https://www.youtube.com/watch?v=MPRLYiz4ShY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http://www.domrebenok.ru/blog/priklyucheniya-klubnichnogo-poezda-ili-uchimsya-prishivat-pugovitsy-/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Попробуйте с детьми пришить пуговицы. Фото занятий, поделок можно отправлять на указанную электронную почту!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Salnikova_yuliya_777@mail.ru</w:t>
            </w:r>
          </w:p>
        </w:tc>
      </w:tr>
      <w:tr w:rsidR="002B24BF" w:rsidRPr="002B24BF" w:rsidTr="002B24B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Обучение чтению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5B9BD5"/>
                <w:bdr w:val="none" w:sz="0" w:space="0" w:color="auto" w:frame="1"/>
                <w:lang w:eastAsia="ru-RU"/>
              </w:rPr>
              <w:t>«Алфавит. Учим буквы</w:t>
            </w:r>
            <w:proofErr w:type="gramStart"/>
            <w:r w:rsidRPr="002B24BF">
              <w:rPr>
                <w:rFonts w:ascii="Times New Roman" w:eastAsia="Times New Roman" w:hAnsi="Times New Roman" w:cs="Times New Roman"/>
                <w:color w:val="5B9BD5"/>
                <w:bdr w:val="none" w:sz="0" w:space="0" w:color="auto" w:frame="1"/>
                <w:lang w:eastAsia="ru-RU"/>
              </w:rPr>
              <w:t>.»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Учим буквы, читаем слоги, прописываем на листочках.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Уроки тетушки Совы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https://www.youtube.com/watch?v=P8K46hUjtLM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Учимся читать слоги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https://www.youtube.com/watch?v=4V9wTuX8VTM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B24BF" w:rsidRPr="002B24BF" w:rsidTr="002B24B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Мультфильмы по теме недели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«Кем быть?»</w:t>
            </w:r>
            <w:r w:rsidRPr="002B24B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hyperlink r:id="rId27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https://www.youtube.com/watch?v=3nJFAzdjBG8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https://www.youtube.com/watch?v=4ITyh6iupYs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https://www.youtube.com/watch?v=WPYWEl77AjM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М/ф «Вовка в тридевятом царстве» </w:t>
            </w:r>
            <w:hyperlink r:id="rId30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https://zharptica8.ru/?page_id=6595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https://www.youtube.com/watch?v=eadVReihkmE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2B24BF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https://www.youtube.com/watch?v=YVNCcjIsXHE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B24BF" w:rsidRPr="002B24BF" w:rsidRDefault="002B24BF" w:rsidP="002B24BF">
      <w:pPr>
        <w:spacing w:after="0" w:line="252" w:lineRule="atLeast"/>
        <w:ind w:left="285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24BF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13 апреля – по 17 апреля  - материалы занятий по лексической теме: «Профессии»</w:t>
      </w:r>
    </w:p>
    <w:p w:rsidR="002B24BF" w:rsidRPr="002B24BF" w:rsidRDefault="002B24BF" w:rsidP="002B24BF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24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2B24BF" w:rsidRPr="002B24BF" w:rsidRDefault="002B24BF" w:rsidP="002B24B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24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</w:t>
      </w:r>
      <w:r w:rsidRPr="002B24BF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13 апреля – по 17 апреля  - материалы занятий по лексической теме: «Профессии»</w:t>
      </w:r>
    </w:p>
    <w:p w:rsidR="002B24BF" w:rsidRPr="002B24BF" w:rsidRDefault="002B24BF" w:rsidP="002B24B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24BF">
        <w:rPr>
          <w:rFonts w:ascii="Verdana" w:eastAsia="Times New Roman" w:hAnsi="Verdana" w:cs="Times New Roman"/>
          <w:b/>
          <w:bCs/>
          <w:color w:val="009933"/>
          <w:sz w:val="21"/>
          <w:szCs w:val="21"/>
          <w:bdr w:val="none" w:sz="0" w:space="0" w:color="auto" w:frame="1"/>
          <w:lang w:eastAsia="ru-RU"/>
        </w:rPr>
        <w:t> </w:t>
      </w:r>
      <w:r w:rsidRPr="002B24BF">
        <w:rPr>
          <w:rFonts w:ascii="Georgia" w:eastAsia="Times New Roman" w:hAnsi="Georgia" w:cs="Times New Roman"/>
          <w:b/>
          <w:bCs/>
          <w:color w:val="009933"/>
          <w:sz w:val="21"/>
          <w:szCs w:val="21"/>
          <w:bdr w:val="none" w:sz="0" w:space="0" w:color="auto" w:frame="1"/>
          <w:lang w:eastAsia="ru-RU"/>
        </w:rPr>
        <w:t>ЗАДАНИЯ УЧИТЕЛЯ-ЛОГОПЕДА КАЗЕННОВОЙ ВАЛЕРИИ ВАЛЕРЬЕВНЫ</w:t>
      </w:r>
    </w:p>
    <w:p w:rsidR="002B24BF" w:rsidRPr="002B24BF" w:rsidRDefault="002B24BF" w:rsidP="002B24B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24BF">
        <w:rPr>
          <w:rFonts w:ascii="Georgia" w:eastAsia="Times New Roman" w:hAnsi="Georgia" w:cs="Times New Roman"/>
          <w:color w:val="000099"/>
          <w:sz w:val="21"/>
          <w:szCs w:val="21"/>
          <w:bdr w:val="none" w:sz="0" w:space="0" w:color="auto" w:frame="1"/>
          <w:lang w:eastAsia="ru-RU"/>
        </w:rPr>
        <w:t>Для достижения максимально успешных результатов по этой теме, наши логопеды подготовили для детей тематические презентации и мультфильмы</w:t>
      </w:r>
      <w:proofErr w:type="gramStart"/>
      <w:r w:rsidRPr="002B24BF">
        <w:rPr>
          <w:rFonts w:ascii="Georgia" w:eastAsia="Times New Roman" w:hAnsi="Georgia" w:cs="Times New Roman"/>
          <w:color w:val="000099"/>
          <w:sz w:val="21"/>
          <w:szCs w:val="21"/>
          <w:bdr w:val="none" w:sz="0" w:space="0" w:color="auto" w:frame="1"/>
          <w:lang w:eastAsia="ru-RU"/>
        </w:rPr>
        <w:t>.П</w:t>
      </w:r>
      <w:proofErr w:type="gramEnd"/>
      <w:r w:rsidRPr="002B24BF">
        <w:rPr>
          <w:rFonts w:ascii="Georgia" w:eastAsia="Times New Roman" w:hAnsi="Georgia" w:cs="Times New Roman"/>
          <w:color w:val="000099"/>
          <w:sz w:val="21"/>
          <w:szCs w:val="21"/>
          <w:bdr w:val="none" w:sz="0" w:space="0" w:color="auto" w:frame="1"/>
          <w:lang w:eastAsia="ru-RU"/>
        </w:rPr>
        <w:t>осле просмотра  обязательно обсудите сюжет и поделитесь своими эмоциями.</w:t>
      </w:r>
    </w:p>
    <w:p w:rsidR="002B24BF" w:rsidRPr="002B24BF" w:rsidRDefault="002B24BF" w:rsidP="002B24BF">
      <w:pPr>
        <w:numPr>
          <w:ilvl w:val="0"/>
          <w:numId w:val="4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3" w:tgtFrame="_blank" w:history="1">
        <w:r w:rsidRPr="002B24BF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Кем быть В. Маяковский (1).avi — Яндекс</w:t>
        </w:r>
        <w:proofErr w:type="gramStart"/>
        <w:r w:rsidRPr="002B24BF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.Д</w:t>
        </w:r>
        <w:proofErr w:type="gramEnd"/>
        <w:r w:rsidRPr="002B24BF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иск..yadi.sk</w:t>
        </w:r>
      </w:hyperlink>
    </w:p>
    <w:p w:rsidR="002B24BF" w:rsidRPr="002B24BF" w:rsidRDefault="002B24BF" w:rsidP="002B24BF">
      <w:pPr>
        <w:numPr>
          <w:ilvl w:val="0"/>
          <w:numId w:val="4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4" w:tgtFrame="_blank" w:history="1">
        <w:r w:rsidRPr="002B24BF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Мультики_ Кем быть (1).mp4 — Яндекс</w:t>
        </w:r>
        <w:proofErr w:type="gramStart"/>
        <w:r w:rsidRPr="002B24BF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.Д</w:t>
        </w:r>
        <w:proofErr w:type="gramEnd"/>
        <w:r w:rsidRPr="002B24BF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искyadi.sk</w:t>
        </w:r>
      </w:hyperlink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251"/>
        <w:gridCol w:w="3516"/>
        <w:gridCol w:w="2330"/>
      </w:tblGrid>
      <w:tr w:rsidR="002B24BF" w:rsidRPr="002B24BF" w:rsidTr="002B24BF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тема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5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2B24BF" w:rsidRPr="002B24BF" w:rsidTr="002B24BF"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E74C3C"/>
                <w:sz w:val="24"/>
                <w:szCs w:val="24"/>
                <w:bdr w:val="none" w:sz="0" w:space="0" w:color="auto" w:frame="1"/>
                <w:lang w:eastAsia="ru-RU"/>
              </w:rPr>
              <w:t>Лексическая тема «Профессии»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https://yadi.sk/i/DTsRNBRsSe0jnQ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https://youtu.be/CGaqIMcMNI0</w:t>
              </w:r>
            </w:hyperlink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Уважаемые родители, для связи, вопросов, консультации прошу использовать почту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lera6ka89@mail.ru</w:t>
              </w:r>
            </w:hyperlink>
          </w:p>
        </w:tc>
      </w:tr>
      <w:tr w:rsidR="002B24BF" w:rsidRPr="002B24BF" w:rsidTr="002B24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Дыхательная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https://yadi.sk/i/QokdWSUT-sxyZg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4BF" w:rsidRPr="002B24BF" w:rsidTr="002B24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Пальчиковая гимнастика</w:t>
            </w:r>
          </w:p>
          <w:p w:rsidR="002B24BF" w:rsidRPr="002B24BF" w:rsidRDefault="002B24BF" w:rsidP="002B24BF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hyperlink r:id="rId39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https://youtu.be/DDCSJh3lgiE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2.</w:t>
            </w: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40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https://yadi.sk/i/xIGOxBnl-hCKCg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4BF" w:rsidRPr="002B24BF" w:rsidTr="002B24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Лексико-грамматические упражнения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1. </w:t>
            </w:r>
            <w:hyperlink r:id="rId41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https://yadi.sk/i/wJIFahmoBpN82A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2.</w:t>
            </w: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42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https://yadi.sk/i/Qza6XZdhE5LHJQ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3.</w:t>
            </w: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43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https://yadi.sk/i/O3IHfwE1fA-K5w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4BF" w:rsidRPr="002B24BF" w:rsidTr="002B24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Физкультминутка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hyperlink r:id="rId44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https://youtu.be/UBBpZ_8LZ7s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</w:t>
            </w:r>
            <w:hyperlink r:id="rId45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https://yadi.sk/i/-hKdHW_vNlTV1Q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4BF" w:rsidRPr="002B24BF" w:rsidTr="002B24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Связная речь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hyperlink r:id="rId46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https://yadi.sk/i/MXovmelZfF8Oog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4BF" w:rsidRPr="002B24BF" w:rsidTr="002B24BF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Игры, презентации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hyperlink r:id="rId47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https://yadi.sk/i/ILCrSjYk6UKNNw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</w:t>
            </w:r>
            <w:hyperlink r:id="rId48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https://yadi.sk/i/3VkBPM4yRdTVQQ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  <w:hyperlink r:id="rId49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https://yadi.sk/i/OxtDn7TOAgCLSA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</w:t>
            </w:r>
            <w:hyperlink r:id="rId50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https://yadi.sk/i/j5L20iP9QzpqyA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Распечатать</w:t>
            </w:r>
            <w:proofErr w:type="gramStart"/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выполнить прислать на почту</w:t>
            </w:r>
          </w:p>
        </w:tc>
      </w:tr>
      <w:tr w:rsidR="002B24BF" w:rsidRPr="002B24BF" w:rsidTr="002B24BF">
        <w:trPr>
          <w:trHeight w:val="2468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грамоте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Буква С, звуки [с</w:t>
            </w:r>
            <w:proofErr w:type="gramStart"/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]-</w:t>
            </w:r>
            <w:proofErr w:type="gramEnd"/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[с’]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Всё повторяем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Задания прошу распечатать, сделать с ребенком, выслать на почту </w:t>
            </w:r>
            <w:hyperlink r:id="rId51" w:history="1">
              <w:r w:rsidRPr="002B24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lera6ka89@mail.ru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2B24BF" w:rsidRPr="002B24BF" w:rsidRDefault="002B24BF" w:rsidP="002B24BF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24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B24BF" w:rsidRPr="002B24BF" w:rsidRDefault="002B24BF" w:rsidP="002B24B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24BF">
        <w:rPr>
          <w:rFonts w:ascii="Georgia" w:eastAsia="Times New Roman" w:hAnsi="Georgia" w:cs="Times New Roman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Для группы №7 </w:t>
      </w:r>
      <w:r w:rsidRPr="002B24BF">
        <w:rPr>
          <w:rFonts w:ascii="Georgia" w:eastAsia="Times New Roman" w:hAnsi="Georgia" w:cs="Times New Roman"/>
          <w:color w:val="E74C3C"/>
          <w:sz w:val="24"/>
          <w:szCs w:val="24"/>
          <w:bdr w:val="none" w:sz="0" w:space="0" w:color="auto" w:frame="1"/>
          <w:lang w:eastAsia="ru-RU"/>
        </w:rPr>
        <w:t> Возраст   </w:t>
      </w:r>
      <w:r w:rsidRPr="002B24BF">
        <w:rPr>
          <w:rFonts w:ascii="Georgia" w:eastAsia="Times New Roman" w:hAnsi="Georgia" w:cs="Times New Roman"/>
          <w:color w:val="E74C3C"/>
          <w:sz w:val="24"/>
          <w:szCs w:val="24"/>
          <w:u w:val="single"/>
          <w:bdr w:val="none" w:sz="0" w:space="0" w:color="auto" w:frame="1"/>
          <w:lang w:eastAsia="ru-RU"/>
        </w:rPr>
        <w:t>5 - 6 лет</w:t>
      </w:r>
    </w:p>
    <w:p w:rsidR="002B24BF" w:rsidRPr="002B24BF" w:rsidRDefault="002B24BF" w:rsidP="002B24B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24BF">
        <w:rPr>
          <w:rFonts w:ascii="Georgia" w:eastAsia="Times New Roman" w:hAnsi="Georgia" w:cs="Times New Roman"/>
          <w:b/>
          <w:bCs/>
          <w:color w:val="009900"/>
          <w:sz w:val="21"/>
          <w:szCs w:val="21"/>
          <w:bdr w:val="none" w:sz="0" w:space="0" w:color="auto" w:frame="1"/>
          <w:lang w:eastAsia="ru-RU"/>
        </w:rPr>
        <w:t>ЗАДАНИЯ УЧИТЕЛЯ-ЛОГОПЕДА ЛЕБЕДЕВОЙ ЛАРИСЫ АЛЕКСАНДРОВНЫ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160"/>
        <w:gridCol w:w="3268"/>
        <w:gridCol w:w="2425"/>
      </w:tblGrid>
      <w:tr w:rsidR="002B24BF" w:rsidRPr="002B24BF" w:rsidTr="002B24BF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 Тема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5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2B24BF" w:rsidRPr="002B24BF" w:rsidTr="002B24BF"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t>Лексическ</w:t>
            </w:r>
            <w:r w:rsidRPr="002B24BF">
              <w:rPr>
                <w:rFonts w:ascii="Georgia" w:eastAsia="Times New Roman" w:hAnsi="Georgia" w:cs="Times New Roman"/>
                <w:b/>
                <w:bCs/>
                <w:color w:val="C0392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ая тема «Профессии»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Артикуляционная </w:t>
            </w: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https://yadi.sk/i/DTsRNBRsSe0jnQ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https://youtu.be/CGaqIMcMNI0</w:t>
              </w:r>
            </w:hyperlink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Уважаемые родители, для связи, вопросов, </w:t>
            </w: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консультации прошу использовать почту</w:t>
            </w:r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lara.mar14@yandex.ru</w:t>
              </w:r>
            </w:hyperlink>
          </w:p>
        </w:tc>
      </w:tr>
      <w:tr w:rsidR="002B24BF" w:rsidRPr="002B24BF" w:rsidTr="002B24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2. Дыхательная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https://yadi.sk/i/QokdWSUT-sxyZg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4BF" w:rsidRPr="002B24BF" w:rsidTr="002B24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3. Пальчиковая гимнастика</w:t>
            </w:r>
          </w:p>
          <w:p w:rsidR="002B24BF" w:rsidRPr="002B24BF" w:rsidRDefault="002B24BF" w:rsidP="002B24BF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1. </w:t>
            </w:r>
            <w:hyperlink r:id="rId56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https://youtu.be/DDCSJh3lgiE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2.</w:t>
            </w: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7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https://yadi.sk/i/xIGOxBnl-hCKCg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4BF" w:rsidRPr="002B24BF" w:rsidTr="002B24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4. Лексико-грамматические упражнения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1. </w:t>
            </w:r>
            <w:hyperlink r:id="rId58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https://yadi.sk/i/wJIFahmoBpN82A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2.</w:t>
            </w: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9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https://yadi.sk/i/Qza6XZdhE5LHJQ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3.</w:t>
            </w: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60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https://yadi.sk/i/O3IHfwE1fA-K5w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4BF" w:rsidRPr="002B24BF" w:rsidTr="002B24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5. Физкультминутка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1. </w:t>
            </w:r>
            <w:hyperlink r:id="rId61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https://youtu.be/UBBpZ_8LZ7s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2. </w:t>
            </w:r>
            <w:hyperlink r:id="rId62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https://yadi.sk/i/-hKdHW_vNlTV1Q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4BF" w:rsidRPr="002B24BF" w:rsidTr="002B24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6. Связная речь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1. </w:t>
            </w:r>
            <w:hyperlink r:id="rId63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https://yadi.sk/i/MXovmelZfF8Oog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4BF" w:rsidRPr="002B24BF" w:rsidTr="002B24BF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B24B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7. Игры, презентации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1. </w:t>
            </w:r>
            <w:hyperlink r:id="rId64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https://yadi.sk/i/ILCrSjYk6UKNNw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2. </w:t>
            </w:r>
            <w:hyperlink r:id="rId65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https://yadi.sk/i/3VkBPM4yRdTVQQ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3. </w:t>
            </w:r>
            <w:hyperlink r:id="rId66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https://yadi.sk/i/OxtDn7TOAgCLSA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4. </w:t>
            </w:r>
            <w:hyperlink r:id="rId67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https://yadi.sk/i/j5L20iP9QzpqyA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Распечатать</w:t>
            </w:r>
            <w:proofErr w:type="gramStart"/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 xml:space="preserve"> выполнить прислать на почту</w:t>
            </w:r>
          </w:p>
        </w:tc>
      </w:tr>
      <w:tr w:rsidR="002B24BF" w:rsidRPr="002B24BF" w:rsidTr="002B24BF">
        <w:trPr>
          <w:trHeight w:val="2468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Обучение грамоте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Буква Т, звуки [т</w:t>
            </w:r>
            <w:proofErr w:type="gramStart"/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]-</w:t>
            </w:r>
            <w:proofErr w:type="gramEnd"/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[т’]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1. </w:t>
            </w:r>
            <w:hyperlink r:id="rId68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https://youtu.be/w5sBj2UzW18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2. </w:t>
            </w:r>
            <w:hyperlink r:id="rId69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https://vk.com/video-164778682_456239095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3.</w:t>
            </w: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https://yadi.sk/i/r4pcGERLGJtiAA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Задания прошу распечатать, сделать с ребенком, выслать на почту </w:t>
            </w:r>
            <w:hyperlink r:id="rId70" w:history="1">
              <w:r w:rsidRPr="002B24BF">
                <w:rPr>
                  <w:rFonts w:ascii="Georgia" w:eastAsia="Times New Roman" w:hAnsi="Georgia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lara.mar14@yandex.ru</w:t>
              </w:r>
            </w:hyperlink>
          </w:p>
          <w:p w:rsidR="002B24BF" w:rsidRPr="002B24BF" w:rsidRDefault="002B24BF" w:rsidP="002B24B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B24BF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FA52C3" w:rsidRPr="002B24BF" w:rsidRDefault="00FA52C3" w:rsidP="002B24BF">
      <w:bookmarkStart w:id="0" w:name="_GoBack"/>
      <w:bookmarkEnd w:id="0"/>
    </w:p>
    <w:sectPr w:rsidR="00FA52C3" w:rsidRPr="002B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B53"/>
    <w:multiLevelType w:val="multilevel"/>
    <w:tmpl w:val="EF1C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F3A95"/>
    <w:multiLevelType w:val="multilevel"/>
    <w:tmpl w:val="5FBA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555CB"/>
    <w:multiLevelType w:val="multilevel"/>
    <w:tmpl w:val="262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1121A9"/>
    <w:multiLevelType w:val="multilevel"/>
    <w:tmpl w:val="FE32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F46F6"/>
    <w:multiLevelType w:val="multilevel"/>
    <w:tmpl w:val="FC9E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577D8"/>
    <w:multiLevelType w:val="multilevel"/>
    <w:tmpl w:val="F18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EF"/>
    <w:rsid w:val="002B24BF"/>
    <w:rsid w:val="003466EE"/>
    <w:rsid w:val="003E73EF"/>
    <w:rsid w:val="00DA745B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LJvT-JhXGc" TargetMode="External"/><Relationship Id="rId18" Type="http://schemas.openxmlformats.org/officeDocument/2006/relationships/hyperlink" Target="https://www.youtube.com/watch?v=jZL3pDQj2b0" TargetMode="External"/><Relationship Id="rId26" Type="http://schemas.openxmlformats.org/officeDocument/2006/relationships/hyperlink" Target="https://www.youtube.com/watch?v=4V9wTuX8VTM" TargetMode="External"/><Relationship Id="rId39" Type="http://schemas.openxmlformats.org/officeDocument/2006/relationships/hyperlink" Target="https://youtu.be/DDCSJh3lgiE" TargetMode="External"/><Relationship Id="rId21" Type="http://schemas.openxmlformats.org/officeDocument/2006/relationships/hyperlink" Target="https://raskrasil.com/raskraski-professii-dlya-detej/" TargetMode="External"/><Relationship Id="rId34" Type="http://schemas.openxmlformats.org/officeDocument/2006/relationships/hyperlink" Target="https://vk.com/away.php?to=https%3A%2F%2Fyadi.sk%2Fi%2F4tA1TAubef7XjA" TargetMode="External"/><Relationship Id="rId42" Type="http://schemas.openxmlformats.org/officeDocument/2006/relationships/hyperlink" Target="https://yadi.sk/i/Qza6XZdhE5LHJQ" TargetMode="External"/><Relationship Id="rId47" Type="http://schemas.openxmlformats.org/officeDocument/2006/relationships/hyperlink" Target="https://yadi.sk/i/ILCrSjYk6UKNNw" TargetMode="External"/><Relationship Id="rId50" Type="http://schemas.openxmlformats.org/officeDocument/2006/relationships/hyperlink" Target="https://yadi.sk/i/j5L20iP9QzpqyA" TargetMode="External"/><Relationship Id="rId55" Type="http://schemas.openxmlformats.org/officeDocument/2006/relationships/hyperlink" Target="https://yadi.sk/i/QokdWSUT-sxyZg" TargetMode="External"/><Relationship Id="rId63" Type="http://schemas.openxmlformats.org/officeDocument/2006/relationships/hyperlink" Target="https://yadi.sk/i/MXovmelZfF8Oog" TargetMode="External"/><Relationship Id="rId68" Type="http://schemas.openxmlformats.org/officeDocument/2006/relationships/hyperlink" Target="https://youtu.be/w5sBj2UzW18" TargetMode="External"/><Relationship Id="rId7" Type="http://schemas.openxmlformats.org/officeDocument/2006/relationships/hyperlink" Target="https://melkie.net/podborki/lepbuk-interesno-o-professiyah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harptica8.ru/?page_id=6595" TargetMode="External"/><Relationship Id="rId29" Type="http://schemas.openxmlformats.org/officeDocument/2006/relationships/hyperlink" Target="https://www.youtube.com/watch?v=WPYWEl77Aj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vitie-rechi/2016/02/01/konspekt-nod-po-razvitiyu-rechi-vse-professii-vazhny" TargetMode="External"/><Relationship Id="rId11" Type="http://schemas.openxmlformats.org/officeDocument/2006/relationships/hyperlink" Target="https://www.slideserve.com/seoras/5473589" TargetMode="External"/><Relationship Id="rId24" Type="http://schemas.openxmlformats.org/officeDocument/2006/relationships/hyperlink" Target="http://www.domrebenok.ru/blog/priklyucheniya-klubnichnogo-poezda-ili-uchimsya-prishivat-pugovitsy-/" TargetMode="External"/><Relationship Id="rId32" Type="http://schemas.openxmlformats.org/officeDocument/2006/relationships/hyperlink" Target="https://www.youtube.com/watch?v=YVNCcjIsXHE" TargetMode="External"/><Relationship Id="rId37" Type="http://schemas.openxmlformats.org/officeDocument/2006/relationships/hyperlink" Target="mailto:lera6ka89@mail.ru" TargetMode="External"/><Relationship Id="rId40" Type="http://schemas.openxmlformats.org/officeDocument/2006/relationships/hyperlink" Target="https://yadi.sk/i/xIGOxBnl-hCKCg" TargetMode="External"/><Relationship Id="rId45" Type="http://schemas.openxmlformats.org/officeDocument/2006/relationships/hyperlink" Target="https://yadi.sk/i/-hKdHW_vNlTV1Q" TargetMode="External"/><Relationship Id="rId53" Type="http://schemas.openxmlformats.org/officeDocument/2006/relationships/hyperlink" Target="https://youtu.be/CGaqIMcMNI0" TargetMode="External"/><Relationship Id="rId58" Type="http://schemas.openxmlformats.org/officeDocument/2006/relationships/hyperlink" Target="https://yadi.sk/i/wJIFahmoBpN82A" TargetMode="External"/><Relationship Id="rId66" Type="http://schemas.openxmlformats.org/officeDocument/2006/relationships/hyperlink" Target="https://yadi.sk/i/OxtDn7TOAgCL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vitie-rechi/2018/10/23/konspekt-nod-po-razvitiyu-rechi-leksicheskaya-tema-nedeli" TargetMode="External"/><Relationship Id="rId23" Type="http://schemas.openxmlformats.org/officeDocument/2006/relationships/hyperlink" Target="https://www.youtube.com/watch?v=MPRLYiz4ShY" TargetMode="External"/><Relationship Id="rId28" Type="http://schemas.openxmlformats.org/officeDocument/2006/relationships/hyperlink" Target="https://www.youtube.com/watch?v=4ITyh6iupYs" TargetMode="External"/><Relationship Id="rId36" Type="http://schemas.openxmlformats.org/officeDocument/2006/relationships/hyperlink" Target="https://youtu.be/CGaqIMcMNI0" TargetMode="External"/><Relationship Id="rId49" Type="http://schemas.openxmlformats.org/officeDocument/2006/relationships/hyperlink" Target="https://yadi.sk/i/OxtDn7TOAgCLSA" TargetMode="External"/><Relationship Id="rId57" Type="http://schemas.openxmlformats.org/officeDocument/2006/relationships/hyperlink" Target="https://yadi.sk/i/xIGOxBnl-hCKCg" TargetMode="External"/><Relationship Id="rId61" Type="http://schemas.openxmlformats.org/officeDocument/2006/relationships/hyperlink" Target="https://youtu.be/UBBpZ_8LZ7s" TargetMode="External"/><Relationship Id="rId10" Type="http://schemas.openxmlformats.org/officeDocument/2006/relationships/hyperlink" Target="https://infourok.ru/kartoteka-opiti-s-vodoy-dlya-doshkolnikov-1188500.html" TargetMode="External"/><Relationship Id="rId19" Type="http://schemas.openxmlformats.org/officeDocument/2006/relationships/hyperlink" Target="https://nsportal.ru/detskiy-sad/applikatsiya-lepka/2020/02/11/lepka-v-starshey-gruppe-pozharnaya-mashina" TargetMode="External"/><Relationship Id="rId31" Type="http://schemas.openxmlformats.org/officeDocument/2006/relationships/hyperlink" Target="https://www.youtube.com/watch?v=eadVReihkmE" TargetMode="External"/><Relationship Id="rId44" Type="http://schemas.openxmlformats.org/officeDocument/2006/relationships/hyperlink" Target="https://youtu.be/UBBpZ_8LZ7s" TargetMode="External"/><Relationship Id="rId52" Type="http://schemas.openxmlformats.org/officeDocument/2006/relationships/hyperlink" Target="https://yadi.sk/i/DTsRNBRsSe0jnQ" TargetMode="External"/><Relationship Id="rId60" Type="http://schemas.openxmlformats.org/officeDocument/2006/relationships/hyperlink" Target="https://yadi.sk/i/O3IHfwE1fA-K5w" TargetMode="External"/><Relationship Id="rId65" Type="http://schemas.openxmlformats.org/officeDocument/2006/relationships/hyperlink" Target="https://yadi.sk/i/3VkBPM4yRdTVQ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nikova_yuliya_777@mail.ru" TargetMode="External"/><Relationship Id="rId14" Type="http://schemas.openxmlformats.org/officeDocument/2006/relationships/hyperlink" Target="https://www.youtube.com/watch?v=mCBUHVdNmNI" TargetMode="External"/><Relationship Id="rId22" Type="http://schemas.openxmlformats.org/officeDocument/2006/relationships/hyperlink" Target="https://nsportal.ru/detskiy-sad/risovanie/2017/09/14/kem-ya-budu-kogda-vyrastu-0" TargetMode="External"/><Relationship Id="rId27" Type="http://schemas.openxmlformats.org/officeDocument/2006/relationships/hyperlink" Target="https://www.youtube.com/watch?v=3nJFAzdjBG8" TargetMode="External"/><Relationship Id="rId30" Type="http://schemas.openxmlformats.org/officeDocument/2006/relationships/hyperlink" Target="https://zharptica8.ru/?page_id=6595" TargetMode="External"/><Relationship Id="rId35" Type="http://schemas.openxmlformats.org/officeDocument/2006/relationships/hyperlink" Target="https://yadi.sk/i/DTsRNBRsSe0jnQ" TargetMode="External"/><Relationship Id="rId43" Type="http://schemas.openxmlformats.org/officeDocument/2006/relationships/hyperlink" Target="https://yadi.sk/i/O3IHfwE1fA-K5w" TargetMode="External"/><Relationship Id="rId48" Type="http://schemas.openxmlformats.org/officeDocument/2006/relationships/hyperlink" Target="https://yadi.sk/i/3VkBPM4yRdTVQQ" TargetMode="External"/><Relationship Id="rId56" Type="http://schemas.openxmlformats.org/officeDocument/2006/relationships/hyperlink" Target="https://youtu.be/DDCSJh3lgiE" TargetMode="External"/><Relationship Id="rId64" Type="http://schemas.openxmlformats.org/officeDocument/2006/relationships/hyperlink" Target="https://yadi.sk/i/ILCrSjYk6UKNNw" TargetMode="External"/><Relationship Id="rId69" Type="http://schemas.openxmlformats.org/officeDocument/2006/relationships/hyperlink" Target="https://vk.com/video-164778682_456239095" TargetMode="External"/><Relationship Id="rId8" Type="http://schemas.openxmlformats.org/officeDocument/2006/relationships/hyperlink" Target="http://ds-malyshok.ru/deyatelnost/kopilka/methotraz/kommunikation.php" TargetMode="External"/><Relationship Id="rId51" Type="http://schemas.openxmlformats.org/officeDocument/2006/relationships/hyperlink" Target="mailto:lera6ka89@mail.ru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XSSvAULmv-c" TargetMode="External"/><Relationship Id="rId17" Type="http://schemas.openxmlformats.org/officeDocument/2006/relationships/hyperlink" Target="https://www.youtube.com/watch?v=qdDKdekqE44" TargetMode="External"/><Relationship Id="rId25" Type="http://schemas.openxmlformats.org/officeDocument/2006/relationships/hyperlink" Target="https://www.youtube.com/watch?v=P8K46hUjtLM" TargetMode="External"/><Relationship Id="rId33" Type="http://schemas.openxmlformats.org/officeDocument/2006/relationships/hyperlink" Target="https://vk.com/away.php?to=https%3A%2F%2Fyadi.sk%2Fi%2FSs8olzhDRcN1Xw" TargetMode="External"/><Relationship Id="rId38" Type="http://schemas.openxmlformats.org/officeDocument/2006/relationships/hyperlink" Target="https://yadi.sk/i/QokdWSUT-sxyZg" TargetMode="External"/><Relationship Id="rId46" Type="http://schemas.openxmlformats.org/officeDocument/2006/relationships/hyperlink" Target="https://yadi.sk/i/MXovmelZfF8Oog" TargetMode="External"/><Relationship Id="rId59" Type="http://schemas.openxmlformats.org/officeDocument/2006/relationships/hyperlink" Target="https://yadi.sk/i/Qza6XZdhE5LHJQ" TargetMode="External"/><Relationship Id="rId67" Type="http://schemas.openxmlformats.org/officeDocument/2006/relationships/hyperlink" Target="https://yadi.sk/i/j5L20iP9QzpqyA" TargetMode="External"/><Relationship Id="rId20" Type="http://schemas.openxmlformats.org/officeDocument/2006/relationships/hyperlink" Target="https://infourok.ru/konspekt-zanyatiya-po-lepke-v-podgotovitelnoy-gruppe-pozharnaya-mashinaplastilinografiya-2273116.html" TargetMode="External"/><Relationship Id="rId41" Type="http://schemas.openxmlformats.org/officeDocument/2006/relationships/hyperlink" Target="https://yadi.sk/i/wJIFahmoBpN82A" TargetMode="External"/><Relationship Id="rId54" Type="http://schemas.openxmlformats.org/officeDocument/2006/relationships/hyperlink" Target="mailto:lara.mar14@yandex.ru" TargetMode="External"/><Relationship Id="rId62" Type="http://schemas.openxmlformats.org/officeDocument/2006/relationships/hyperlink" Target="https://yadi.sk/i/-hKdHW_vNlTV1Q" TargetMode="External"/><Relationship Id="rId70" Type="http://schemas.openxmlformats.org/officeDocument/2006/relationships/hyperlink" Target="mailto:lara.mar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1702</Words>
  <Characters>9708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2020-04-25T03:53:00Z</dcterms:created>
  <dcterms:modified xsi:type="dcterms:W3CDTF">2020-04-25T04:08:00Z</dcterms:modified>
</cp:coreProperties>
</file>