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8D" w:rsidRPr="00B3658D" w:rsidRDefault="00B3658D" w:rsidP="00B3658D">
      <w:pPr>
        <w:spacing w:after="0" w:line="252" w:lineRule="atLeast"/>
        <w:ind w:right="75"/>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FF0033"/>
          <w:sz w:val="24"/>
          <w:szCs w:val="24"/>
          <w:bdr w:val="none" w:sz="0" w:space="0" w:color="auto" w:frame="1"/>
          <w:lang w:eastAsia="ru-RU"/>
        </w:rPr>
        <w:t>с 13 апреля – по 17 апреля  - материалы занятий по лексической теме: «Профессии»</w:t>
      </w:r>
    </w:p>
    <w:p w:rsidR="00B3658D" w:rsidRPr="00B3658D" w:rsidRDefault="00B3658D" w:rsidP="00B3658D">
      <w:pPr>
        <w:spacing w:after="0" w:line="252" w:lineRule="atLeast"/>
        <w:ind w:right="75"/>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FF3300"/>
          <w:sz w:val="21"/>
          <w:szCs w:val="21"/>
          <w:bdr w:val="none" w:sz="0" w:space="0" w:color="auto" w:frame="1"/>
          <w:lang w:eastAsia="ru-RU"/>
        </w:rPr>
        <w:t xml:space="preserve">Возраст 2-3 года  гр. № 1, </w:t>
      </w:r>
      <w:proofErr w:type="spellStart"/>
      <w:r w:rsidRPr="00B3658D">
        <w:rPr>
          <w:rFonts w:ascii="Georgia" w:eastAsia="Times New Roman" w:hAnsi="Georgia" w:cs="Times New Roman"/>
          <w:b/>
          <w:bCs/>
          <w:color w:val="FF3300"/>
          <w:sz w:val="21"/>
          <w:szCs w:val="21"/>
          <w:bdr w:val="none" w:sz="0" w:space="0" w:color="auto" w:frame="1"/>
          <w:lang w:eastAsia="ru-RU"/>
        </w:rPr>
        <w:t>гр</w:t>
      </w:r>
      <w:proofErr w:type="spellEnd"/>
      <w:r w:rsidRPr="00B3658D">
        <w:rPr>
          <w:rFonts w:ascii="Georgia" w:eastAsia="Times New Roman" w:hAnsi="Georgia" w:cs="Times New Roman"/>
          <w:b/>
          <w:bCs/>
          <w:color w:val="FF3300"/>
          <w:sz w:val="21"/>
          <w:szCs w:val="21"/>
          <w:bdr w:val="none" w:sz="0" w:space="0" w:color="auto" w:frame="1"/>
          <w:lang w:eastAsia="ru-RU"/>
        </w:rPr>
        <w:t xml:space="preserve"> № 8</w:t>
      </w:r>
    </w:p>
    <w:p w:rsidR="00B3658D" w:rsidRPr="00B3658D" w:rsidRDefault="00B3658D" w:rsidP="00B3658D">
      <w:pPr>
        <w:spacing w:after="0" w:line="252" w:lineRule="atLeast"/>
        <w:ind w:right="75"/>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color w:val="000099"/>
          <w:sz w:val="21"/>
          <w:szCs w:val="21"/>
          <w:bdr w:val="none" w:sz="0" w:space="0" w:color="auto" w:frame="1"/>
          <w:lang w:eastAsia="ru-RU"/>
        </w:rPr>
        <w:t xml:space="preserve">Для достижения максимально успешных результатов по этой теме, наши логопеды подготовили для детей тематические презентации и </w:t>
      </w:r>
      <w:proofErr w:type="spellStart"/>
      <w:r w:rsidRPr="00B3658D">
        <w:rPr>
          <w:rFonts w:ascii="Georgia" w:eastAsia="Times New Roman" w:hAnsi="Georgia" w:cs="Times New Roman"/>
          <w:color w:val="000099"/>
          <w:sz w:val="21"/>
          <w:szCs w:val="21"/>
          <w:bdr w:val="none" w:sz="0" w:space="0" w:color="auto" w:frame="1"/>
          <w:lang w:eastAsia="ru-RU"/>
        </w:rPr>
        <w:t>мультфильмы</w:t>
      </w:r>
      <w:proofErr w:type="gramStart"/>
      <w:r w:rsidRPr="00B3658D">
        <w:rPr>
          <w:rFonts w:ascii="Georgia" w:eastAsia="Times New Roman" w:hAnsi="Georgia" w:cs="Times New Roman"/>
          <w:color w:val="000099"/>
          <w:sz w:val="21"/>
          <w:szCs w:val="21"/>
          <w:bdr w:val="none" w:sz="0" w:space="0" w:color="auto" w:frame="1"/>
          <w:lang w:eastAsia="ru-RU"/>
        </w:rPr>
        <w:t>.П</w:t>
      </w:r>
      <w:proofErr w:type="gramEnd"/>
      <w:r w:rsidRPr="00B3658D">
        <w:rPr>
          <w:rFonts w:ascii="Georgia" w:eastAsia="Times New Roman" w:hAnsi="Georgia" w:cs="Times New Roman"/>
          <w:color w:val="000099"/>
          <w:sz w:val="21"/>
          <w:szCs w:val="21"/>
          <w:bdr w:val="none" w:sz="0" w:space="0" w:color="auto" w:frame="1"/>
          <w:lang w:eastAsia="ru-RU"/>
        </w:rPr>
        <w:t>осле</w:t>
      </w:r>
      <w:proofErr w:type="spellEnd"/>
      <w:r w:rsidRPr="00B3658D">
        <w:rPr>
          <w:rFonts w:ascii="Georgia" w:eastAsia="Times New Roman" w:hAnsi="Georgia" w:cs="Times New Roman"/>
          <w:color w:val="000099"/>
          <w:sz w:val="21"/>
          <w:szCs w:val="21"/>
          <w:bdr w:val="none" w:sz="0" w:space="0" w:color="auto" w:frame="1"/>
          <w:lang w:eastAsia="ru-RU"/>
        </w:rPr>
        <w:t xml:space="preserve"> просмотра  обязательно обсудите сюжет и поделитесь своими эмоциями.</w:t>
      </w:r>
    </w:p>
    <w:p w:rsidR="00B3658D" w:rsidRPr="00B3658D" w:rsidRDefault="00B3658D" w:rsidP="00B3658D">
      <w:pPr>
        <w:numPr>
          <w:ilvl w:val="0"/>
          <w:numId w:val="9"/>
        </w:numPr>
        <w:spacing w:after="0" w:line="252" w:lineRule="atLeast"/>
        <w:ind w:left="450" w:right="75"/>
        <w:textAlignment w:val="baseline"/>
        <w:rPr>
          <w:rFonts w:ascii="Verdana" w:eastAsia="Times New Roman" w:hAnsi="Verdana" w:cs="Times New Roman"/>
          <w:color w:val="000000"/>
          <w:sz w:val="21"/>
          <w:szCs w:val="21"/>
          <w:lang w:eastAsia="ru-RU"/>
        </w:rPr>
      </w:pPr>
      <w:hyperlink r:id="rId6" w:tgtFrame="_blank" w:history="1">
        <w:r w:rsidRPr="00B3658D">
          <w:rPr>
            <w:rFonts w:ascii="Verdana" w:eastAsia="Times New Roman" w:hAnsi="Verdana" w:cs="Times New Roman"/>
            <w:sz w:val="21"/>
            <w:szCs w:val="21"/>
            <w:bdr w:val="none" w:sz="0" w:space="0" w:color="auto" w:frame="1"/>
            <w:lang w:eastAsia="ru-RU"/>
          </w:rPr>
          <w:t xml:space="preserve">Кем быть В. Маяковский (1).avi — </w:t>
        </w:r>
        <w:proofErr w:type="spellStart"/>
        <w:r w:rsidRPr="00B3658D">
          <w:rPr>
            <w:rFonts w:ascii="Verdana" w:eastAsia="Times New Roman" w:hAnsi="Verdana" w:cs="Times New Roman"/>
            <w:sz w:val="21"/>
            <w:szCs w:val="21"/>
            <w:bdr w:val="none" w:sz="0" w:space="0" w:color="auto" w:frame="1"/>
            <w:lang w:eastAsia="ru-RU"/>
          </w:rPr>
          <w:t>Яндекс</w:t>
        </w:r>
        <w:proofErr w:type="gramStart"/>
        <w:r w:rsidRPr="00B3658D">
          <w:rPr>
            <w:rFonts w:ascii="Verdana" w:eastAsia="Times New Roman" w:hAnsi="Verdana" w:cs="Times New Roman"/>
            <w:sz w:val="21"/>
            <w:szCs w:val="21"/>
            <w:bdr w:val="none" w:sz="0" w:space="0" w:color="auto" w:frame="1"/>
            <w:lang w:eastAsia="ru-RU"/>
          </w:rPr>
          <w:t>.Д</w:t>
        </w:r>
        <w:proofErr w:type="gramEnd"/>
        <w:r w:rsidRPr="00B3658D">
          <w:rPr>
            <w:rFonts w:ascii="Verdana" w:eastAsia="Times New Roman" w:hAnsi="Verdana" w:cs="Times New Roman"/>
            <w:sz w:val="21"/>
            <w:szCs w:val="21"/>
            <w:bdr w:val="none" w:sz="0" w:space="0" w:color="auto" w:frame="1"/>
            <w:lang w:eastAsia="ru-RU"/>
          </w:rPr>
          <w:t>иск..yadi.sk</w:t>
        </w:r>
        <w:proofErr w:type="spellEnd"/>
      </w:hyperlink>
    </w:p>
    <w:p w:rsidR="00B3658D" w:rsidRPr="00B3658D" w:rsidRDefault="00B3658D" w:rsidP="00B3658D">
      <w:pPr>
        <w:numPr>
          <w:ilvl w:val="0"/>
          <w:numId w:val="9"/>
        </w:numPr>
        <w:spacing w:after="0" w:line="252" w:lineRule="atLeast"/>
        <w:ind w:left="450" w:right="75"/>
        <w:textAlignment w:val="baseline"/>
        <w:rPr>
          <w:rFonts w:ascii="Verdana" w:eastAsia="Times New Roman" w:hAnsi="Verdana" w:cs="Times New Roman"/>
          <w:color w:val="000000"/>
          <w:sz w:val="21"/>
          <w:szCs w:val="21"/>
          <w:lang w:eastAsia="ru-RU"/>
        </w:rPr>
      </w:pPr>
      <w:hyperlink r:id="rId7" w:tgtFrame="_blank" w:history="1">
        <w:r w:rsidRPr="00B3658D">
          <w:rPr>
            <w:rFonts w:ascii="Verdana" w:eastAsia="Times New Roman" w:hAnsi="Verdana" w:cs="Times New Roman"/>
            <w:sz w:val="21"/>
            <w:szCs w:val="21"/>
            <w:bdr w:val="none" w:sz="0" w:space="0" w:color="auto" w:frame="1"/>
            <w:lang w:eastAsia="ru-RU"/>
          </w:rPr>
          <w:t>Мультики_ Кем быть (1).mp4 — Яндекс</w:t>
        </w:r>
        <w:proofErr w:type="gramStart"/>
        <w:r w:rsidRPr="00B3658D">
          <w:rPr>
            <w:rFonts w:ascii="Verdana" w:eastAsia="Times New Roman" w:hAnsi="Verdana" w:cs="Times New Roman"/>
            <w:sz w:val="21"/>
            <w:szCs w:val="21"/>
            <w:bdr w:val="none" w:sz="0" w:space="0" w:color="auto" w:frame="1"/>
            <w:lang w:eastAsia="ru-RU"/>
          </w:rPr>
          <w:t>.Д</w:t>
        </w:r>
        <w:proofErr w:type="gramEnd"/>
        <w:r w:rsidRPr="00B3658D">
          <w:rPr>
            <w:rFonts w:ascii="Verdana" w:eastAsia="Times New Roman" w:hAnsi="Verdana" w:cs="Times New Roman"/>
            <w:sz w:val="21"/>
            <w:szCs w:val="21"/>
            <w:bdr w:val="none" w:sz="0" w:space="0" w:color="auto" w:frame="1"/>
            <w:lang w:eastAsia="ru-RU"/>
          </w:rPr>
          <w:t>искyadi.sk</w:t>
        </w:r>
      </w:hyperlink>
    </w:p>
    <w:tbl>
      <w:tblPr>
        <w:tblW w:w="14850" w:type="dxa"/>
        <w:tblInd w:w="75" w:type="dxa"/>
        <w:tblCellMar>
          <w:left w:w="0" w:type="dxa"/>
          <w:right w:w="0" w:type="dxa"/>
        </w:tblCellMar>
        <w:tblLook w:val="04A0" w:firstRow="1" w:lastRow="0" w:firstColumn="1" w:lastColumn="0" w:noHBand="0" w:noVBand="1"/>
      </w:tblPr>
      <w:tblGrid>
        <w:gridCol w:w="2082"/>
        <w:gridCol w:w="2034"/>
        <w:gridCol w:w="1251"/>
        <w:gridCol w:w="5207"/>
        <w:gridCol w:w="1966"/>
        <w:gridCol w:w="2310"/>
      </w:tblGrid>
      <w:tr w:rsidR="00B3658D" w:rsidRPr="00B3658D" w:rsidTr="00B3658D">
        <w:tc>
          <w:tcPr>
            <w:tcW w:w="20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НОД</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Тема</w:t>
            </w:r>
          </w:p>
        </w:tc>
        <w:tc>
          <w:tcPr>
            <w:tcW w:w="6521"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Задачи</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Ресурсы</w:t>
            </w:r>
          </w:p>
        </w:tc>
        <w:tc>
          <w:tcPr>
            <w:tcW w:w="2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Обратная связь</w:t>
            </w:r>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Ознакомление с окружающим миром</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«Профессии.  Кому что нужно?»</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Загадайте ребенку загадки:</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Выезжает на дорогу, он обычно спозаранку, На педаль поставив ногу, и рукой крутя баранку</w:t>
            </w:r>
            <w:proofErr w:type="gramStart"/>
            <w:r w:rsidRPr="00B3658D">
              <w:rPr>
                <w:rFonts w:ascii="Times New Roman" w:eastAsia="Times New Roman" w:hAnsi="Times New Roman" w:cs="Times New Roman"/>
                <w:i/>
                <w:iCs/>
                <w:color w:val="000000"/>
                <w:bdr w:val="none" w:sz="0" w:space="0" w:color="auto" w:frame="1"/>
                <w:lang w:eastAsia="ru-RU"/>
              </w:rPr>
              <w:t>.(</w:t>
            </w:r>
            <w:proofErr w:type="gramEnd"/>
            <w:r w:rsidRPr="00B3658D">
              <w:rPr>
                <w:rFonts w:ascii="Times New Roman" w:eastAsia="Times New Roman" w:hAnsi="Times New Roman" w:cs="Times New Roman"/>
                <w:i/>
                <w:iCs/>
                <w:color w:val="000000"/>
                <w:bdr w:val="none" w:sz="0" w:space="0" w:color="auto" w:frame="1"/>
                <w:lang w:eastAsia="ru-RU"/>
              </w:rPr>
              <w:t>шофер)</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Скажи, кто так вкусно готовит щи капустные,</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Пахучие котлеты, салаты винегреты, Все завтраки, обеды</w:t>
            </w:r>
            <w:proofErr w:type="gramStart"/>
            <w:r w:rsidRPr="00B3658D">
              <w:rPr>
                <w:rFonts w:ascii="Times New Roman" w:eastAsia="Times New Roman" w:hAnsi="Times New Roman" w:cs="Times New Roman"/>
                <w:i/>
                <w:iCs/>
                <w:color w:val="000000"/>
                <w:bdr w:val="none" w:sz="0" w:space="0" w:color="auto" w:frame="1"/>
                <w:lang w:eastAsia="ru-RU"/>
              </w:rPr>
              <w:t>?(</w:t>
            </w:r>
            <w:proofErr w:type="gramEnd"/>
            <w:r w:rsidRPr="00B3658D">
              <w:rPr>
                <w:rFonts w:ascii="Times New Roman" w:eastAsia="Times New Roman" w:hAnsi="Times New Roman" w:cs="Times New Roman"/>
                <w:i/>
                <w:iCs/>
                <w:color w:val="000000"/>
                <w:bdr w:val="none" w:sz="0" w:space="0" w:color="auto" w:frame="1"/>
                <w:lang w:eastAsia="ru-RU"/>
              </w:rPr>
              <w:t>повар)</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Кто в дни болезней всех полезней</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И лечит нас от всех болезней</w:t>
            </w:r>
            <w:proofErr w:type="gramStart"/>
            <w:r w:rsidRPr="00B3658D">
              <w:rPr>
                <w:rFonts w:ascii="Times New Roman" w:eastAsia="Times New Roman" w:hAnsi="Times New Roman" w:cs="Times New Roman"/>
                <w:i/>
                <w:iCs/>
                <w:color w:val="000000"/>
                <w:bdr w:val="none" w:sz="0" w:space="0" w:color="auto" w:frame="1"/>
                <w:lang w:eastAsia="ru-RU"/>
              </w:rPr>
              <w:t>?(</w:t>
            </w:r>
            <w:proofErr w:type="gramEnd"/>
            <w:r w:rsidRPr="00B3658D">
              <w:rPr>
                <w:rFonts w:ascii="Times New Roman" w:eastAsia="Times New Roman" w:hAnsi="Times New Roman" w:cs="Times New Roman"/>
                <w:i/>
                <w:iCs/>
                <w:color w:val="000000"/>
                <w:bdr w:val="none" w:sz="0" w:space="0" w:color="auto" w:frame="1"/>
                <w:lang w:eastAsia="ru-RU"/>
              </w:rPr>
              <w:t>врач)</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Познакомьте ребенка с профессиями повара, врача, шофера</w:t>
            </w:r>
            <w:proofErr w:type="gramStart"/>
            <w:r w:rsidRPr="00B3658D">
              <w:rPr>
                <w:rFonts w:ascii="Times New Roman" w:eastAsia="Times New Roman" w:hAnsi="Times New Roman" w:cs="Times New Roman"/>
                <w:i/>
                <w:iCs/>
                <w:color w:val="000000"/>
                <w:bdr w:val="none" w:sz="0" w:space="0" w:color="auto" w:frame="1"/>
                <w:lang w:eastAsia="ru-RU"/>
              </w:rPr>
              <w:t xml:space="preserve"> .</w:t>
            </w:r>
            <w:proofErr w:type="gramEnd"/>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 Попросите сгруппировать предметы по способу использования, соотнести орудия труда с профессией.</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8" w:history="1">
              <w:r w:rsidRPr="00B3658D">
                <w:rPr>
                  <w:rFonts w:ascii="Calibri" w:eastAsia="Times New Roman" w:hAnsi="Calibri" w:cs="Times New Roman"/>
                  <w:i/>
                  <w:iCs/>
                  <w:bdr w:val="none" w:sz="0" w:space="0" w:color="auto" w:frame="1"/>
                  <w:lang w:eastAsia="ru-RU"/>
                </w:rPr>
                <w:t>Мультфильм о профессиях для детей</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«Кому что нужно?»</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9" w:history="1">
              <w:r w:rsidRPr="00B3658D">
                <w:rPr>
                  <w:rFonts w:ascii="Calibri" w:eastAsia="Times New Roman" w:hAnsi="Calibri" w:cs="Times New Roman"/>
                  <w:i/>
                  <w:iCs/>
                  <w:bdr w:val="none" w:sz="0" w:space="0" w:color="auto" w:frame="1"/>
                  <w:lang w:eastAsia="ru-RU"/>
                </w:rPr>
                <w:t>Доктор</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10" w:history="1">
              <w:r w:rsidRPr="00B3658D">
                <w:rPr>
                  <w:rFonts w:ascii="Calibri" w:eastAsia="Times New Roman" w:hAnsi="Calibri" w:cs="Times New Roman"/>
                  <w:i/>
                  <w:iCs/>
                  <w:bdr w:val="none" w:sz="0" w:space="0" w:color="auto" w:frame="1"/>
                  <w:lang w:eastAsia="ru-RU"/>
                </w:rPr>
                <w:t>Повар</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11" w:history="1">
              <w:r w:rsidRPr="00B3658D">
                <w:rPr>
                  <w:rFonts w:ascii="Calibri" w:eastAsia="Times New Roman" w:hAnsi="Calibri" w:cs="Times New Roman"/>
                  <w:i/>
                  <w:iCs/>
                  <w:bdr w:val="none" w:sz="0" w:space="0" w:color="auto" w:frame="1"/>
                  <w:lang w:eastAsia="ru-RU"/>
                </w:rPr>
                <w:t>Шофер</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12" w:history="1">
              <w:r w:rsidRPr="00B3658D">
                <w:rPr>
                  <w:rFonts w:ascii="Calibri" w:eastAsia="Times New Roman" w:hAnsi="Calibri" w:cs="Times New Roman"/>
                  <w:i/>
                  <w:iCs/>
                  <w:bdr w:val="none" w:sz="0" w:space="0" w:color="auto" w:frame="1"/>
                  <w:lang w:eastAsia="ru-RU"/>
                </w:rPr>
                <w:t>Раскраска</w:t>
              </w:r>
            </w:hyperlink>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i/>
                <w:iCs/>
                <w:color w:val="000000"/>
                <w:sz w:val="21"/>
                <w:szCs w:val="21"/>
                <w:bdr w:val="none" w:sz="0" w:space="0" w:color="auto" w:frame="1"/>
                <w:lang w:eastAsia="ru-RU"/>
              </w:rPr>
              <w:t>Для вопросов и фотоотчетов:</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1 гр.</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Миничева Людмила 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13" w:history="1">
              <w:r w:rsidRPr="00B3658D">
                <w:rPr>
                  <w:rFonts w:ascii="Times New Roman" w:eastAsia="Times New Roman" w:hAnsi="Times New Roman" w:cs="Times New Roman"/>
                  <w:i/>
                  <w:iCs/>
                  <w:bdr w:val="none" w:sz="0" w:space="0" w:color="auto" w:frame="1"/>
                  <w:lang w:eastAsia="ru-RU"/>
                </w:rPr>
                <w:t>https://vk.com/lussil</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8 гр.</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Воробьева Татьяна Валерьевна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14" w:history="1">
              <w:r w:rsidRPr="00B3658D">
                <w:rPr>
                  <w:rFonts w:ascii="Times New Roman" w:eastAsia="Times New Roman" w:hAnsi="Times New Roman" w:cs="Times New Roman"/>
                  <w:i/>
                  <w:iCs/>
                  <w:bdr w:val="none" w:sz="0" w:space="0" w:color="auto" w:frame="1"/>
                  <w:lang w:eastAsia="ru-RU"/>
                </w:rPr>
                <w:t>tatjanaval@yandex.ru</w:t>
              </w:r>
            </w:hyperlink>
          </w:p>
        </w:tc>
      </w:tr>
      <w:tr w:rsidR="00B3658D" w:rsidRPr="00B3658D" w:rsidTr="00B3658D">
        <w:trPr>
          <w:trHeight w:val="70"/>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Художественное творчество</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Рисование</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70"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«Разноцветные колечки»</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Рассмотрите с ребенком колечки от пирамидки, обведите контур колечка пальчиком. Спросите ребенка, какую форму имеет колечко. Пускай ребенок нарисует круг пальцем по воздуху. Предложите ребенку нарисовать разноцветные колечки для клоуна.  Повторите название основных цветов.</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15" w:history="1">
              <w:r w:rsidRPr="00B3658D">
                <w:rPr>
                  <w:rFonts w:ascii="Times New Roman" w:eastAsia="Times New Roman" w:hAnsi="Times New Roman" w:cs="Times New Roman"/>
                  <w:i/>
                  <w:iCs/>
                  <w:bdr w:val="none" w:sz="0" w:space="0" w:color="auto" w:frame="1"/>
                  <w:lang w:eastAsia="ru-RU"/>
                </w:rPr>
                <w:t>Образец</w:t>
              </w:r>
            </w:hyperlink>
          </w:p>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16" w:history="1">
              <w:r w:rsidRPr="00B3658D">
                <w:rPr>
                  <w:rFonts w:ascii="Times New Roman" w:eastAsia="Times New Roman" w:hAnsi="Times New Roman" w:cs="Times New Roman"/>
                  <w:i/>
                  <w:iCs/>
                  <w:bdr w:val="none" w:sz="0" w:space="0" w:color="auto" w:frame="1"/>
                  <w:lang w:eastAsia="ru-RU"/>
                </w:rPr>
                <w:t>Шаблон</w:t>
              </w:r>
            </w:hyperlink>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tc>
      </w:tr>
      <w:tr w:rsidR="00B3658D" w:rsidRPr="00B3658D" w:rsidTr="00B3658D">
        <w:trPr>
          <w:trHeight w:val="2564"/>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b/>
                <w:bCs/>
                <w:color w:val="000000"/>
                <w:sz w:val="21"/>
                <w:szCs w:val="21"/>
                <w:bdr w:val="none" w:sz="0" w:space="0" w:color="auto" w:frame="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Речевое развитие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Беседа «Что делает шофер?»</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Составление рассказа</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«Шофер ведет грузовую машину».</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Рассказать о профессии шофера. Побуждать ребенка отвечать на вопросы словами и предложениями</w:t>
            </w:r>
            <w:proofErr w:type="gramStart"/>
            <w:r w:rsidRPr="00B3658D">
              <w:rPr>
                <w:rFonts w:ascii="Times New Roman" w:eastAsia="Times New Roman" w:hAnsi="Times New Roman" w:cs="Times New Roman"/>
                <w:i/>
                <w:iCs/>
                <w:color w:val="000000"/>
                <w:bdr w:val="none" w:sz="0" w:space="0" w:color="auto" w:frame="1"/>
                <w:lang w:eastAsia="ru-RU"/>
              </w:rPr>
              <w:t xml:space="preserve"> .</w:t>
            </w:r>
            <w:proofErr w:type="gramEnd"/>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Составление рассказа. Примерные вопросы:</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Кто ведет машину? Что делает шофер, когда машина ломается? Что есть у грузовой машины? Что можно перевозить в кузове?</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Где сидят люди, которых везет шофер?</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17" w:history="1">
              <w:r w:rsidRPr="00B3658D">
                <w:rPr>
                  <w:rFonts w:ascii="Times New Roman" w:eastAsia="Times New Roman" w:hAnsi="Times New Roman" w:cs="Times New Roman"/>
                  <w:i/>
                  <w:iCs/>
                  <w:bdr w:val="none" w:sz="0" w:space="0" w:color="auto" w:frame="1"/>
                  <w:lang w:eastAsia="ru-RU"/>
                </w:rPr>
                <w:t>Видео 1</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18" w:history="1">
              <w:r w:rsidRPr="00B3658D">
                <w:rPr>
                  <w:rFonts w:ascii="Times New Roman" w:eastAsia="Times New Roman" w:hAnsi="Times New Roman" w:cs="Times New Roman"/>
                  <w:i/>
                  <w:iCs/>
                  <w:color w:val="0000FF"/>
                  <w:u w:val="single"/>
                  <w:bdr w:val="none" w:sz="0" w:space="0" w:color="auto" w:frame="1"/>
                  <w:lang w:eastAsia="ru-RU"/>
                </w:rPr>
                <w:t> Видео</w:t>
              </w:r>
              <w:proofErr w:type="gramStart"/>
              <w:r w:rsidRPr="00B3658D">
                <w:rPr>
                  <w:rFonts w:ascii="Times New Roman" w:eastAsia="Times New Roman" w:hAnsi="Times New Roman" w:cs="Times New Roman"/>
                  <w:i/>
                  <w:iCs/>
                  <w:color w:val="0000FF"/>
                  <w:u w:val="single"/>
                  <w:bdr w:val="none" w:sz="0" w:space="0" w:color="auto" w:frame="1"/>
                  <w:lang w:eastAsia="ru-RU"/>
                </w:rPr>
                <w:t>2</w:t>
              </w:r>
              <w:proofErr w:type="gramEnd"/>
            </w:hyperlink>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lastRenderedPageBreak/>
              <w:t>Конструирование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lastRenderedPageBreak/>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lastRenderedPageBreak/>
              <w:t>«Грузовик для шофера»</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lastRenderedPageBreak/>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lastRenderedPageBreak/>
              <w:t>Учить выполнять конструкцию из строительного материала, похожую на грузовую машину. Закреплять знание цветов, форм.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lastRenderedPageBreak/>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lastRenderedPageBreak/>
              <w:t>  </w:t>
            </w:r>
            <w:hyperlink r:id="rId19" w:history="1">
              <w:r w:rsidRPr="00B3658D">
                <w:rPr>
                  <w:rFonts w:ascii="Times New Roman" w:eastAsia="Times New Roman" w:hAnsi="Times New Roman" w:cs="Times New Roman"/>
                  <w:i/>
                  <w:iCs/>
                  <w:color w:val="0000FF"/>
                  <w:u w:val="single"/>
                  <w:bdr w:val="none" w:sz="0" w:space="0" w:color="auto" w:frame="1"/>
                  <w:lang w:eastAsia="ru-RU"/>
                </w:rPr>
                <w:t>Образец 1</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20" w:history="1">
              <w:r w:rsidRPr="00B3658D">
                <w:rPr>
                  <w:rFonts w:ascii="Times New Roman" w:eastAsia="Times New Roman" w:hAnsi="Times New Roman" w:cs="Times New Roman"/>
                  <w:i/>
                  <w:iCs/>
                  <w:color w:val="0000FF"/>
                  <w:u w:val="single"/>
                  <w:bdr w:val="none" w:sz="0" w:space="0" w:color="auto" w:frame="1"/>
                  <w:lang w:eastAsia="ru-RU"/>
                </w:rPr>
                <w:t>Образец 2</w:t>
              </w:r>
            </w:hyperlink>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lastRenderedPageBreak/>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lastRenderedPageBreak/>
              <w:t> </w:t>
            </w:r>
          </w:p>
        </w:tc>
      </w:tr>
      <w:tr w:rsidR="00B3658D" w:rsidRPr="00B3658D" w:rsidTr="00B3658D">
        <w:trPr>
          <w:trHeight w:val="1512"/>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lastRenderedPageBreak/>
              <w:t>Чтение художественной литературы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В. Бианки «Лис и мышонок»</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Загадайте детям загадку:</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 Маленькая, серенькая, живёт в норке, боится кошки.</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Возьмите игрушку-мышку. Скажите, что мышка пришла к вам в гости и хочет рассказать сказку.</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Прочитайте детям сказку. Внимательно рассмотрите иллюстрации.</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Спросите у ребенка, почему мышонок прятался от лисы в норке.</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Предложите ребенку стать маленьким мышонком, который прячется от лисы.</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 По лесной лужайке пробежала мышка. Ух, какая мышка, мышка шалунишка.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Забралась на горку, роет лапкой норку. Вот какая мышка, мышка шалунишка. Вдруг бежит лисичка, рыжая сестричка. Ищет, где же мышка, мышка шалунишка!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21" w:history="1">
              <w:r w:rsidRPr="00B3658D">
                <w:rPr>
                  <w:rFonts w:ascii="Times New Roman" w:eastAsia="Times New Roman" w:hAnsi="Times New Roman" w:cs="Times New Roman"/>
                  <w:i/>
                  <w:iCs/>
                  <w:color w:val="0000FF"/>
                  <w:u w:val="single"/>
                  <w:bdr w:val="none" w:sz="0" w:space="0" w:color="auto" w:frame="1"/>
                  <w:lang w:eastAsia="ru-RU"/>
                </w:rPr>
                <w:t>Текст</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22" w:history="1">
              <w:r w:rsidRPr="00B3658D">
                <w:rPr>
                  <w:rFonts w:ascii="Times New Roman" w:eastAsia="Times New Roman" w:hAnsi="Times New Roman" w:cs="Times New Roman"/>
                  <w:i/>
                  <w:iCs/>
                  <w:color w:val="0000FF"/>
                  <w:u w:val="single"/>
                  <w:bdr w:val="none" w:sz="0" w:space="0" w:color="auto" w:frame="1"/>
                  <w:lang w:eastAsia="ru-RU"/>
                </w:rPr>
                <w:t>Видео</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3" w:history="1">
              <w:r w:rsidRPr="00B3658D">
                <w:rPr>
                  <w:rFonts w:ascii="Times New Roman" w:eastAsia="Times New Roman" w:hAnsi="Times New Roman" w:cs="Times New Roman"/>
                  <w:i/>
                  <w:iCs/>
                  <w:color w:val="0000FF"/>
                  <w:u w:val="single"/>
                  <w:bdr w:val="none" w:sz="0" w:space="0" w:color="auto" w:frame="1"/>
                  <w:lang w:eastAsia="ru-RU"/>
                </w:rPr>
                <w:t>Видео</w:t>
              </w:r>
            </w:hyperlink>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tc>
      </w:tr>
      <w:tr w:rsidR="00B3658D" w:rsidRPr="00B3658D" w:rsidTr="00B3658D">
        <w:trPr>
          <w:trHeight w:val="1755"/>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Художественное творчество</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b/>
                <w:bCs/>
                <w:color w:val="000000"/>
                <w:sz w:val="21"/>
                <w:szCs w:val="21"/>
                <w:bdr w:val="none" w:sz="0" w:space="0" w:color="auto" w:frame="1"/>
                <w:lang w:eastAsia="ru-RU"/>
              </w:rPr>
              <w:t>Лепка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«Сыр для мышонка»»</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652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Предложите ребенку угостить мышонка вкусным сыром. Сделать не маленький кусочек, а целую головку сыра.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Мышка вылезла из норки, Мышка очень хочет есть.</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Нет ли где засохшей корки, Может, в кухне корка есть? Спросите, какую форму имеет головка сыра, какого он цвета. Сначала скатайте из пластилина шар, а затем расплющите его.</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hyperlink r:id="rId24" w:history="1">
              <w:r w:rsidRPr="00B3658D">
                <w:rPr>
                  <w:rFonts w:ascii="Times New Roman" w:eastAsia="Times New Roman" w:hAnsi="Times New Roman" w:cs="Times New Roman"/>
                  <w:i/>
                  <w:iCs/>
                  <w:color w:val="0000FF"/>
                  <w:u w:val="single"/>
                  <w:bdr w:val="none" w:sz="0" w:space="0" w:color="auto" w:frame="1"/>
                  <w:lang w:eastAsia="ru-RU"/>
                </w:rPr>
                <w:t>Картинка</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5" w:history="1">
              <w:r w:rsidRPr="00B3658D">
                <w:rPr>
                  <w:rFonts w:ascii="Times New Roman" w:eastAsia="Times New Roman" w:hAnsi="Times New Roman" w:cs="Times New Roman"/>
                  <w:i/>
                  <w:iCs/>
                  <w:color w:val="0000FF"/>
                  <w:u w:val="single"/>
                  <w:bdr w:val="none" w:sz="0" w:space="0" w:color="auto" w:frame="1"/>
                  <w:lang w:eastAsia="ru-RU"/>
                </w:rPr>
                <w:t> Образец</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tc>
      </w:tr>
      <w:tr w:rsidR="00B3658D" w:rsidRPr="00B3658D" w:rsidTr="00B3658D">
        <w:tc>
          <w:tcPr>
            <w:tcW w:w="538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Calibri" w:eastAsia="Times New Roman" w:hAnsi="Calibri" w:cs="Times New Roman"/>
                <w:i/>
                <w:iCs/>
                <w:color w:val="000000"/>
                <w:bdr w:val="none" w:sz="0" w:space="0" w:color="auto" w:frame="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ПАЛЬЧИКОВЫЕ ИГРЫ </w:t>
            </w:r>
            <w:r w:rsidRPr="00B3658D">
              <w:rPr>
                <w:rFonts w:ascii="Times New Roman" w:eastAsia="Times New Roman" w:hAnsi="Times New Roman" w:cs="Times New Roman"/>
                <w:i/>
                <w:iCs/>
                <w:color w:val="000000"/>
                <w:bdr w:val="none" w:sz="0" w:space="0" w:color="auto" w:frame="1"/>
                <w:lang w:eastAsia="ru-RU"/>
              </w:rPr>
              <w:br/>
              <w:t>для малышей</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ВЕСЁЛЫЕ ФИЗМИНУТКИ</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Times New Roman" w:eastAsia="Times New Roman" w:hAnsi="Times New Roman" w:cs="Times New Roman"/>
                <w:i/>
                <w:iCs/>
                <w:color w:val="000000"/>
                <w:bdr w:val="none" w:sz="0" w:space="0" w:color="auto" w:frame="1"/>
                <w:lang w:eastAsia="ru-RU"/>
              </w:rPr>
              <w:t>КОНСУЛЬТАЦИЯ «Не могу расстаться с мамой!»</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946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6" w:history="1">
              <w:r w:rsidRPr="00B3658D">
                <w:rPr>
                  <w:rFonts w:ascii="Times New Roman" w:eastAsia="Times New Roman" w:hAnsi="Times New Roman" w:cs="Times New Roman"/>
                  <w:i/>
                  <w:iCs/>
                  <w:color w:val="0000FF"/>
                  <w:u w:val="single"/>
                  <w:bdr w:val="none" w:sz="0" w:space="0" w:color="auto" w:frame="1"/>
                  <w:lang w:eastAsia="ru-RU"/>
                </w:rPr>
                <w:t>https://vk.com/wall-75104505_185305?hash=5a3afd6f844613bcc1</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7" w:history="1">
              <w:r w:rsidRPr="00B3658D">
                <w:rPr>
                  <w:rFonts w:ascii="Times New Roman" w:eastAsia="Times New Roman" w:hAnsi="Times New Roman" w:cs="Times New Roman"/>
                  <w:i/>
                  <w:iCs/>
                  <w:color w:val="0000FF"/>
                  <w:u w:val="single"/>
                  <w:bdr w:val="none" w:sz="0" w:space="0" w:color="auto" w:frame="1"/>
                  <w:lang w:eastAsia="ru-RU"/>
                </w:rPr>
                <w:t>https://vk.com/im?sel=341404059&amp;w=wall-55615958_295403%2F712ec48a03e9dfc7fb</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8" w:history="1">
              <w:r w:rsidRPr="00B3658D">
                <w:rPr>
                  <w:rFonts w:ascii="Times New Roman" w:eastAsia="Times New Roman" w:hAnsi="Times New Roman" w:cs="Times New Roman"/>
                  <w:i/>
                  <w:iCs/>
                  <w:color w:val="0000FF"/>
                  <w:u w:val="single"/>
                  <w:bdr w:val="none" w:sz="0" w:space="0" w:color="auto" w:frame="1"/>
                  <w:lang w:eastAsia="ru-RU"/>
                </w:rPr>
                <w:t>https://www.youtube.com/watch?v=Q3bArFpCgr8&amp;list=PL2A7A5DAD910FDCFE&amp;index=12&amp;t=0s</w:t>
              </w:r>
            </w:hyperlink>
          </w:p>
        </w:tc>
      </w:tr>
      <w:tr w:rsidR="00B3658D" w:rsidRPr="00B3658D" w:rsidTr="00B3658D">
        <w:tc>
          <w:tcPr>
            <w:tcW w:w="2100"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c>
          <w:tcPr>
            <w:tcW w:w="1980"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c>
          <w:tcPr>
            <w:tcW w:w="1305"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c>
          <w:tcPr>
            <w:tcW w:w="5175"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c>
          <w:tcPr>
            <w:tcW w:w="1980"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c>
          <w:tcPr>
            <w:tcW w:w="2310" w:type="dxa"/>
            <w:tcBorders>
              <w:top w:val="nil"/>
              <w:left w:val="nil"/>
              <w:bottom w:val="nil"/>
              <w:right w:val="nil"/>
            </w:tcBorders>
            <w:shd w:val="clear" w:color="auto" w:fill="auto"/>
            <w:tcMar>
              <w:top w:w="45" w:type="dxa"/>
              <w:left w:w="45" w:type="dxa"/>
              <w:bottom w:w="45" w:type="dxa"/>
              <w:right w:w="45" w:type="dxa"/>
            </w:tcMar>
            <w:vAlign w:val="center"/>
            <w:hideMark/>
          </w:tcPr>
          <w:p w:rsidR="00B3658D" w:rsidRPr="00B3658D" w:rsidRDefault="00B3658D" w:rsidP="00B3658D">
            <w:pPr>
              <w:spacing w:after="0" w:line="0" w:lineRule="atLeast"/>
              <w:rPr>
                <w:rFonts w:ascii="Verdana" w:eastAsia="Times New Roman" w:hAnsi="Verdana" w:cs="Times New Roman"/>
                <w:color w:val="000000"/>
                <w:sz w:val="23"/>
                <w:szCs w:val="23"/>
                <w:lang w:eastAsia="ru-RU"/>
              </w:rPr>
            </w:pPr>
            <w:r w:rsidRPr="00B3658D">
              <w:rPr>
                <w:rFonts w:ascii="Verdana" w:eastAsia="Times New Roman" w:hAnsi="Verdana" w:cs="Times New Roman"/>
                <w:color w:val="000000"/>
                <w:sz w:val="23"/>
                <w:szCs w:val="23"/>
                <w:lang w:eastAsia="ru-RU"/>
              </w:rPr>
              <w:t> </w:t>
            </w:r>
          </w:p>
        </w:tc>
      </w:tr>
    </w:tbl>
    <w:p w:rsidR="00B3658D" w:rsidRPr="00B3658D" w:rsidRDefault="00B3658D" w:rsidP="00B3658D">
      <w:pPr>
        <w:spacing w:before="150" w:after="195" w:line="252" w:lineRule="atLeast"/>
        <w:ind w:right="75"/>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before="150" w:after="0" w:line="252" w:lineRule="atLeast"/>
        <w:ind w:right="75"/>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bl>
      <w:tblPr>
        <w:tblW w:w="0" w:type="auto"/>
        <w:tblInd w:w="7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46"/>
        <w:gridCol w:w="1981"/>
        <w:gridCol w:w="3471"/>
        <w:gridCol w:w="4787"/>
        <w:gridCol w:w="2226"/>
      </w:tblGrid>
      <w:tr w:rsidR="00B3658D" w:rsidRPr="00B3658D" w:rsidTr="00B3658D">
        <w:tc>
          <w:tcPr>
            <w:tcW w:w="20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lastRenderedPageBreak/>
              <w:t>НОД</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Тема</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Задачи</w:t>
            </w:r>
          </w:p>
        </w:tc>
        <w:tc>
          <w:tcPr>
            <w:tcW w:w="49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Ресурсы</w:t>
            </w:r>
          </w:p>
        </w:tc>
        <w:tc>
          <w:tcPr>
            <w:tcW w:w="22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Обратная связь</w:t>
            </w:r>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Речевое развитие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Рассматривание картин</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«Дети играют в кубики».</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Игры на развитие речевого дыхания.</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xml:space="preserve">Продолжать учить детей понимать сюжет картины, отвечать на вопросы и высказываться по поводу </w:t>
            </w:r>
            <w:proofErr w:type="gramStart"/>
            <w:r w:rsidRPr="00B3658D">
              <w:rPr>
                <w:rFonts w:ascii="Georgia" w:eastAsia="Times New Roman" w:hAnsi="Georgia" w:cs="Times New Roman"/>
                <w:i/>
                <w:iCs/>
                <w:color w:val="000066"/>
                <w:sz w:val="21"/>
                <w:szCs w:val="21"/>
                <w:bdr w:val="none" w:sz="0" w:space="0" w:color="auto" w:frame="1"/>
                <w:lang w:eastAsia="ru-RU"/>
              </w:rPr>
              <w:t>изображенного</w:t>
            </w:r>
            <w:proofErr w:type="gramEnd"/>
            <w:r w:rsidRPr="00B3658D">
              <w:rPr>
                <w:rFonts w:ascii="Georgia" w:eastAsia="Times New Roman" w:hAnsi="Georgia" w:cs="Times New Roman"/>
                <w:i/>
                <w:iCs/>
                <w:color w:val="000066"/>
                <w:sz w:val="21"/>
                <w:szCs w:val="21"/>
                <w:bdr w:val="none" w:sz="0" w:space="0" w:color="auto" w:frame="1"/>
                <w:lang w:eastAsia="ru-RU"/>
              </w:rPr>
              <w:t>.</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Развитие речевого дыхания.</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29" w:history="1">
              <w:r w:rsidRPr="00B3658D">
                <w:rPr>
                  <w:rFonts w:ascii="Georgia" w:eastAsia="Times New Roman" w:hAnsi="Georgia" w:cs="Times New Roman"/>
                  <w:i/>
                  <w:iCs/>
                  <w:color w:val="000066"/>
                  <w:sz w:val="21"/>
                  <w:szCs w:val="21"/>
                  <w:u w:val="single"/>
                  <w:bdr w:val="none" w:sz="0" w:space="0" w:color="auto" w:frame="1"/>
                  <w:lang w:eastAsia="ru-RU"/>
                </w:rPr>
                <w:t>Картина «Дети играют в кубики»</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0" w:history="1">
              <w:r w:rsidRPr="00B3658D">
                <w:rPr>
                  <w:rFonts w:ascii="Georgia" w:eastAsia="Times New Roman" w:hAnsi="Georgia" w:cs="Times New Roman"/>
                  <w:i/>
                  <w:iCs/>
                  <w:color w:val="000066"/>
                  <w:sz w:val="21"/>
                  <w:szCs w:val="21"/>
                  <w:u w:val="single"/>
                  <w:bdr w:val="none" w:sz="0" w:space="0" w:color="auto" w:frame="1"/>
                  <w:lang w:eastAsia="ru-RU"/>
                </w:rPr>
                <w:t>Игры на развитие речевого дыхания</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Миничева Людмила 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1" w:history="1">
              <w:r w:rsidRPr="00B3658D">
                <w:rPr>
                  <w:rFonts w:ascii="Georgia" w:eastAsia="Times New Roman" w:hAnsi="Georgia" w:cs="Times New Roman"/>
                  <w:i/>
                  <w:iCs/>
                  <w:color w:val="000066"/>
                  <w:sz w:val="21"/>
                  <w:szCs w:val="21"/>
                  <w:u w:val="single"/>
                  <w:bdr w:val="none" w:sz="0" w:space="0" w:color="auto" w:frame="1"/>
                  <w:lang w:eastAsia="ru-RU"/>
                </w:rPr>
                <w:t>https://vk.com/lussil</w:t>
              </w:r>
            </w:hyperlink>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Чтение художественной литературы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xml:space="preserve">А. и П. </w:t>
            </w:r>
            <w:proofErr w:type="spellStart"/>
            <w:r w:rsidRPr="00B3658D">
              <w:rPr>
                <w:rFonts w:ascii="Georgia" w:eastAsia="Times New Roman" w:hAnsi="Georgia" w:cs="Times New Roman"/>
                <w:i/>
                <w:iCs/>
                <w:color w:val="000066"/>
                <w:sz w:val="21"/>
                <w:szCs w:val="21"/>
                <w:bdr w:val="none" w:sz="0" w:space="0" w:color="auto" w:frame="1"/>
                <w:lang w:eastAsia="ru-RU"/>
              </w:rPr>
              <w:t>Барто</w:t>
            </w:r>
            <w:proofErr w:type="spellEnd"/>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xml:space="preserve">«Девочка – </w:t>
            </w:r>
            <w:proofErr w:type="spellStart"/>
            <w:r w:rsidRPr="00B3658D">
              <w:rPr>
                <w:rFonts w:ascii="Georgia" w:eastAsia="Times New Roman" w:hAnsi="Georgia" w:cs="Times New Roman"/>
                <w:i/>
                <w:iCs/>
                <w:color w:val="000066"/>
                <w:sz w:val="21"/>
                <w:szCs w:val="21"/>
                <w:bdr w:val="none" w:sz="0" w:space="0" w:color="auto" w:frame="1"/>
                <w:lang w:eastAsia="ru-RU"/>
              </w:rPr>
              <w:t>ревушка</w:t>
            </w:r>
            <w:proofErr w:type="spellEnd"/>
            <w:r w:rsidRPr="00B3658D">
              <w:rPr>
                <w:rFonts w:ascii="Georgia" w:eastAsia="Times New Roman" w:hAnsi="Georgia" w:cs="Times New Roman"/>
                <w:i/>
                <w:iCs/>
                <w:color w:val="000066"/>
                <w:sz w:val="21"/>
                <w:szCs w:val="21"/>
                <w:bdr w:val="none" w:sz="0" w:space="0" w:color="auto" w:frame="1"/>
                <w:lang w:eastAsia="ru-RU"/>
              </w:rPr>
              <w:t>»</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Познакомить с произведением, помочь понять его содержание, продолжать учить рассматриванию картин (отвечать на вопросы, задавать вопросы, слушать объяснения).</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2" w:history="1">
              <w:r w:rsidRPr="00B3658D">
                <w:rPr>
                  <w:rFonts w:ascii="Georgia" w:eastAsia="Times New Roman" w:hAnsi="Georgia" w:cs="Times New Roman"/>
                  <w:i/>
                  <w:iCs/>
                  <w:color w:val="000066"/>
                  <w:sz w:val="21"/>
                  <w:szCs w:val="21"/>
                  <w:u w:val="single"/>
                  <w:bdr w:val="none" w:sz="0" w:space="0" w:color="auto" w:frame="1"/>
                  <w:lang w:eastAsia="ru-RU"/>
                </w:rPr>
                <w:t> Стихотворение</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w:t>
            </w:r>
            <w:hyperlink r:id="rId33" w:history="1">
              <w:r w:rsidRPr="00B3658D">
                <w:rPr>
                  <w:rFonts w:ascii="Georgia" w:eastAsia="Times New Roman" w:hAnsi="Georgia" w:cs="Times New Roman"/>
                  <w:i/>
                  <w:iCs/>
                  <w:color w:val="000066"/>
                  <w:sz w:val="21"/>
                  <w:szCs w:val="21"/>
                  <w:u w:val="single"/>
                  <w:bdr w:val="none" w:sz="0" w:space="0" w:color="auto" w:frame="1"/>
                  <w:lang w:eastAsia="ru-RU"/>
                </w:rPr>
                <w:t>Видео</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Миничева Людмила 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4" w:history="1">
              <w:r w:rsidRPr="00B3658D">
                <w:rPr>
                  <w:rFonts w:ascii="Georgia" w:eastAsia="Times New Roman" w:hAnsi="Georgia" w:cs="Times New Roman"/>
                  <w:i/>
                  <w:iCs/>
                  <w:color w:val="000066"/>
                  <w:sz w:val="21"/>
                  <w:szCs w:val="21"/>
                  <w:u w:val="single"/>
                  <w:bdr w:val="none" w:sz="0" w:space="0" w:color="auto" w:frame="1"/>
                  <w:lang w:eastAsia="ru-RU"/>
                </w:rPr>
                <w:t>https://vk.com/lussil</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w:t>
            </w:r>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Ознакомление с окружающим миром</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«Домашние птицы и их детеныши»</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Знакомить детей с домашними птицами и их детенышами, с их внешним видом; рассказать, где живут, чем питаются.</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Развивать любознательность, внимание, речь.</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w:t>
            </w:r>
            <w:hyperlink r:id="rId35" w:history="1">
              <w:r w:rsidRPr="00B3658D">
                <w:rPr>
                  <w:rFonts w:ascii="Georgia" w:eastAsia="Times New Roman" w:hAnsi="Georgia" w:cs="Times New Roman"/>
                  <w:i/>
                  <w:iCs/>
                  <w:color w:val="000066"/>
                  <w:sz w:val="21"/>
                  <w:szCs w:val="21"/>
                  <w:u w:val="single"/>
                  <w:bdr w:val="none" w:sz="0" w:space="0" w:color="auto" w:frame="1"/>
                  <w:lang w:eastAsia="ru-RU"/>
                </w:rPr>
                <w:t>Видео</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6" w:history="1">
              <w:r w:rsidRPr="00B3658D">
                <w:rPr>
                  <w:rFonts w:ascii="Georgia" w:eastAsia="Times New Roman" w:hAnsi="Georgia" w:cs="Times New Roman"/>
                  <w:i/>
                  <w:iCs/>
                  <w:color w:val="000066"/>
                  <w:sz w:val="21"/>
                  <w:szCs w:val="21"/>
                  <w:u w:val="single"/>
                  <w:bdr w:val="none" w:sz="0" w:space="0" w:color="auto" w:frame="1"/>
                  <w:lang w:eastAsia="ru-RU"/>
                </w:rPr>
                <w:t>Картинка</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Миничева Людмила 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37" w:history="1">
              <w:r w:rsidRPr="00B3658D">
                <w:rPr>
                  <w:rFonts w:ascii="Georgia" w:eastAsia="Times New Roman" w:hAnsi="Georgia" w:cs="Times New Roman"/>
                  <w:i/>
                  <w:iCs/>
                  <w:color w:val="000066"/>
                  <w:sz w:val="21"/>
                  <w:szCs w:val="21"/>
                  <w:u w:val="single"/>
                  <w:bdr w:val="none" w:sz="0" w:space="0" w:color="auto" w:frame="1"/>
                  <w:lang w:eastAsia="ru-RU"/>
                </w:rPr>
                <w:t>https://vk.com/lussil</w:t>
              </w:r>
            </w:hyperlink>
          </w:p>
        </w:tc>
      </w:tr>
      <w:tr w:rsidR="00B3658D" w:rsidRPr="00B3658D" w:rsidTr="00B3658D">
        <w:trPr>
          <w:trHeight w:val="70"/>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Художественное творчество</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70"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Рисование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«Цыпленок»</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Продолжать учить рисовать красками, правильно держать кисточку, проводить круглые и прямые отрывистые линии, передавая в рисунке определенную форму, развивать желание рисовать.</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 </w:t>
            </w:r>
            <w:hyperlink r:id="rId38" w:history="1">
              <w:r w:rsidRPr="00B3658D">
                <w:rPr>
                  <w:rFonts w:ascii="Georgia" w:eastAsia="Times New Roman" w:hAnsi="Georgia" w:cs="Times New Roman"/>
                  <w:i/>
                  <w:iCs/>
                  <w:color w:val="000066"/>
                  <w:sz w:val="21"/>
                  <w:szCs w:val="21"/>
                  <w:u w:val="single"/>
                  <w:bdr w:val="none" w:sz="0" w:space="0" w:color="auto" w:frame="1"/>
                  <w:lang w:eastAsia="ru-RU"/>
                </w:rPr>
                <w:t>Простые рисунки красками | Урок рисования для детей</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Миничева Людмила Владимировна</w:t>
            </w:r>
          </w:p>
          <w:p w:rsidR="00B3658D" w:rsidRPr="00B3658D" w:rsidRDefault="00B3658D" w:rsidP="00B3658D">
            <w:pPr>
              <w:spacing w:after="0" w:line="70" w:lineRule="atLeast"/>
              <w:textAlignment w:val="baseline"/>
              <w:rPr>
                <w:rFonts w:ascii="Verdana" w:eastAsia="Times New Roman" w:hAnsi="Verdana" w:cs="Times New Roman"/>
                <w:color w:val="000000"/>
                <w:sz w:val="21"/>
                <w:szCs w:val="21"/>
                <w:lang w:eastAsia="ru-RU"/>
              </w:rPr>
            </w:pPr>
            <w:hyperlink r:id="rId39" w:history="1">
              <w:r w:rsidRPr="00B3658D">
                <w:rPr>
                  <w:rFonts w:ascii="Georgia" w:eastAsia="Times New Roman" w:hAnsi="Georgia" w:cs="Times New Roman"/>
                  <w:i/>
                  <w:iCs/>
                  <w:color w:val="000066"/>
                  <w:sz w:val="21"/>
                  <w:szCs w:val="21"/>
                  <w:u w:val="single"/>
                  <w:bdr w:val="none" w:sz="0" w:space="0" w:color="auto" w:frame="1"/>
                  <w:lang w:eastAsia="ru-RU"/>
                </w:rPr>
                <w:t>https://vk.com/lussil</w:t>
              </w:r>
            </w:hyperlink>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Конструирование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«Построй по образцу»</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Учить создавать несложные конструкции, развивать игровые навыки, воображение, моторику, мышление.</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40" w:history="1">
              <w:r w:rsidRPr="00B3658D">
                <w:rPr>
                  <w:rFonts w:ascii="Georgia" w:eastAsia="Times New Roman" w:hAnsi="Georgia" w:cs="Times New Roman"/>
                  <w:i/>
                  <w:iCs/>
                  <w:color w:val="000066"/>
                  <w:sz w:val="21"/>
                  <w:szCs w:val="21"/>
                  <w:u w:val="single"/>
                  <w:bdr w:val="none" w:sz="0" w:space="0" w:color="auto" w:frame="1"/>
                  <w:lang w:eastAsia="ru-RU"/>
                </w:rPr>
                <w:t>Образец</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195" w:line="252" w:lineRule="atLeast"/>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t>Миничева Людмила 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41" w:history="1">
              <w:r w:rsidRPr="00B3658D">
                <w:rPr>
                  <w:rFonts w:ascii="Georgia" w:eastAsia="Times New Roman" w:hAnsi="Georgia" w:cs="Times New Roman"/>
                  <w:i/>
                  <w:iCs/>
                  <w:color w:val="000066"/>
                  <w:sz w:val="21"/>
                  <w:szCs w:val="21"/>
                  <w:u w:val="single"/>
                  <w:bdr w:val="none" w:sz="0" w:space="0" w:color="auto" w:frame="1"/>
                  <w:lang w:eastAsia="ru-RU"/>
                </w:rPr>
                <w:t>https://vk.com/lussil</w:t>
              </w:r>
            </w:hyperlink>
          </w:p>
        </w:tc>
      </w:tr>
      <w:tr w:rsidR="00B3658D" w:rsidRPr="00B3658D" w:rsidTr="00B3658D">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lastRenderedPageBreak/>
              <w:t>Художественное творчество</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b/>
                <w:bCs/>
                <w:color w:val="000066"/>
                <w:sz w:val="21"/>
                <w:szCs w:val="21"/>
                <w:bdr w:val="none" w:sz="0" w:space="0" w:color="auto" w:frame="1"/>
                <w:lang w:eastAsia="ru-RU"/>
              </w:rPr>
              <w:t>Лепка</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lastRenderedPageBreak/>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lastRenderedPageBreak/>
              <w:t>«Неваляшка»</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p w:rsidR="00B3658D" w:rsidRPr="00B3658D" w:rsidRDefault="00B3658D" w:rsidP="00B3658D">
            <w:pPr>
              <w:spacing w:after="0" w:line="252" w:lineRule="atLeast"/>
              <w:jc w:val="center"/>
              <w:textAlignment w:val="baseline"/>
              <w:rPr>
                <w:rFonts w:ascii="Verdana" w:eastAsia="Times New Roman" w:hAnsi="Verdana" w:cs="Times New Roman"/>
                <w:color w:val="000000"/>
                <w:sz w:val="21"/>
                <w:szCs w:val="21"/>
                <w:lang w:eastAsia="ru-RU"/>
              </w:rPr>
            </w:pPr>
            <w:r w:rsidRPr="00B3658D">
              <w:rPr>
                <w:rFonts w:ascii="Verdana" w:eastAsia="Times New Roman" w:hAnsi="Verdana" w:cs="Times New Roman"/>
                <w:color w:val="000000"/>
                <w:sz w:val="21"/>
                <w:szCs w:val="21"/>
                <w:lang w:eastAsia="ru-RU"/>
              </w:rPr>
              <w:t> </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lastRenderedPageBreak/>
              <w:t xml:space="preserve">Закреплять умение скатывать </w:t>
            </w:r>
            <w:r w:rsidRPr="00B3658D">
              <w:rPr>
                <w:rFonts w:ascii="Georgia" w:eastAsia="Times New Roman" w:hAnsi="Georgia" w:cs="Times New Roman"/>
                <w:i/>
                <w:iCs/>
                <w:color w:val="000066"/>
                <w:sz w:val="21"/>
                <w:szCs w:val="21"/>
                <w:bdr w:val="none" w:sz="0" w:space="0" w:color="auto" w:frame="1"/>
                <w:lang w:eastAsia="ru-RU"/>
              </w:rPr>
              <w:lastRenderedPageBreak/>
              <w:t>шар из пластилина между ладонями круговыми движениями, учить различать красный цвет, любоваться готовым изделием.</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lastRenderedPageBreak/>
              <w:t> </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lastRenderedPageBreak/>
              <w:t> </w:t>
            </w:r>
            <w:hyperlink r:id="rId42" w:history="1">
              <w:r w:rsidRPr="00B3658D">
                <w:rPr>
                  <w:rFonts w:ascii="Georgia" w:eastAsia="Times New Roman" w:hAnsi="Georgia" w:cs="Times New Roman"/>
                  <w:i/>
                  <w:iCs/>
                  <w:color w:val="000066"/>
                  <w:sz w:val="21"/>
                  <w:szCs w:val="21"/>
                  <w:u w:val="single"/>
                  <w:bdr w:val="none" w:sz="0" w:space="0" w:color="auto" w:frame="1"/>
                  <w:lang w:eastAsia="ru-RU"/>
                </w:rPr>
                <w:t>Инструкция-образец</w:t>
              </w:r>
            </w:hyperlink>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43" w:history="1">
              <w:r w:rsidRPr="00B3658D">
                <w:rPr>
                  <w:rFonts w:ascii="Georgia" w:eastAsia="Times New Roman" w:hAnsi="Georgia" w:cs="Times New Roman"/>
                  <w:i/>
                  <w:iCs/>
                  <w:color w:val="000066"/>
                  <w:sz w:val="21"/>
                  <w:szCs w:val="21"/>
                  <w:u w:val="single"/>
                  <w:bdr w:val="none" w:sz="0" w:space="0" w:color="auto" w:frame="1"/>
                  <w:lang w:eastAsia="ru-RU"/>
                </w:rPr>
                <w:t> Картинка-</w:t>
              </w:r>
              <w:proofErr w:type="spellStart"/>
              <w:r w:rsidRPr="00B3658D">
                <w:rPr>
                  <w:rFonts w:ascii="Georgia" w:eastAsia="Times New Roman" w:hAnsi="Georgia" w:cs="Times New Roman"/>
                  <w:i/>
                  <w:iCs/>
                  <w:color w:val="000066"/>
                  <w:sz w:val="21"/>
                  <w:szCs w:val="21"/>
                  <w:u w:val="single"/>
                  <w:bdr w:val="none" w:sz="0" w:space="0" w:color="auto" w:frame="1"/>
                  <w:lang w:eastAsia="ru-RU"/>
                </w:rPr>
                <w:t>пазл</w:t>
              </w:r>
              <w:proofErr w:type="spellEnd"/>
              <w:r w:rsidRPr="00B3658D">
                <w:rPr>
                  <w:rFonts w:ascii="Georgia" w:eastAsia="Times New Roman" w:hAnsi="Georgia" w:cs="Times New Roman"/>
                  <w:i/>
                  <w:iCs/>
                  <w:color w:val="000066"/>
                  <w:sz w:val="21"/>
                  <w:szCs w:val="21"/>
                  <w:u w:val="single"/>
                  <w:bdr w:val="none" w:sz="0" w:space="0" w:color="auto" w:frame="1"/>
                  <w:lang w:eastAsia="ru-RU"/>
                </w:rPr>
                <w:t>  «Собери неваляшку»</w:t>
              </w:r>
            </w:hyperlink>
          </w:p>
        </w:tc>
        <w:tc>
          <w:tcPr>
            <w:tcW w:w="2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r w:rsidRPr="00B3658D">
              <w:rPr>
                <w:rFonts w:ascii="Georgia" w:eastAsia="Times New Roman" w:hAnsi="Georgia" w:cs="Times New Roman"/>
                <w:i/>
                <w:iCs/>
                <w:color w:val="000066"/>
                <w:sz w:val="21"/>
                <w:szCs w:val="21"/>
                <w:bdr w:val="none" w:sz="0" w:space="0" w:color="auto" w:frame="1"/>
                <w:lang w:eastAsia="ru-RU"/>
              </w:rPr>
              <w:lastRenderedPageBreak/>
              <w:t xml:space="preserve">Миничева Людмила </w:t>
            </w:r>
            <w:r w:rsidRPr="00B3658D">
              <w:rPr>
                <w:rFonts w:ascii="Georgia" w:eastAsia="Times New Roman" w:hAnsi="Georgia" w:cs="Times New Roman"/>
                <w:i/>
                <w:iCs/>
                <w:color w:val="000066"/>
                <w:sz w:val="21"/>
                <w:szCs w:val="21"/>
                <w:bdr w:val="none" w:sz="0" w:space="0" w:color="auto" w:frame="1"/>
                <w:lang w:eastAsia="ru-RU"/>
              </w:rPr>
              <w:lastRenderedPageBreak/>
              <w:t>Владимировна</w:t>
            </w:r>
          </w:p>
          <w:p w:rsidR="00B3658D" w:rsidRPr="00B3658D" w:rsidRDefault="00B3658D" w:rsidP="00B3658D">
            <w:pPr>
              <w:spacing w:after="0" w:line="252" w:lineRule="atLeast"/>
              <w:textAlignment w:val="baseline"/>
              <w:rPr>
                <w:rFonts w:ascii="Verdana" w:eastAsia="Times New Roman" w:hAnsi="Verdana" w:cs="Times New Roman"/>
                <w:color w:val="000000"/>
                <w:sz w:val="21"/>
                <w:szCs w:val="21"/>
                <w:lang w:eastAsia="ru-RU"/>
              </w:rPr>
            </w:pPr>
            <w:hyperlink r:id="rId44" w:history="1">
              <w:r w:rsidRPr="00B3658D">
                <w:rPr>
                  <w:rFonts w:ascii="Georgia" w:eastAsia="Times New Roman" w:hAnsi="Georgia" w:cs="Times New Roman"/>
                  <w:i/>
                  <w:iCs/>
                  <w:color w:val="000066"/>
                  <w:sz w:val="21"/>
                  <w:szCs w:val="21"/>
                  <w:u w:val="single"/>
                  <w:bdr w:val="none" w:sz="0" w:space="0" w:color="auto" w:frame="1"/>
                  <w:lang w:eastAsia="ru-RU"/>
                </w:rPr>
                <w:t>https://vk.c</w:t>
              </w:r>
            </w:hyperlink>
          </w:p>
        </w:tc>
      </w:tr>
    </w:tbl>
    <w:p w:rsidR="00FA52C3" w:rsidRPr="00B3658D" w:rsidRDefault="00FA52C3" w:rsidP="00B3658D">
      <w:bookmarkStart w:id="0" w:name="_GoBack"/>
      <w:bookmarkEnd w:id="0"/>
    </w:p>
    <w:sectPr w:rsidR="00FA52C3" w:rsidRPr="00B3658D" w:rsidSect="00EA5A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53"/>
    <w:multiLevelType w:val="multilevel"/>
    <w:tmpl w:val="EF1C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F3A95"/>
    <w:multiLevelType w:val="multilevel"/>
    <w:tmpl w:val="5FBA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02F85"/>
    <w:multiLevelType w:val="multilevel"/>
    <w:tmpl w:val="9D7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E555CB"/>
    <w:multiLevelType w:val="multilevel"/>
    <w:tmpl w:val="262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121A9"/>
    <w:multiLevelType w:val="multilevel"/>
    <w:tmpl w:val="FE32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CF46F6"/>
    <w:multiLevelType w:val="multilevel"/>
    <w:tmpl w:val="FC9E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577D8"/>
    <w:multiLevelType w:val="multilevel"/>
    <w:tmpl w:val="F186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17CB5"/>
    <w:multiLevelType w:val="multilevel"/>
    <w:tmpl w:val="E600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935FD2"/>
    <w:multiLevelType w:val="multilevel"/>
    <w:tmpl w:val="ACE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EF"/>
    <w:rsid w:val="002B24BF"/>
    <w:rsid w:val="003466EE"/>
    <w:rsid w:val="003E73EF"/>
    <w:rsid w:val="00B3658D"/>
    <w:rsid w:val="00DA745B"/>
    <w:rsid w:val="00EA5A53"/>
    <w:rsid w:val="00FA52C3"/>
    <w:rsid w:val="00FB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949">
      <w:bodyDiv w:val="1"/>
      <w:marLeft w:val="0"/>
      <w:marRight w:val="0"/>
      <w:marTop w:val="0"/>
      <w:marBottom w:val="0"/>
      <w:divBdr>
        <w:top w:val="none" w:sz="0" w:space="0" w:color="auto"/>
        <w:left w:val="none" w:sz="0" w:space="0" w:color="auto"/>
        <w:bottom w:val="none" w:sz="0" w:space="0" w:color="auto"/>
        <w:right w:val="none" w:sz="0" w:space="0" w:color="auto"/>
      </w:divBdr>
    </w:div>
    <w:div w:id="481235033">
      <w:bodyDiv w:val="1"/>
      <w:marLeft w:val="0"/>
      <w:marRight w:val="0"/>
      <w:marTop w:val="0"/>
      <w:marBottom w:val="0"/>
      <w:divBdr>
        <w:top w:val="none" w:sz="0" w:space="0" w:color="auto"/>
        <w:left w:val="none" w:sz="0" w:space="0" w:color="auto"/>
        <w:bottom w:val="none" w:sz="0" w:space="0" w:color="auto"/>
        <w:right w:val="none" w:sz="0" w:space="0" w:color="auto"/>
      </w:divBdr>
    </w:div>
    <w:div w:id="511147300">
      <w:bodyDiv w:val="1"/>
      <w:marLeft w:val="0"/>
      <w:marRight w:val="0"/>
      <w:marTop w:val="0"/>
      <w:marBottom w:val="0"/>
      <w:divBdr>
        <w:top w:val="none" w:sz="0" w:space="0" w:color="auto"/>
        <w:left w:val="none" w:sz="0" w:space="0" w:color="auto"/>
        <w:bottom w:val="none" w:sz="0" w:space="0" w:color="auto"/>
        <w:right w:val="none" w:sz="0" w:space="0" w:color="auto"/>
      </w:divBdr>
    </w:div>
    <w:div w:id="1147940726">
      <w:bodyDiv w:val="1"/>
      <w:marLeft w:val="0"/>
      <w:marRight w:val="0"/>
      <w:marTop w:val="0"/>
      <w:marBottom w:val="0"/>
      <w:divBdr>
        <w:top w:val="none" w:sz="0" w:space="0" w:color="auto"/>
        <w:left w:val="none" w:sz="0" w:space="0" w:color="auto"/>
        <w:bottom w:val="none" w:sz="0" w:space="0" w:color="auto"/>
        <w:right w:val="none" w:sz="0" w:space="0" w:color="auto"/>
      </w:divBdr>
    </w:div>
    <w:div w:id="17574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90QHB6t0sg" TargetMode="External"/><Relationship Id="rId13" Type="http://schemas.openxmlformats.org/officeDocument/2006/relationships/hyperlink" Target="https://vk.com/lussil" TargetMode="External"/><Relationship Id="rId18" Type="http://schemas.openxmlformats.org/officeDocument/2006/relationships/hyperlink" Target="https://www.youtube.com/watch?v=JkYl3Vmclfs" TargetMode="External"/><Relationship Id="rId26" Type="http://schemas.openxmlformats.org/officeDocument/2006/relationships/hyperlink" Target="https://vk.com/wall-75104505_185305?hash=5a3afd6f844613bcc1" TargetMode="External"/><Relationship Id="rId39" Type="http://schemas.openxmlformats.org/officeDocument/2006/relationships/hyperlink" Target="https://vk.com/lussil" TargetMode="External"/><Relationship Id="rId3" Type="http://schemas.microsoft.com/office/2007/relationships/stylesWithEffects" Target="stylesWithEffects.xml"/><Relationship Id="rId21" Type="http://schemas.openxmlformats.org/officeDocument/2006/relationships/hyperlink" Target="http://rech-deti.ru/catalog/7/38499/?sphrase_id=218848" TargetMode="External"/><Relationship Id="rId34" Type="http://schemas.openxmlformats.org/officeDocument/2006/relationships/hyperlink" Target="https://vk.com/lussil" TargetMode="External"/><Relationship Id="rId42" Type="http://schemas.openxmlformats.org/officeDocument/2006/relationships/hyperlink" Target="https://schkol-str.ucoz.ru/_pu/0/11610009.jpg" TargetMode="External"/><Relationship Id="rId7" Type="http://schemas.openxmlformats.org/officeDocument/2006/relationships/hyperlink" Target="https://vk.com/away.php?to=https%3A%2F%2Fyadi.sk%2Fi%2F4tA1TAubef7XjA" TargetMode="External"/><Relationship Id="rId12" Type="http://schemas.openxmlformats.org/officeDocument/2006/relationships/hyperlink" Target="http://arzlogopedplus.ru/images/e94KWAqrSL4.jpg" TargetMode="External"/><Relationship Id="rId17" Type="http://schemas.openxmlformats.org/officeDocument/2006/relationships/hyperlink" Target="https://yandex.ru/video/preview/?filmId=18286990645397625144&amp;from=tabbar&amp;parent-reqid=1586419099661687-861685400810655275800158-production-app-host-man-web-yp-172&amp;text=%D0%BF%D1%80%D0%BE+%D1%88%D0%BE%D1%84%D0%B5%D1%80%D0%B0+%D0%B4%D0%BB%D1%8F+%D0%B4%D0%B5%D1%82%D0%B5%D0%B9" TargetMode="External"/><Relationship Id="rId25" Type="http://schemas.openxmlformats.org/officeDocument/2006/relationships/hyperlink" Target="https://hobbymo.ru/image/content/myshka_s_syrom_iz_plastilina_master-klass_1767/preload_aJrH8Sd_mysh_iz_plastilina_8.jpg" TargetMode="External"/><Relationship Id="rId33" Type="http://schemas.openxmlformats.org/officeDocument/2006/relationships/hyperlink" Target="https://www.youtube.com/watch?v=D6sZBRHJ2EY" TargetMode="External"/><Relationship Id="rId38" Type="http://schemas.openxmlformats.org/officeDocument/2006/relationships/hyperlink" Target="https://yandex.ru/efir?stream_id=47723923d82b8cbdbc297a031d2ee39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c-srp.ucoz.ru/_ld/3/71665252.jpg" TargetMode="External"/><Relationship Id="rId20" Type="http://schemas.openxmlformats.org/officeDocument/2006/relationships/hyperlink" Target="https://avatars.mds.yandex.net/get-pdb/234183/59c2f4ee-200e-4825-8fa0-bfd6f0024daa/s1200" TargetMode="External"/><Relationship Id="rId29" Type="http://schemas.openxmlformats.org/officeDocument/2006/relationships/hyperlink" Target="https://litobozrenie.com/wp-content/uploads/2020/01/orig_lot-1024x776.jpg" TargetMode="External"/><Relationship Id="rId41" Type="http://schemas.openxmlformats.org/officeDocument/2006/relationships/hyperlink" Target="https://vk.com/lussil" TargetMode="External"/><Relationship Id="rId1" Type="http://schemas.openxmlformats.org/officeDocument/2006/relationships/numbering" Target="numbering.xml"/><Relationship Id="rId6" Type="http://schemas.openxmlformats.org/officeDocument/2006/relationships/hyperlink" Target="https://vk.com/away.php?to=https%3A%2F%2Fyadi.sk%2Fi%2FSs8olzhDRcN1Xw" TargetMode="External"/><Relationship Id="rId11" Type="http://schemas.openxmlformats.org/officeDocument/2006/relationships/hyperlink" Target="https://i.pinimg.com/736x/87/51/9a/87519ae50177bc2d3f358693db96cec4.jpg" TargetMode="External"/><Relationship Id="rId24" Type="http://schemas.openxmlformats.org/officeDocument/2006/relationships/hyperlink" Target="http://www.agropages.ru/datas/users/4165_43.jpg" TargetMode="External"/><Relationship Id="rId32" Type="http://schemas.openxmlformats.org/officeDocument/2006/relationships/hyperlink" Target="http://www.barius.ru/biblioteka/book/164" TargetMode="External"/><Relationship Id="rId37" Type="http://schemas.openxmlformats.org/officeDocument/2006/relationships/hyperlink" Target="https://vk.com/lussil" TargetMode="External"/><Relationship Id="rId40" Type="http://schemas.openxmlformats.org/officeDocument/2006/relationships/hyperlink" Target="https://melkie.net/wp-content/uploads/2017/12/shemy-dlya-sozdaniya-postroek-iz-stroitelnogo-materiala.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am.ru/upload/blogs/64c5d0f4fe973381a31d7781e0c8beca.jpg.jpg" TargetMode="External"/><Relationship Id="rId23" Type="http://schemas.openxmlformats.org/officeDocument/2006/relationships/hyperlink" Target="https://www.youtube.com/watch?v=_En-M1pXhpI" TargetMode="External"/><Relationship Id="rId28" Type="http://schemas.openxmlformats.org/officeDocument/2006/relationships/hyperlink" Target="https://www.youtube.com/watch?v=Q3bArFpCgr8&amp;list=PL2A7A5DAD910FDCFE&amp;index=12&amp;t=0s" TargetMode="External"/><Relationship Id="rId36" Type="http://schemas.openxmlformats.org/officeDocument/2006/relationships/hyperlink" Target="https://ds02.infourok.ru/uploads/ex/0171/0002e7a0-7d4d87a7/img5.jpg" TargetMode="External"/><Relationship Id="rId10" Type="http://schemas.openxmlformats.org/officeDocument/2006/relationships/hyperlink" Target="https://igrushka-plus.ru/img/products/00105668/00309527.0.jpg" TargetMode="External"/><Relationship Id="rId19" Type="http://schemas.openxmlformats.org/officeDocument/2006/relationships/hyperlink" Target="http://900igr.net/up/datai/203757/0016-017-.jpg" TargetMode="External"/><Relationship Id="rId31" Type="http://schemas.openxmlformats.org/officeDocument/2006/relationships/hyperlink" Target="https://vk.com/lussil" TargetMode="External"/><Relationship Id="rId44" Type="http://schemas.openxmlformats.org/officeDocument/2006/relationships/hyperlink" Target="https://vk.com/lussil" TargetMode="External"/><Relationship Id="rId4" Type="http://schemas.openxmlformats.org/officeDocument/2006/relationships/settings" Target="settings.xml"/><Relationship Id="rId9" Type="http://schemas.openxmlformats.org/officeDocument/2006/relationships/hyperlink" Target="https://i.pinimg.com/736x/df/12/01/df12010b94c021829246a7d9ad7072a3--community-helpers-puzzles-for-kids.jpg" TargetMode="External"/><Relationship Id="rId14" Type="http://schemas.openxmlformats.org/officeDocument/2006/relationships/hyperlink" Target="mailto:tatjanaval@yandex.ru" TargetMode="External"/><Relationship Id="rId22" Type="http://schemas.openxmlformats.org/officeDocument/2006/relationships/hyperlink" Target="https://yandex.ru/video/preview/?filmId=10899065086684514163&amp;text=%D0%BB%D0%B8%D1%81+%D0%B8+%D0%BC%D1%8B%D1%88%D0%BE%D0%BD%D0%BE%D0%BA+%D0%B1%D0%B8%D0%B0%D0%BD%D0%BA%D0%B8+%D1%87%D0%B8%D1%82%D0%B0%D1%82%D1%8C+%D1%81+%D0%BA%D0%B0%D1%80%D1%82%D0%B8%D0%BD%D0%BA%D0%B0%D0%BC%D0%B8&amp;path=wizard&amp;parent-reqid=1586415279650895-1444662663637133462800158-production-app-host-man-web-yp-211&amp;redircnt=1586417504.1" TargetMode="External"/><Relationship Id="rId27" Type="http://schemas.openxmlformats.org/officeDocument/2006/relationships/hyperlink" Target="https://vk.com/im?sel=341404059&amp;w=wall-55615958_295403%2F712ec48a03e9dfc7fb" TargetMode="External"/><Relationship Id="rId30" Type="http://schemas.openxmlformats.org/officeDocument/2006/relationships/hyperlink" Target="https://www.youtube.com/watch?v=IeJ6wY0r0s8" TargetMode="External"/><Relationship Id="rId35" Type="http://schemas.openxmlformats.org/officeDocument/2006/relationships/hyperlink" Target="https://vk.com/video806858_456239130" TargetMode="External"/><Relationship Id="rId43" Type="http://schemas.openxmlformats.org/officeDocument/2006/relationships/hyperlink" Target="http://zabavnik.club/wp-content/uploads/2018/04/Razreznye_kartinki_dlya_detey_4_1810303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7488</Characters>
  <Application>Microsoft Office Word</Application>
  <DocSecurity>0</DocSecurity>
  <Lines>62</Lines>
  <Paragraphs>17</Paragraphs>
  <ScaleCrop>false</ScaleCrop>
  <Company>SPecialiST RePack</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2020-04-25T03:53:00Z</dcterms:created>
  <dcterms:modified xsi:type="dcterms:W3CDTF">2020-04-25T04:44:00Z</dcterms:modified>
</cp:coreProperties>
</file>