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5" w:rsidRPr="00EC5AE5" w:rsidRDefault="00EC5AE5" w:rsidP="00EC5AE5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Отчет о результатах деятельности</w:t>
      </w:r>
    </w:p>
    <w:p w:rsidR="00EC5AE5" w:rsidRPr="00EC5AE5" w:rsidRDefault="00EC5AE5" w:rsidP="00EC5AE5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«Детского сада №18»</w:t>
      </w:r>
    </w:p>
    <w:p w:rsidR="00EC5AE5" w:rsidRPr="00EC5AE5" w:rsidRDefault="00EC5AE5" w:rsidP="00EC5AE5">
      <w:pPr>
        <w:jc w:val="center"/>
        <w:rPr>
          <w:b/>
          <w:bCs/>
          <w:sz w:val="28"/>
          <w:szCs w:val="28"/>
        </w:rPr>
      </w:pPr>
      <w:r w:rsidRPr="00EC5AE5">
        <w:rPr>
          <w:b/>
          <w:bCs/>
          <w:sz w:val="28"/>
          <w:szCs w:val="28"/>
        </w:rPr>
        <w:t>за 2020- 2021 учебный год в рамках проекта</w:t>
      </w:r>
    </w:p>
    <w:p w:rsidR="00EC5AE5" w:rsidRPr="00EC5AE5" w:rsidRDefault="00EC5AE5" w:rsidP="00EC5AE5">
      <w:pPr>
        <w:tabs>
          <w:tab w:val="left" w:pos="2295"/>
        </w:tabs>
        <w:jc w:val="center"/>
        <w:rPr>
          <w:sz w:val="28"/>
          <w:szCs w:val="28"/>
          <w:u w:val="single"/>
        </w:rPr>
      </w:pPr>
    </w:p>
    <w:p w:rsidR="00191E39" w:rsidRDefault="00EC5AE5" w:rsidP="00191E39">
      <w:pPr>
        <w:jc w:val="center"/>
        <w:rPr>
          <w:b/>
          <w:bCs/>
          <w:sz w:val="28"/>
          <w:szCs w:val="28"/>
          <w:u w:val="single"/>
        </w:rPr>
      </w:pPr>
      <w:r w:rsidRPr="00EC5AE5">
        <w:rPr>
          <w:b/>
          <w:bCs/>
          <w:sz w:val="28"/>
          <w:szCs w:val="28"/>
          <w:u w:val="single"/>
        </w:rPr>
        <w:t xml:space="preserve"> </w:t>
      </w:r>
      <w:r w:rsidR="00191E39" w:rsidRPr="00EC5AE5">
        <w:rPr>
          <w:b/>
          <w:bCs/>
          <w:sz w:val="28"/>
          <w:szCs w:val="28"/>
          <w:u w:val="single"/>
        </w:rPr>
        <w:t>«Развитие межполушарного взаимодействия как основы интеллектуального развития детей»</w:t>
      </w:r>
    </w:p>
    <w:p w:rsidR="00D41857" w:rsidRPr="00D41857" w:rsidRDefault="00D41857" w:rsidP="00D41857">
      <w:pPr>
        <w:rPr>
          <w:bCs/>
          <w:i/>
          <w:iCs/>
        </w:rPr>
      </w:pPr>
      <w:proofErr w:type="spellStart"/>
      <w:r w:rsidRPr="00D41857">
        <w:rPr>
          <w:bCs/>
          <w:i/>
          <w:iCs/>
        </w:rPr>
        <w:t>Подпроекты</w:t>
      </w:r>
      <w:proofErr w:type="spellEnd"/>
      <w:r w:rsidRPr="00D41857">
        <w:rPr>
          <w:bCs/>
          <w:i/>
          <w:iCs/>
        </w:rPr>
        <w:t xml:space="preserve">: </w:t>
      </w:r>
    </w:p>
    <w:p w:rsidR="00D41857" w:rsidRPr="00CB5025" w:rsidRDefault="00D41857" w:rsidP="00D4185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502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proofErr w:type="spellStart"/>
      <w:r w:rsidRPr="00CB5025">
        <w:rPr>
          <w:rFonts w:ascii="Times New Roman" w:hAnsi="Times New Roman"/>
          <w:bCs/>
          <w:sz w:val="24"/>
          <w:szCs w:val="24"/>
        </w:rPr>
        <w:t>кинезиология</w:t>
      </w:r>
      <w:proofErr w:type="spellEnd"/>
    </w:p>
    <w:p w:rsidR="00D41857" w:rsidRPr="00CB5025" w:rsidRDefault="00D41857" w:rsidP="00D4185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Эйдетика</w:t>
      </w:r>
    </w:p>
    <w:p w:rsidR="00D41857" w:rsidRPr="00EC5AE5" w:rsidRDefault="00D41857" w:rsidP="00191E39">
      <w:pPr>
        <w:jc w:val="center"/>
        <w:rPr>
          <w:b/>
          <w:bCs/>
          <w:sz w:val="28"/>
          <w:szCs w:val="28"/>
          <w:u w:val="single"/>
        </w:rPr>
      </w:pP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</w:p>
    <w:p w:rsidR="002F77C0" w:rsidRPr="0095489C" w:rsidRDefault="002F77C0" w:rsidP="00D41857">
      <w:p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06"/>
        <w:gridCol w:w="3116"/>
        <w:gridCol w:w="45"/>
        <w:gridCol w:w="3226"/>
        <w:gridCol w:w="8921"/>
      </w:tblGrid>
      <w:tr w:rsidR="002F77C0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:rsidR="005C56CF" w:rsidRPr="005B2E8C" w:rsidRDefault="005C56CF" w:rsidP="005C56CF"/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О.В. 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667FA3" w:rsidRDefault="00667FA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0F2FF4" w:rsidRPr="000F2FF4" w:rsidRDefault="005C56CF" w:rsidP="003F46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0F2FF4"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6CF" w:rsidRPr="005B2E8C" w:rsidRDefault="00EC5AE5" w:rsidP="00EC5A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обучающих мастер-классов, семинаров практикумов)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 П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  <w:r w:rsidR="005C56C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AE5" w:rsidRPr="005C56CF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творческой  группы ДОУ «Развитие мыслительных процессов средствами образовательных технологий»</w:t>
            </w:r>
          </w:p>
          <w:p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E5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E5" w:rsidRDefault="00EC5AE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А.Б.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E5" w:rsidRDefault="00EC5AE5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857" w:rsidRPr="005C56CF" w:rsidRDefault="00D41857" w:rsidP="00D418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мониторинг реализации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пакета психолого-педагогических диагностик.</w:t>
            </w:r>
          </w:p>
          <w:p w:rsidR="00EC5AE5" w:rsidRDefault="001F0F25" w:rsidP="00EC5AE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5C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4865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865C7">
              <w:rPr>
                <w:rFonts w:ascii="Times New Roman" w:hAnsi="Times New Roman"/>
                <w:sz w:val="24"/>
                <w:szCs w:val="24"/>
              </w:rPr>
              <w:t>Нейро-психологическое</w:t>
            </w:r>
            <w:proofErr w:type="spellEnd"/>
            <w:proofErr w:type="gramEnd"/>
            <w:r w:rsidRPr="004865C7">
              <w:rPr>
                <w:rFonts w:ascii="Times New Roman" w:hAnsi="Times New Roman"/>
                <w:sz w:val="24"/>
                <w:szCs w:val="24"/>
              </w:rPr>
              <w:t xml:space="preserve"> сопровождение дошкольников»</w:t>
            </w:r>
          </w:p>
        </w:tc>
      </w:tr>
      <w:tr w:rsidR="00EA5CDB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EA5CDB" w:rsidRDefault="00D41857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18</w:t>
            </w:r>
            <w:r w:rsidR="00EA5CDB"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3F46D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Кланова Л.В.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DB" w:rsidRDefault="0086037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консультаций для родителей на сайте детского сада и в 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етях.</w:t>
            </w:r>
          </w:p>
          <w:p w:rsidR="00057E92" w:rsidRPr="00EA5CDB" w:rsidRDefault="005D620A" w:rsidP="00860374">
            <w:pPr>
              <w:pStyle w:val="a3"/>
              <w:rPr>
                <w:i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кинезиологических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86037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С.С.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86037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F25" w:rsidRDefault="004865C7" w:rsidP="001F0F25">
            <w:pPr>
              <w:rPr>
                <w:iCs/>
              </w:rPr>
            </w:pPr>
            <w:r>
              <w:t xml:space="preserve">  </w:t>
            </w:r>
            <w:r>
              <w:rPr>
                <w:rFonts w:eastAsia="Arial"/>
                <w:lang w:eastAsia="ar-SA"/>
              </w:rPr>
              <w:t xml:space="preserve">   </w:t>
            </w:r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кинезиологических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 w:rsidR="001F0F25">
              <w:rPr>
                <w:rFonts w:eastAsia="Arial"/>
                <w:lang w:eastAsia="ar-SA"/>
              </w:rPr>
              <w:t xml:space="preserve"> работа над проектом </w:t>
            </w:r>
            <w:r w:rsidR="001F0F25" w:rsidRPr="00057E92">
              <w:rPr>
                <w:iCs/>
              </w:rPr>
              <w:t>"Опыт применения игровых упражнений, тактильных игр, элементов самомассажа с воспитанниками раннего возраста"</w:t>
            </w:r>
          </w:p>
          <w:p w:rsidR="001F0F25" w:rsidRPr="00EA5CDB" w:rsidRDefault="001F0F25" w:rsidP="00860374">
            <w:pPr>
              <w:rPr>
                <w:rFonts w:eastAsia="Arial"/>
                <w:i/>
                <w:lang w:eastAsia="ar-SA"/>
              </w:rPr>
            </w:pPr>
          </w:p>
        </w:tc>
      </w:tr>
      <w:tr w:rsidR="004865C7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EA5CDB" w:rsidRDefault="00860374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EA5CDB" w:rsidRDefault="00860374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Default="004865C7" w:rsidP="00486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0C9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  <w:bookmarkEnd w:id="0"/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(составление картотеки кинезиологических игр и упражнений,</w:t>
            </w:r>
            <w:r w:rsidRPr="00740C98">
              <w:t xml:space="preserve"> </w:t>
            </w: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461566" w:rsidRPr="00EA5CDB" w:rsidRDefault="00461566" w:rsidP="00461566">
            <w:pPr>
              <w:pStyle w:val="a3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F0F2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кинезиологических упражнений в работе инструктора физкультуры»,</w:t>
            </w:r>
            <w:r>
              <w:t xml:space="preserve"> </w:t>
            </w:r>
            <w:r w:rsidRPr="00461566">
              <w:rPr>
                <w:rFonts w:ascii="Times New Roman" w:hAnsi="Times New Roman" w:cs="Times New Roman"/>
              </w:rPr>
              <w:t xml:space="preserve">создание проекта по применению образовательной </w:t>
            </w:r>
            <w:proofErr w:type="spellStart"/>
            <w:r w:rsidRPr="00461566">
              <w:rPr>
                <w:rFonts w:ascii="Times New Roman" w:hAnsi="Times New Roman" w:cs="Times New Roman"/>
              </w:rPr>
              <w:t>кинезиологии</w:t>
            </w:r>
            <w:proofErr w:type="spellEnd"/>
            <w:r w:rsidRPr="0046156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56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461566">
              <w:rPr>
                <w:rFonts w:ascii="Times New Roman" w:hAnsi="Times New Roman" w:cs="Times New Roman"/>
              </w:rPr>
              <w:t>о</w:t>
            </w:r>
            <w:proofErr w:type="spellEnd"/>
            <w:r w:rsidRPr="00461566">
              <w:rPr>
                <w:rFonts w:ascii="Times New Roman" w:hAnsi="Times New Roman" w:cs="Times New Roman"/>
              </w:rPr>
              <w:t>-</w:t>
            </w:r>
            <w:proofErr w:type="gramEnd"/>
            <w:r w:rsidRPr="00461566">
              <w:rPr>
                <w:rFonts w:ascii="Times New Roman" w:hAnsi="Times New Roman" w:cs="Times New Roman"/>
              </w:rPr>
              <w:t xml:space="preserve"> оздоровительной работе с детьми.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EA5CDB" w:rsidRDefault="00461566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Г.Б.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EA5CDB" w:rsidRDefault="00461566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C7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C7" w:rsidRDefault="004865C7" w:rsidP="00486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740C98">
              <w:t xml:space="preserve"> </w:t>
            </w: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461566" w:rsidRDefault="00461566" w:rsidP="00486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разучивания стихов и пересказа текста по лексическим темам.</w:t>
            </w:r>
          </w:p>
          <w:p w:rsidR="00667FA3" w:rsidRPr="00293526" w:rsidRDefault="00667FA3" w:rsidP="004865C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93526">
              <w:rPr>
                <w:rFonts w:ascii="Times New Roman" w:hAnsi="Times New Roman" w:cs="Times New Roman"/>
              </w:rPr>
              <w:t>Презентация «Использование приемов мнемотехники согласно образовательным областям»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461566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461566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  <w:r w:rsidR="00B73DD2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F25" w:rsidRDefault="001F0F25" w:rsidP="001F0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740C98">
              <w:t xml:space="preserve"> </w:t>
            </w: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EA5CDB" w:rsidRDefault="001F0F25" w:rsidP="001F0F25">
            <w:r>
              <w:t xml:space="preserve">Пополнение картотеки </w:t>
            </w:r>
            <w:proofErr w:type="spellStart"/>
            <w:r>
              <w:t>мнемотаблиц</w:t>
            </w:r>
            <w:proofErr w:type="spellEnd"/>
            <w:r>
              <w:t xml:space="preserve"> для разучивания стихов и пересказа текста по лексическим темам.</w:t>
            </w:r>
          </w:p>
          <w:p w:rsidR="005623FF" w:rsidRPr="00EA5CDB" w:rsidRDefault="005623FF" w:rsidP="001F0F25">
            <w:pPr>
              <w:rPr>
                <w:rFonts w:eastAsia="Arial"/>
                <w:i/>
                <w:lang w:eastAsia="ar-SA"/>
              </w:rPr>
            </w:pPr>
            <w:r>
              <w:lastRenderedPageBreak/>
              <w:t>Презентация «Использование приемов мнемотехники согласно образовательным областям»</w:t>
            </w:r>
          </w:p>
        </w:tc>
      </w:tr>
      <w:tr w:rsidR="00EA5CDB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1F0F2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1F0F2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Default="004865C7" w:rsidP="00CD5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1F0F25" w:rsidRPr="001F0F25" w:rsidRDefault="001F0F25" w:rsidP="00CD5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дидактического материала по теме «Игры и упражнения на межполушарное взаимодействие» для индивидуальной работы.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1F0F25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Ю.Н.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F25" w:rsidRDefault="00057E92" w:rsidP="001F0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F0F25"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="001F0F25" w:rsidRPr="004865C7">
              <w:rPr>
                <w:sz w:val="24"/>
                <w:szCs w:val="24"/>
              </w:rPr>
              <w:t xml:space="preserve"> </w:t>
            </w:r>
            <w:r w:rsidR="001F0F25"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B73DD2" w:rsidRPr="00EA5CDB" w:rsidRDefault="001F0F25" w:rsidP="001F0F25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дидактического материала по теме «Игры и упражнения на межполушарное взаимодействие» для индивидуальной работы.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1F0F25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B73DD2" w:rsidRPr="00EA5CDB" w:rsidRDefault="005623FF" w:rsidP="00B73DD2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дидактического материала по теме «Игры и упражнения на межполушарное взаимодействие» для индивидуальной работы.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5623F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5623F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D2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B73DD2" w:rsidRPr="00EA5CDB" w:rsidRDefault="005623FF" w:rsidP="00B73DD2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дидактического материала по теме «Игры и упражнения на межполушарное взаимодействие» для индивидуальной работы.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5623F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5623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5623FF" w:rsidRDefault="005623FF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ДОУ «Развитие алгоритмических умений у дошкольников.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для закрепления материала»</w:t>
            </w:r>
          </w:p>
          <w:p w:rsidR="005623FF" w:rsidRDefault="005623FF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для педагогов ДОУ «Использование технологий межполушарного взаимодействия в образовательном процессе»</w:t>
            </w:r>
          </w:p>
          <w:p w:rsidR="005623FF" w:rsidRPr="004865C7" w:rsidRDefault="005623FF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педагогов «Муха-цокотуха» (с использованием кинезиологических упражнений</w:t>
            </w:r>
            <w:proofErr w:type="gramEnd"/>
          </w:p>
          <w:p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5623F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5623FF" w:rsidRPr="004865C7" w:rsidRDefault="005623FF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для детей».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картотеки «Кинезиологических сказок»</w:t>
            </w:r>
          </w:p>
          <w:p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667FA3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И.К.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667FA3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3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:rsidR="00B73DD2" w:rsidRPr="00667FA3" w:rsidRDefault="00667FA3" w:rsidP="00B73DD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67FA3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667FA3">
              <w:rPr>
                <w:rFonts w:ascii="Times New Roman" w:hAnsi="Times New Roman" w:cs="Times New Roman"/>
              </w:rPr>
              <w:t xml:space="preserve"> «Использование приемов эйдетики на занятии по ФЭМП у детей старшего дошкольного возраста»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667FA3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667FA3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3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:rsidR="00B73DD2" w:rsidRPr="00667FA3" w:rsidRDefault="00667FA3" w:rsidP="00B73DD2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667FA3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667FA3">
              <w:rPr>
                <w:rFonts w:ascii="Times New Roman" w:hAnsi="Times New Roman" w:cs="Times New Roman"/>
              </w:rPr>
              <w:t xml:space="preserve"> «Использование приемов эйдетики на занятии по ФЭМП у детей старшего дошкольного возраста»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667FA3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667FA3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0F2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F2FF4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667FA3" w:rsidRDefault="00667FA3" w:rsidP="00057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семинаре с темой «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в работе учителя-логопеда»</w:t>
            </w:r>
          </w:p>
          <w:p w:rsidR="00667FA3" w:rsidRDefault="00667FA3" w:rsidP="00057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«Сказка ложь, да в нем намек» (сказки с 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упражнениями) </w:t>
            </w:r>
          </w:p>
          <w:p w:rsidR="00667FA3" w:rsidRPr="00667FA3" w:rsidRDefault="00667FA3" w:rsidP="00057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 для родителей «Гимнастика для ума»</w:t>
            </w:r>
          </w:p>
        </w:tc>
      </w:tr>
      <w:tr w:rsidR="00EA5CDB" w:rsidRPr="005B2E8C" w:rsidTr="00667FA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667FA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Л.А.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667FA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667FA3" w:rsidRDefault="00667FA3" w:rsidP="007F40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семинаре с темой «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в работе учителя-логопеда» </w:t>
            </w:r>
          </w:p>
          <w:p w:rsidR="00EA5CDB" w:rsidRDefault="00667FA3" w:rsidP="007F40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«Сказка ложь, да в нем намек» (сказки с 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упражнениями)</w:t>
            </w:r>
          </w:p>
          <w:p w:rsidR="00667FA3" w:rsidRPr="00667FA3" w:rsidRDefault="00667FA3" w:rsidP="007F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Видеоконференция для родителей «Гимнастика для ума»</w:t>
            </w:r>
          </w:p>
        </w:tc>
      </w:tr>
    </w:tbl>
    <w:p w:rsidR="002F77C0" w:rsidRPr="005B2E8C" w:rsidRDefault="002F77C0" w:rsidP="002F77C0">
      <w:pPr>
        <w:jc w:val="both"/>
      </w:pPr>
    </w:p>
    <w:p w:rsidR="00CB5025" w:rsidRPr="005B2E8C" w:rsidRDefault="002F77C0" w:rsidP="006D74C4">
      <w:pPr>
        <w:jc w:val="center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D41857" w:rsidRPr="00191E39">
        <w:rPr>
          <w:b/>
          <w:bCs/>
          <w:sz w:val="28"/>
          <w:szCs w:val="28"/>
        </w:rPr>
        <w:t xml:space="preserve"> </w:t>
      </w:r>
      <w:r w:rsidR="00D41857" w:rsidRPr="00D41857">
        <w:rPr>
          <w:bCs/>
        </w:rPr>
        <w:t>МДОУ «Детский сад № 6, 18, 47, 95, 102,150, 158, 170, 174, 183,  192, 211, 212, 215, 226, 227, 228, 231, 235» и МОУ «Средняя школа № 2»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076E90">
        <w:rPr>
          <w:b/>
        </w:rPr>
        <w:t>19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20</w:t>
      </w:r>
      <w:r w:rsidR="006D74C4">
        <w:rPr>
          <w:b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:rsidR="007A180C" w:rsidRDefault="007A180C" w:rsidP="002F77C0">
      <w:pPr>
        <w:jc w:val="both"/>
      </w:pPr>
      <w:r w:rsidRPr="007A180C">
        <w:rPr>
          <w:b/>
          <w:bCs/>
        </w:rPr>
        <w:t>Цель проекта:</w:t>
      </w:r>
      <w:r w:rsidRPr="007A180C"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7A180C" w:rsidRDefault="007A180C" w:rsidP="007A180C">
      <w:pPr>
        <w:spacing w:line="276" w:lineRule="auto"/>
        <w:rPr>
          <w:b/>
          <w:sz w:val="28"/>
          <w:szCs w:val="28"/>
        </w:rPr>
      </w:pPr>
    </w:p>
    <w:p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lastRenderedPageBreak/>
        <w:t>Задачи проекта:</w:t>
      </w:r>
    </w:p>
    <w:p w:rsidR="007A180C" w:rsidRPr="007A180C" w:rsidRDefault="007A180C" w:rsidP="006D74C4">
      <w:pPr>
        <w:pStyle w:val="a4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Провести анализ и отбор средств, методов и приемов, способствующих развитию у детей межполушарного взаимодействия.</w:t>
      </w:r>
    </w:p>
    <w:p w:rsidR="007A180C" w:rsidRPr="007A180C" w:rsidRDefault="007A180C" w:rsidP="006D74C4">
      <w:pPr>
        <w:pStyle w:val="a4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Выявить уровень компетентности педагогов в вопросах владения современными образовательными технологиями, методами и приемами развития у детей межполушарного взаимодействия.</w:t>
      </w:r>
    </w:p>
    <w:p w:rsidR="007A180C" w:rsidRPr="007A180C" w:rsidRDefault="007A180C" w:rsidP="006D74C4">
      <w:pPr>
        <w:pStyle w:val="a4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</w:t>
      </w:r>
      <w:proofErr w:type="gramStart"/>
      <w:r w:rsidRPr="007A180C">
        <w:rPr>
          <w:rFonts w:ascii="Times New Roman" w:hAnsi="Times New Roman" w:cs="Times New Roman"/>
          <w:sz w:val="24"/>
          <w:szCs w:val="24"/>
        </w:rPr>
        <w:t>приемов</w:t>
      </w:r>
      <w:proofErr w:type="gramEnd"/>
      <w:r w:rsidRPr="007A180C">
        <w:rPr>
          <w:rFonts w:ascii="Times New Roman" w:hAnsi="Times New Roman" w:cs="Times New Roman"/>
          <w:sz w:val="24"/>
          <w:szCs w:val="24"/>
        </w:rPr>
        <w:t xml:space="preserve"> направленных на  двуполушарное развитие детей.</w:t>
      </w:r>
    </w:p>
    <w:p w:rsidR="007A180C" w:rsidRDefault="007A180C" w:rsidP="006D74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Апробировать с детьми современные образовательные технологии, средства, методы и приемы, синхронизирующие работу полушарий головного мозга.</w:t>
      </w:r>
    </w:p>
    <w:p w:rsidR="007A180C" w:rsidRPr="005B2E8C" w:rsidRDefault="006D74C4" w:rsidP="006D74C4">
      <w:pPr>
        <w:pStyle w:val="a5"/>
        <w:numPr>
          <w:ilvl w:val="0"/>
          <w:numId w:val="4"/>
        </w:numPr>
        <w:spacing w:before="0" w:beforeAutospacing="0" w:after="160" w:afterAutospacing="0" w:line="222" w:lineRule="atLeast"/>
        <w:ind w:right="66"/>
        <w:jc w:val="both"/>
        <w:textAlignment w:val="baseline"/>
      </w:pPr>
      <w:r w:rsidRPr="006D74C4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Pr="006D74C4">
        <w:rPr>
          <w:color w:val="000000"/>
          <w:bdr w:val="none" w:sz="0" w:space="0" w:color="auto" w:frame="1"/>
        </w:rPr>
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2F77C0" w:rsidRPr="005B2E8C" w:rsidRDefault="002F77C0" w:rsidP="002F77C0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2007"/>
        <w:gridCol w:w="4575"/>
        <w:gridCol w:w="3446"/>
        <w:gridCol w:w="3463"/>
      </w:tblGrid>
      <w:tr w:rsidR="00B445B7" w:rsidRPr="005B2E8C" w:rsidTr="00AF6377">
        <w:trPr>
          <w:jc w:val="center"/>
        </w:trPr>
        <w:tc>
          <w:tcPr>
            <w:tcW w:w="1244" w:type="dxa"/>
          </w:tcPr>
          <w:p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C86181" w:rsidRDefault="002F77C0" w:rsidP="00082363">
            <w:pPr>
              <w:ind w:left="113" w:right="113"/>
              <w:rPr>
                <w:b/>
              </w:rPr>
            </w:pPr>
            <w:r w:rsidRPr="00C86181">
              <w:rPr>
                <w:b/>
              </w:rPr>
              <w:t>1</w:t>
            </w:r>
            <w:r w:rsidR="00082363" w:rsidRPr="00C86181">
              <w:rPr>
                <w:b/>
              </w:rPr>
              <w:t xml:space="preserve"> Органи</w:t>
            </w:r>
            <w:r w:rsidR="00C86181" w:rsidRPr="00C86181">
              <w:rPr>
                <w:b/>
              </w:rPr>
              <w:t>зационно-аналитический</w:t>
            </w:r>
            <w:r w:rsidR="00C86181" w:rsidRPr="00C86181">
              <w:rPr>
                <w:b/>
              </w:rPr>
              <w:tab/>
              <w:t xml:space="preserve">этап </w:t>
            </w:r>
          </w:p>
        </w:tc>
        <w:tc>
          <w:tcPr>
            <w:tcW w:w="1870" w:type="dxa"/>
          </w:tcPr>
          <w:p w:rsidR="00082363" w:rsidRDefault="00082363" w:rsidP="003F46D9">
            <w:pPr>
              <w:jc w:val="both"/>
            </w:pPr>
            <w:r w:rsidRPr="00082363">
              <w:t>Цель: разработка основных направлений реализации проекта</w:t>
            </w:r>
            <w:r w:rsidR="00C86181">
              <w:t xml:space="preserve"> внутри ДОУ</w:t>
            </w:r>
          </w:p>
          <w:p w:rsidR="007A180C" w:rsidRPr="005B2E8C" w:rsidRDefault="007A180C" w:rsidP="003F46D9">
            <w:pPr>
              <w:jc w:val="both"/>
            </w:pPr>
          </w:p>
        </w:tc>
        <w:tc>
          <w:tcPr>
            <w:tcW w:w="4639" w:type="dxa"/>
          </w:tcPr>
          <w:p w:rsidR="00C86181" w:rsidRPr="00C86181" w:rsidRDefault="006D74C4" w:rsidP="00C86181">
            <w:pPr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="00C86181" w:rsidRPr="00C86181">
              <w:rPr>
                <w:rFonts w:eastAsia="Calibri"/>
                <w:lang w:eastAsia="en-US"/>
              </w:rPr>
              <w:t xml:space="preserve">Составление плана работы МИП, </w:t>
            </w:r>
            <w:r w:rsidR="00C86181" w:rsidRPr="00C86181">
              <w:rPr>
                <w:rFonts w:eastAsia="Calibri"/>
                <w:color w:val="000000"/>
                <w:lang w:eastAsia="en-US"/>
              </w:rPr>
              <w:t xml:space="preserve"> плана работы </w:t>
            </w:r>
            <w:r w:rsidR="00C86181">
              <w:rPr>
                <w:rFonts w:eastAsia="Calibri"/>
                <w:color w:val="000000"/>
                <w:lang w:eastAsia="en-US"/>
              </w:rPr>
              <w:t>творческой группы « Развитие мыслительных</w:t>
            </w:r>
            <w:r w:rsidR="00C3747A">
              <w:rPr>
                <w:rFonts w:eastAsia="Calibri"/>
                <w:color w:val="000000"/>
                <w:lang w:eastAsia="en-US"/>
              </w:rPr>
              <w:t xml:space="preserve"> процессов средствами современных образовательных технологий»</w:t>
            </w:r>
            <w:r w:rsidR="00C86181" w:rsidRPr="00C86181">
              <w:rPr>
                <w:rFonts w:eastAsia="Calibri"/>
                <w:color w:val="000000"/>
                <w:lang w:eastAsia="en-US"/>
              </w:rPr>
              <w:t xml:space="preserve"> в текущем учебном году,</w:t>
            </w:r>
            <w:r w:rsidR="00C3747A">
              <w:rPr>
                <w:rFonts w:eastAsia="Calibri"/>
                <w:color w:val="000000"/>
                <w:lang w:eastAsia="en-US"/>
              </w:rPr>
              <w:t xml:space="preserve"> изучение нормативной базы,</w:t>
            </w:r>
            <w:r w:rsidR="00C86181" w:rsidRPr="00C86181">
              <w:rPr>
                <w:rFonts w:eastAsia="Calibri"/>
                <w:color w:val="000000"/>
                <w:lang w:eastAsia="en-US"/>
              </w:rPr>
              <w:t xml:space="preserve"> подготовка методических материалов к реализации проекта</w:t>
            </w:r>
            <w:r w:rsidR="00C8618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F77C0" w:rsidRPr="00082363" w:rsidRDefault="002F77C0" w:rsidP="003F46D9">
            <w:pPr>
              <w:jc w:val="both"/>
            </w:pPr>
          </w:p>
        </w:tc>
        <w:tc>
          <w:tcPr>
            <w:tcW w:w="3481" w:type="dxa"/>
          </w:tcPr>
          <w:p w:rsidR="00082363" w:rsidRDefault="00082363" w:rsidP="003F46D9">
            <w:pPr>
              <w:jc w:val="both"/>
            </w:pPr>
            <w:r>
              <w:t>Утверждение плана работы координационного совета</w:t>
            </w:r>
          </w:p>
          <w:p w:rsidR="00082363" w:rsidRDefault="00082363" w:rsidP="003F46D9">
            <w:pPr>
              <w:jc w:val="both"/>
            </w:pPr>
            <w:r>
              <w:t>Актуализация нормативно-правового обеспечения проекта.</w:t>
            </w:r>
          </w:p>
          <w:p w:rsidR="00082363" w:rsidRDefault="00082363" w:rsidP="003F46D9">
            <w:pPr>
              <w:jc w:val="both"/>
            </w:pPr>
            <w:r>
              <w:t>Осуществление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  <w:p w:rsidR="00082363" w:rsidRPr="005B2E8C" w:rsidRDefault="00082363" w:rsidP="003F46D9">
            <w:pPr>
              <w:jc w:val="both"/>
            </w:pPr>
          </w:p>
          <w:p w:rsidR="002F77C0" w:rsidRPr="005B2E8C" w:rsidRDefault="002F77C0" w:rsidP="003F46D9">
            <w:pPr>
              <w:jc w:val="both"/>
            </w:pPr>
          </w:p>
        </w:tc>
        <w:tc>
          <w:tcPr>
            <w:tcW w:w="3485" w:type="dxa"/>
          </w:tcPr>
          <w:p w:rsidR="00082363" w:rsidRDefault="00082363" w:rsidP="003F46D9">
            <w:pPr>
              <w:jc w:val="both"/>
            </w:pPr>
            <w: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Default="00082363" w:rsidP="003F46D9">
            <w:pPr>
              <w:jc w:val="both"/>
            </w:pPr>
            <w:r>
              <w:t>Сформирована нормативно-правовая база.</w:t>
            </w:r>
          </w:p>
          <w:p w:rsidR="00082363" w:rsidRDefault="00082363" w:rsidP="003F46D9">
            <w:pPr>
              <w:jc w:val="both"/>
            </w:pPr>
            <w:r>
              <w:t>Изучен теоретический материал и опыт других педагогов по данной  теме.</w:t>
            </w:r>
          </w:p>
          <w:p w:rsidR="00082363" w:rsidRDefault="00082363" w:rsidP="003F46D9">
            <w:pPr>
              <w:jc w:val="both"/>
            </w:pPr>
            <w: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:rsidR="002F77C0" w:rsidRPr="005B2E8C" w:rsidRDefault="00082363" w:rsidP="003F46D9">
            <w:pPr>
              <w:jc w:val="both"/>
            </w:pPr>
            <w:r>
              <w:t>Определены направления возможных инноваций в ОУ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076E90" w:rsidRDefault="002F77C0" w:rsidP="00076E90">
            <w:r w:rsidRPr="005B2E8C">
              <w:lastRenderedPageBreak/>
              <w:t>2</w:t>
            </w:r>
            <w:r w:rsidR="00A617A1">
              <w:t xml:space="preserve"> Практический этап </w:t>
            </w:r>
          </w:p>
          <w:p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:rsidR="00A617A1" w:rsidRDefault="00076E90" w:rsidP="003F46D9">
            <w:pPr>
              <w:jc w:val="both"/>
            </w:pPr>
            <w:r w:rsidRPr="00220C40">
              <w:t xml:space="preserve">Цель: </w:t>
            </w:r>
          </w:p>
          <w:p w:rsidR="00A617A1" w:rsidRDefault="00A617A1" w:rsidP="003F46D9">
            <w:pPr>
              <w:jc w:val="both"/>
            </w:pPr>
            <w:r>
              <w:t xml:space="preserve">Оценка уровня развития межполушарного взаимодействия у детей старшего дошкольного возраста. </w:t>
            </w:r>
            <w:r w:rsidR="00B65D16">
              <w:t xml:space="preserve"> Проведение анализа анкетирование педагогов.</w:t>
            </w:r>
          </w:p>
          <w:p w:rsidR="00076E90" w:rsidRPr="00220C40" w:rsidRDefault="00B65D16" w:rsidP="003F46D9">
            <w:pPr>
              <w:jc w:val="both"/>
            </w:pPr>
            <w:r>
              <w:t>Т</w:t>
            </w:r>
            <w:r w:rsidR="00076E90" w:rsidRPr="00220C40">
              <w:t xml:space="preserve">ранслирование опыта работы по </w:t>
            </w:r>
            <w:r w:rsidR="00076E90">
              <w:t>реализации инновационного проекта (портфолио проектов)</w:t>
            </w:r>
          </w:p>
          <w:p w:rsidR="007A180C" w:rsidRPr="005B2E8C" w:rsidRDefault="007A180C" w:rsidP="003F46D9">
            <w:pPr>
              <w:jc w:val="both"/>
            </w:pPr>
          </w:p>
        </w:tc>
        <w:tc>
          <w:tcPr>
            <w:tcW w:w="4639" w:type="dxa"/>
          </w:tcPr>
          <w:p w:rsidR="00B65D16" w:rsidRDefault="00B65D16" w:rsidP="003F46D9">
            <w:pPr>
              <w:jc w:val="both"/>
            </w:pPr>
            <w:r>
              <w:t>Проведение психодиагностики детей старшего дошкольного возраста в ДОУ</w:t>
            </w:r>
          </w:p>
          <w:p w:rsidR="00076E90" w:rsidRPr="00B445B7" w:rsidRDefault="00076E90" w:rsidP="003F46D9">
            <w:pPr>
              <w:jc w:val="both"/>
            </w:pPr>
            <w:r w:rsidRPr="00B445B7">
              <w:t xml:space="preserve">Круглый стол </w:t>
            </w:r>
            <w:bookmarkStart w:id="1" w:name="_Hlk21937702"/>
          </w:p>
          <w:p w:rsidR="002F77C0" w:rsidRDefault="00076E90" w:rsidP="003F46D9">
            <w:pPr>
              <w:jc w:val="both"/>
            </w:pPr>
            <w:r w:rsidRPr="00B445B7">
              <w:t>«Анализ анкетирования педагогов, корректировка плана методической работы»</w:t>
            </w:r>
            <w:bookmarkEnd w:id="1"/>
          </w:p>
          <w:p w:rsidR="00A80D4E" w:rsidRPr="00B445B7" w:rsidRDefault="00A80D4E" w:rsidP="003F46D9">
            <w:pPr>
              <w:jc w:val="both"/>
            </w:pPr>
            <w:r>
              <w:t>Участие в семинаре «Психодиагностика межполушарного взаимодействия»</w:t>
            </w:r>
          </w:p>
          <w:p w:rsidR="00B65D16" w:rsidRDefault="00B65D16" w:rsidP="00B65D1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65D16">
              <w:rPr>
                <w:rFonts w:ascii="Times New Roman" w:hAnsi="Times New Roman" w:cs="Times New Roman"/>
              </w:rPr>
              <w:t xml:space="preserve">Участие в мастер </w:t>
            </w:r>
            <w:proofErr w:type="gramStart"/>
            <w:r w:rsidRPr="00B65D16">
              <w:rPr>
                <w:rFonts w:ascii="Times New Roman" w:hAnsi="Times New Roman" w:cs="Times New Roman"/>
              </w:rPr>
              <w:t>классе</w:t>
            </w:r>
            <w:proofErr w:type="gramEnd"/>
            <w:r w:rsidRPr="00B65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педагогов города </w:t>
            </w:r>
            <w:r w:rsidR="00B445B7" w:rsidRPr="00B65D16">
              <w:rPr>
                <w:rFonts w:ascii="Times New Roman" w:hAnsi="Times New Roman" w:cs="Times New Roman"/>
              </w:rPr>
              <w:t xml:space="preserve">«Развитие межполушарного взаимодействия у детей средствами образовательной </w:t>
            </w:r>
            <w:proofErr w:type="spellStart"/>
            <w:r w:rsidR="00B445B7" w:rsidRPr="00B65D16">
              <w:rPr>
                <w:rFonts w:ascii="Times New Roman" w:hAnsi="Times New Roman" w:cs="Times New Roman"/>
              </w:rPr>
              <w:t>кинезиологии</w:t>
            </w:r>
            <w:proofErr w:type="spellEnd"/>
            <w:r w:rsidR="00B445B7" w:rsidRPr="00B65D16">
              <w:rPr>
                <w:rFonts w:ascii="Times New Roman" w:hAnsi="Times New Roman" w:cs="Times New Roman"/>
              </w:rPr>
              <w:t>»</w:t>
            </w:r>
            <w:r w:rsidRPr="00B65D16">
              <w:rPr>
                <w:rFonts w:ascii="Times New Roman" w:hAnsi="Times New Roman" w:cs="Times New Roman"/>
              </w:rPr>
              <w:t xml:space="preserve"> («</w:t>
            </w:r>
            <w:proofErr w:type="spellStart"/>
            <w:r w:rsidRPr="00B65D16">
              <w:rPr>
                <w:rFonts w:ascii="Times New Roman" w:hAnsi="Times New Roman" w:cs="Times New Roman"/>
              </w:rPr>
              <w:t>Кинезиологические</w:t>
            </w:r>
            <w:proofErr w:type="spellEnd"/>
            <w:r w:rsidRPr="00B65D16">
              <w:rPr>
                <w:rFonts w:ascii="Times New Roman" w:hAnsi="Times New Roman" w:cs="Times New Roman"/>
              </w:rPr>
              <w:t xml:space="preserve"> упражнения в работе учителя-логопеда»)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D16" w:rsidRDefault="00B65D16" w:rsidP="00B65D1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Разработка проекта внутри ДОУ «Сказка ложь, да  в ней намек» (логопедические сказки с использованием игр и упражнений  по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эйдетике»</w:t>
            </w:r>
            <w:proofErr w:type="gramEnd"/>
          </w:p>
          <w:p w:rsidR="00B65D16" w:rsidRDefault="00B65D16" w:rsidP="00B65D16">
            <w:pPr>
              <w:pStyle w:val="a3"/>
              <w:rPr>
                <w:rFonts w:ascii="Times New Roman" w:hAnsi="Times New Roman" w:cs="Times New Roman"/>
              </w:rPr>
            </w:pPr>
          </w:p>
          <w:p w:rsidR="00B445B7" w:rsidRPr="00B445B7" w:rsidRDefault="00B65D16" w:rsidP="003F46D9">
            <w:pPr>
              <w:jc w:val="both"/>
            </w:pPr>
            <w:r w:rsidRPr="00B65D16">
              <w:t xml:space="preserve">Участие </w:t>
            </w:r>
            <w:proofErr w:type="gramStart"/>
            <w:r w:rsidRPr="00B65D16">
              <w:t>в</w:t>
            </w:r>
            <w:proofErr w:type="gramEnd"/>
            <w:r w:rsidRPr="00B65D16">
              <w:t xml:space="preserve"> </w:t>
            </w:r>
            <w:proofErr w:type="gramStart"/>
            <w:r w:rsidRPr="00B65D16">
              <w:t>мастер</w:t>
            </w:r>
            <w:proofErr w:type="gramEnd"/>
            <w:r w:rsidRPr="00B65D16">
              <w:t xml:space="preserve"> классе </w:t>
            </w:r>
            <w:r>
              <w:t xml:space="preserve"> для педагогов города </w:t>
            </w:r>
            <w:r w:rsidR="00B445B7" w:rsidRPr="00B445B7">
              <w:t>«Развитие межполушарного взаимодействия у детей средствами эйдетики»</w:t>
            </w:r>
            <w:r>
              <w:t xml:space="preserve"> (история создания)</w:t>
            </w:r>
          </w:p>
          <w:p w:rsidR="00B65D16" w:rsidRDefault="00B65D16" w:rsidP="00B65D16">
            <w:pPr>
              <w:rPr>
                <w:iCs/>
              </w:rPr>
            </w:pPr>
            <w:r>
              <w:rPr>
                <w:iCs/>
              </w:rPr>
              <w:t xml:space="preserve"> Работа над проектом в ДОУ </w:t>
            </w:r>
            <w:r w:rsidRPr="00057E92">
              <w:rPr>
                <w:iCs/>
              </w:rPr>
              <w:t xml:space="preserve">"Опыт применения игровых упражнений, тактильных игр, элементов </w:t>
            </w:r>
            <w:proofErr w:type="spellStart"/>
            <w:r w:rsidRPr="00057E92">
              <w:rPr>
                <w:iCs/>
              </w:rPr>
              <w:t>самомассажа</w:t>
            </w:r>
            <w:proofErr w:type="spellEnd"/>
            <w:r w:rsidRPr="00057E92">
              <w:rPr>
                <w:iCs/>
              </w:rPr>
              <w:t xml:space="preserve"> с воспитанниками раннего возраста"</w:t>
            </w:r>
          </w:p>
          <w:p w:rsidR="00B445B7" w:rsidRDefault="00B445B7" w:rsidP="003F46D9">
            <w:pPr>
              <w:jc w:val="both"/>
            </w:pPr>
          </w:p>
          <w:p w:rsidR="00B445B7" w:rsidRDefault="00B65D16" w:rsidP="003F46D9">
            <w:pPr>
              <w:jc w:val="both"/>
            </w:pPr>
            <w:r w:rsidRPr="004865C7">
              <w:t xml:space="preserve">Семинар </w:t>
            </w:r>
            <w:r>
              <w:t xml:space="preserve">для педагогов ДОУ </w:t>
            </w:r>
            <w:r w:rsidRPr="004865C7">
              <w:t>«</w:t>
            </w:r>
            <w:proofErr w:type="spellStart"/>
            <w:proofErr w:type="gramStart"/>
            <w:r w:rsidRPr="004865C7">
              <w:t>Нейро-психологическое</w:t>
            </w:r>
            <w:proofErr w:type="spellEnd"/>
            <w:proofErr w:type="gramEnd"/>
            <w:r w:rsidRPr="004865C7">
              <w:t xml:space="preserve"> сопровождение дошкольников»</w:t>
            </w:r>
          </w:p>
          <w:p w:rsidR="00293526" w:rsidRDefault="00293526" w:rsidP="003F46D9">
            <w:pPr>
              <w:jc w:val="both"/>
            </w:pPr>
            <w:r>
              <w:t xml:space="preserve">Мастер-класс для педагогов ДОУ «Использование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 в работе инструктора физкультуры», </w:t>
            </w:r>
            <w:r w:rsidRPr="00461566">
              <w:t xml:space="preserve">создание проекта по применению образовательной </w:t>
            </w:r>
            <w:proofErr w:type="spellStart"/>
            <w:r w:rsidRPr="00461566">
              <w:t>кинезиологии</w:t>
            </w:r>
            <w:proofErr w:type="spellEnd"/>
            <w:r w:rsidRPr="00461566">
              <w:t xml:space="preserve"> в </w:t>
            </w:r>
            <w:proofErr w:type="spellStart"/>
            <w:r w:rsidRPr="00461566">
              <w:t>физкультурн</w:t>
            </w:r>
            <w:proofErr w:type="gramStart"/>
            <w:r w:rsidRPr="00461566">
              <w:t>о</w:t>
            </w:r>
            <w:proofErr w:type="spellEnd"/>
            <w:r w:rsidRPr="00461566">
              <w:t>-</w:t>
            </w:r>
            <w:proofErr w:type="gramEnd"/>
            <w:r w:rsidRPr="00461566">
              <w:t xml:space="preserve"> оздоровительной работе с детьми</w:t>
            </w:r>
          </w:p>
          <w:p w:rsidR="00293526" w:rsidRPr="00B445B7" w:rsidRDefault="00293526" w:rsidP="003F46D9">
            <w:pPr>
              <w:jc w:val="both"/>
            </w:pPr>
          </w:p>
        </w:tc>
        <w:tc>
          <w:tcPr>
            <w:tcW w:w="3481" w:type="dxa"/>
          </w:tcPr>
          <w:p w:rsidR="00076E90" w:rsidRDefault="00076E90" w:rsidP="003F46D9">
            <w:pPr>
              <w:jc w:val="both"/>
            </w:pPr>
            <w:r>
              <w:t>Разработ</w:t>
            </w:r>
            <w:r w:rsidR="00B445B7">
              <w:t>ка</w:t>
            </w:r>
            <w:r>
              <w:t xml:space="preserve"> </w:t>
            </w:r>
            <w:r w:rsidR="00B445B7">
              <w:t xml:space="preserve"> и апробация </w:t>
            </w:r>
            <w:r>
              <w:t>методически</w:t>
            </w:r>
            <w:r w:rsidR="00B445B7">
              <w:t>х</w:t>
            </w:r>
            <w:r>
              <w:t xml:space="preserve"> материал</w:t>
            </w:r>
            <w:r w:rsidR="00B445B7">
              <w:t>ов</w:t>
            </w:r>
            <w:r>
              <w:t xml:space="preserve">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:rsidR="00076E90" w:rsidRDefault="00076E90" w:rsidP="003F46D9">
            <w:pPr>
              <w:jc w:val="both"/>
            </w:pPr>
            <w:r>
              <w:t>Созд</w:t>
            </w:r>
            <w:r w:rsidR="00B445B7">
              <w:t>ание</w:t>
            </w:r>
            <w:r>
              <w:t xml:space="preserve"> картотеки игр и игровых упражнений для дошкольников по  напр</w:t>
            </w:r>
            <w:r w:rsidR="00B65D16">
              <w:t xml:space="preserve">авлениям: </w:t>
            </w:r>
            <w:r>
              <w:t xml:space="preserve">эйдетика, </w:t>
            </w:r>
            <w:proofErr w:type="gramStart"/>
            <w:r>
              <w:t>образовательная</w:t>
            </w:r>
            <w:proofErr w:type="gramEnd"/>
            <w:r>
              <w:t xml:space="preserve"> </w:t>
            </w:r>
            <w:proofErr w:type="spellStart"/>
            <w:r>
              <w:t>кинезиология</w:t>
            </w:r>
            <w:proofErr w:type="spellEnd"/>
            <w:r>
              <w:t>.</w:t>
            </w:r>
          </w:p>
          <w:p w:rsidR="002F77C0" w:rsidRPr="005B2E8C" w:rsidRDefault="00076E90" w:rsidP="003F46D9">
            <w:pPr>
              <w:jc w:val="both"/>
            </w:pPr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:rsidR="00076E90" w:rsidRDefault="00076E90" w:rsidP="003F46D9">
            <w:pPr>
              <w:jc w:val="both"/>
            </w:pPr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:rsidR="00076E90" w:rsidRDefault="00076E90" w:rsidP="003F46D9">
            <w:pPr>
              <w:jc w:val="both"/>
            </w:pPr>
            <w:r>
              <w:t>Подобрана картотека игр и игровых упражнений для работы с воспитанниками и учащимися.</w:t>
            </w:r>
            <w:r w:rsidR="00293526">
              <w:t xml:space="preserve"> Изготовление  дидактического материала по теме «Игры и упражнения на межполушарное взаимодействие» для индивидуальной работы.</w:t>
            </w:r>
          </w:p>
          <w:p w:rsidR="00076E90" w:rsidRDefault="00B65D16" w:rsidP="003F46D9">
            <w:pPr>
              <w:jc w:val="both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участники творческой группы</w:t>
            </w:r>
            <w:r w:rsidR="00076E90">
              <w:t xml:space="preserve"> обучены и используют в своей работе современные образовательные технологии: менталь</w:t>
            </w:r>
            <w:r w:rsidR="00293526">
              <w:t>ные карты</w:t>
            </w:r>
            <w:r w:rsidR="00076E90">
              <w:t>; методы и приемы, применяемые в эйдетике и</w:t>
            </w:r>
            <w:r w:rsidR="00293526">
              <w:t xml:space="preserve"> в образовательной </w:t>
            </w:r>
            <w:proofErr w:type="spellStart"/>
            <w:r w:rsidR="00293526">
              <w:t>кинезиологии</w:t>
            </w:r>
            <w:proofErr w:type="spellEnd"/>
            <w:r w:rsidR="00293526">
              <w:t>.</w:t>
            </w:r>
          </w:p>
          <w:p w:rsidR="00293526" w:rsidRDefault="00293526" w:rsidP="0029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консультаций для родителей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разучивания стихов и пересказа текста по лексическим темам.</w:t>
            </w:r>
          </w:p>
          <w:p w:rsidR="00293526" w:rsidRDefault="00293526" w:rsidP="002935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и в 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етях.</w:t>
            </w:r>
          </w:p>
          <w:p w:rsidR="00293526" w:rsidRDefault="00293526" w:rsidP="002935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7C0" w:rsidRPr="005B2E8C" w:rsidRDefault="00076E90" w:rsidP="00293526">
            <w:pPr>
              <w:jc w:val="both"/>
            </w:pPr>
            <w:r>
              <w:t xml:space="preserve">Проведены </w:t>
            </w:r>
            <w:r w:rsidR="00B445B7">
              <w:t xml:space="preserve"> </w:t>
            </w:r>
            <w:proofErr w:type="spellStart"/>
            <w:r w:rsidR="00B445B7">
              <w:t>внутрисетевые</w:t>
            </w:r>
            <w:proofErr w:type="spellEnd"/>
            <w:r w:rsidR="00B445B7">
              <w:t xml:space="preserve"> </w:t>
            </w:r>
            <w:r>
              <w:t>мастер-классы</w:t>
            </w:r>
            <w:r w:rsidR="00293526">
              <w:t>.</w:t>
            </w:r>
            <w:r w:rsidR="00B445B7">
              <w:t xml:space="preserve"> 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5B2E8C" w:rsidRDefault="002F77C0" w:rsidP="00293526">
            <w:pPr>
              <w:ind w:left="113" w:right="113"/>
            </w:pPr>
          </w:p>
        </w:tc>
        <w:tc>
          <w:tcPr>
            <w:tcW w:w="1870" w:type="dxa"/>
          </w:tcPr>
          <w:p w:rsidR="002F77C0" w:rsidRPr="005B2E8C" w:rsidRDefault="002F77C0" w:rsidP="007A180C"/>
        </w:tc>
        <w:tc>
          <w:tcPr>
            <w:tcW w:w="4639" w:type="dxa"/>
          </w:tcPr>
          <w:p w:rsidR="00293526" w:rsidRDefault="00293526" w:rsidP="00293526">
            <w:pPr>
              <w:jc w:val="both"/>
            </w:pPr>
            <w:r w:rsidRPr="00293526">
              <w:t>Презентация «Использование приемов мнемотехники согласно образовательным областям</w:t>
            </w:r>
          </w:p>
          <w:p w:rsidR="00293526" w:rsidRDefault="00293526" w:rsidP="0029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ДОУ «Развитие алгоритмических умений у дошкольников.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для закрепления материала»</w:t>
            </w:r>
          </w:p>
          <w:p w:rsidR="00293526" w:rsidRDefault="00293526" w:rsidP="0029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для педагогов ДОУ «Использование технологий межполушарного взаимодействия в образовательном процессе»</w:t>
            </w:r>
          </w:p>
          <w:p w:rsidR="00293526" w:rsidRPr="004865C7" w:rsidRDefault="00293526" w:rsidP="0029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педагогов «Муха-цокотуха» (с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proofErr w:type="gramEnd"/>
          </w:p>
          <w:p w:rsidR="00293526" w:rsidRDefault="00293526" w:rsidP="00293526">
            <w:pPr>
              <w:jc w:val="both"/>
            </w:pPr>
          </w:p>
          <w:p w:rsidR="00293526" w:rsidRPr="004865C7" w:rsidRDefault="00293526" w:rsidP="002935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для детей». Создание картотеки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  <w:p w:rsidR="00293526" w:rsidRDefault="00293526" w:rsidP="003F46D9">
            <w:pPr>
              <w:jc w:val="both"/>
            </w:pPr>
            <w:proofErr w:type="spellStart"/>
            <w:proofErr w:type="gramStart"/>
            <w:r w:rsidRPr="00667FA3">
              <w:t>Видео-материал</w:t>
            </w:r>
            <w:proofErr w:type="spellEnd"/>
            <w:proofErr w:type="gramEnd"/>
            <w:r w:rsidRPr="00667FA3">
              <w:t xml:space="preserve"> «Использование приемов эйдетики на занятии по ФЭМП у детей старшего дошкольного возраста»</w:t>
            </w:r>
          </w:p>
          <w:p w:rsidR="00293526" w:rsidRDefault="00293526" w:rsidP="003F46D9">
            <w:pPr>
              <w:jc w:val="both"/>
            </w:pPr>
          </w:p>
          <w:p w:rsidR="002F77C0" w:rsidRPr="001B13D1" w:rsidRDefault="001B13D1" w:rsidP="003F46D9">
            <w:pPr>
              <w:jc w:val="both"/>
            </w:pPr>
            <w:proofErr w:type="gramStart"/>
            <w:r w:rsidRPr="001B13D1">
              <w:t>Педагогическая</w:t>
            </w:r>
            <w:proofErr w:type="gramEnd"/>
            <w:r w:rsidRPr="001B13D1">
              <w:t xml:space="preserve"> </w:t>
            </w:r>
            <w:proofErr w:type="spellStart"/>
            <w:r w:rsidRPr="001B13D1">
              <w:t>онлайн-конференция</w:t>
            </w:r>
            <w:proofErr w:type="spellEnd"/>
            <w:r w:rsidRPr="001B13D1">
              <w:t xml:space="preserve"> «Подведение итогов работы МИП»</w:t>
            </w:r>
          </w:p>
          <w:p w:rsidR="001B13D1" w:rsidRPr="001B13D1" w:rsidRDefault="001B13D1" w:rsidP="003F46D9">
            <w:pPr>
              <w:jc w:val="both"/>
            </w:pPr>
          </w:p>
          <w:p w:rsidR="001B13D1" w:rsidRPr="005B2E8C" w:rsidRDefault="001B13D1" w:rsidP="003F46D9">
            <w:pPr>
              <w:jc w:val="both"/>
            </w:pPr>
            <w:r w:rsidRPr="001B13D1">
              <w:t>Онлайн-совещания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:rsidR="002F77C0" w:rsidRPr="005B2E8C" w:rsidRDefault="002F77C0" w:rsidP="003F46D9">
            <w:pPr>
              <w:jc w:val="both"/>
            </w:pPr>
          </w:p>
        </w:tc>
        <w:tc>
          <w:tcPr>
            <w:tcW w:w="3485" w:type="dxa"/>
          </w:tcPr>
          <w:p w:rsidR="00293526" w:rsidRPr="005B2E8C" w:rsidRDefault="00293526" w:rsidP="003F46D9">
            <w:pPr>
              <w:jc w:val="both"/>
            </w:pPr>
          </w:p>
        </w:tc>
      </w:tr>
      <w:tr w:rsidR="00293526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93526" w:rsidRPr="005B2E8C" w:rsidRDefault="00293526" w:rsidP="00082363">
            <w:pPr>
              <w:ind w:left="113" w:right="113"/>
            </w:pPr>
            <w:r w:rsidRPr="005B2E8C">
              <w:lastRenderedPageBreak/>
              <w:t>3</w:t>
            </w:r>
            <w:r w:rsidRPr="007A180C">
              <w:t xml:space="preserve"> Обобщающий этап</w:t>
            </w:r>
          </w:p>
        </w:tc>
        <w:tc>
          <w:tcPr>
            <w:tcW w:w="1870" w:type="dxa"/>
          </w:tcPr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Default="00293526" w:rsidP="007A180C"/>
          <w:p w:rsidR="00293526" w:rsidRPr="005B2E8C" w:rsidRDefault="00293526" w:rsidP="007A180C"/>
        </w:tc>
        <w:tc>
          <w:tcPr>
            <w:tcW w:w="4639" w:type="dxa"/>
          </w:tcPr>
          <w:p w:rsidR="00293526" w:rsidRPr="001B13D1" w:rsidRDefault="00293526" w:rsidP="00293526">
            <w:pPr>
              <w:jc w:val="both"/>
            </w:pPr>
            <w:proofErr w:type="gramStart"/>
            <w:r w:rsidRPr="001B13D1">
              <w:t>Педагогическая</w:t>
            </w:r>
            <w:proofErr w:type="gramEnd"/>
            <w:r w:rsidRPr="001B13D1">
              <w:t xml:space="preserve"> </w:t>
            </w:r>
            <w:proofErr w:type="spellStart"/>
            <w:r w:rsidRPr="001B13D1">
              <w:t>онлайн-конференция</w:t>
            </w:r>
            <w:proofErr w:type="spellEnd"/>
            <w:r w:rsidRPr="001B13D1">
              <w:t xml:space="preserve"> «Подведение итогов работы МИП»</w:t>
            </w:r>
          </w:p>
          <w:p w:rsidR="00293526" w:rsidRPr="001B13D1" w:rsidRDefault="00293526" w:rsidP="00293526">
            <w:pPr>
              <w:jc w:val="both"/>
            </w:pPr>
          </w:p>
          <w:p w:rsidR="00293526" w:rsidRPr="00293526" w:rsidRDefault="00293526" w:rsidP="00293526">
            <w:pPr>
              <w:jc w:val="both"/>
            </w:pPr>
            <w:r w:rsidRPr="001B13D1">
              <w:t>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:rsidR="00293526" w:rsidRDefault="00293526" w:rsidP="00293526">
            <w:pPr>
              <w:jc w:val="both"/>
            </w:pPr>
            <w:r>
              <w:t>Обобщение  и систематизация методических материалов по проекту.</w:t>
            </w:r>
          </w:p>
          <w:p w:rsidR="00293526" w:rsidRDefault="00293526" w:rsidP="00293526">
            <w:pPr>
              <w:jc w:val="both"/>
            </w:pPr>
            <w:r>
              <w:t xml:space="preserve">Создание  проекта на соискание статуса муниципальной инновационной площадки по теме 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  <w:r>
              <w:t>(третий год работы)</w:t>
            </w:r>
          </w:p>
        </w:tc>
        <w:tc>
          <w:tcPr>
            <w:tcW w:w="3485" w:type="dxa"/>
          </w:tcPr>
          <w:p w:rsidR="00293526" w:rsidRDefault="00293526" w:rsidP="00293526">
            <w:pPr>
              <w:jc w:val="both"/>
            </w:pPr>
            <w:r>
              <w:t>Создан продукт проектной деятельности:</w:t>
            </w:r>
          </w:p>
          <w:p w:rsidR="00293526" w:rsidRDefault="00293526" w:rsidP="00293526">
            <w:pPr>
              <w:jc w:val="both"/>
            </w:pPr>
            <w:r>
              <w:t xml:space="preserve">  -кейсы методических материалов по повышению профессиональной компетентности  педагогов  (конспекты семинаров, мастер-классов и др.) в вопросах применения, ментальных карт,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, эйдетики; </w:t>
            </w:r>
          </w:p>
          <w:p w:rsidR="00293526" w:rsidRDefault="00293526" w:rsidP="00293526">
            <w:pPr>
              <w:jc w:val="both"/>
            </w:pPr>
            <w:r>
              <w:t xml:space="preserve"> - картотеки игр и игровых упражнений для дошкольников, направленные на  синхронизацию работы полушарий головного мозга.</w:t>
            </w:r>
          </w:p>
          <w:p w:rsidR="00293526" w:rsidRDefault="00293526" w:rsidP="00293526">
            <w:pPr>
              <w:jc w:val="both"/>
            </w:pPr>
            <w:r>
              <w:t xml:space="preserve">- запись </w:t>
            </w:r>
            <w:proofErr w:type="spellStart"/>
            <w:proofErr w:type="gramStart"/>
            <w:r>
              <w:t>видео-материалов</w:t>
            </w:r>
            <w:proofErr w:type="spellEnd"/>
            <w:proofErr w:type="gramEnd"/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293526" w:rsidRDefault="002F77C0" w:rsidP="002F77C0">
      <w:pPr>
        <w:jc w:val="both"/>
        <w:rPr>
          <w:bCs/>
          <w:u w:val="single"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  <w:r w:rsidR="00293526" w:rsidRPr="00293526">
        <w:rPr>
          <w:bCs/>
          <w:u w:val="single"/>
        </w:rPr>
        <w:t>Не вносились</w:t>
      </w:r>
    </w:p>
    <w:p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80D4E">
        <w:t>первый год работы по проекту</w:t>
      </w:r>
      <w:r w:rsidR="00AF6377" w:rsidRPr="00B735BB">
        <w:rPr>
          <w:b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Pr="00B61AC3" w:rsidRDefault="00CF5D2F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AF6377" w:rsidRPr="00B61AC3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lastRenderedPageBreak/>
        <w:t>Проанализированы и внедряются  в 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AF6377" w:rsidRDefault="00B61AC3" w:rsidP="00AF6377"/>
    <w:p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CF5D2F" w:rsidRDefault="00CF5D2F" w:rsidP="00CF5D2F">
      <w:pPr>
        <w:tabs>
          <w:tab w:val="left" w:pos="567"/>
        </w:tabs>
      </w:pPr>
    </w:p>
    <w:p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B61AC3" w:rsidRPr="00B61AC3">
        <w:t>внутрисетевого сообщества</w:t>
      </w:r>
      <w:r w:rsidRPr="00B61AC3">
        <w:t xml:space="preserve"> к  опыту работы  </w:t>
      </w:r>
      <w:r w:rsidR="00B61AC3" w:rsidRPr="00B61AC3">
        <w:t>образовательных учреждений,</w:t>
      </w:r>
      <w:r w:rsidR="00A80D4E">
        <w:t xml:space="preserve">   представленному на 3-х </w:t>
      </w:r>
      <w:r w:rsidRPr="00B61AC3">
        <w:t xml:space="preserve"> мастер- классах для педагогических работников</w:t>
      </w:r>
      <w:r w:rsidR="00B61AC3" w:rsidRPr="00B61AC3">
        <w:t xml:space="preserve"> детских садов и школы – участников сетевого взаимодействия.</w:t>
      </w:r>
      <w:r w:rsidRPr="00B61AC3">
        <w:t xml:space="preserve"> </w:t>
      </w:r>
      <w:r w:rsidR="00B61AC3" w:rsidRPr="00B61AC3">
        <w:t xml:space="preserve">(Проанализированные материалы обратной связи указывают на высокую востребованность транслируемого опыта в практической деятельности педагогов </w:t>
      </w:r>
      <w:proofErr w:type="gramStart"/>
      <w:r w:rsidR="00B61AC3" w:rsidRPr="00B61AC3">
        <w:t>-о</w:t>
      </w:r>
      <w:proofErr w:type="gramEnd"/>
      <w:r w:rsidR="00B61AC3" w:rsidRPr="00B61AC3">
        <w:t>т 80 до 100%)</w:t>
      </w:r>
    </w:p>
    <w:p w:rsidR="00CF5D2F" w:rsidRPr="00B61AC3" w:rsidRDefault="00B61AC3" w:rsidP="00CF5D2F">
      <w:r w:rsidRPr="00B61AC3">
        <w:t xml:space="preserve"> </w:t>
      </w:r>
    </w:p>
    <w:p w:rsidR="00CF5D2F" w:rsidRDefault="00CF5D2F" w:rsidP="00CF5D2F">
      <w:pPr>
        <w:tabs>
          <w:tab w:val="left" w:pos="567"/>
        </w:tabs>
      </w:pPr>
    </w:p>
    <w:p w:rsidR="00CF5D2F" w:rsidRDefault="00B61AC3" w:rsidP="00B61AC3">
      <w:pPr>
        <w:pStyle w:val="formattext"/>
        <w:spacing w:before="0" w:beforeAutospacing="0" w:after="0" w:afterAutospacing="0"/>
        <w:jc w:val="both"/>
      </w:pPr>
      <w:r>
        <w:rPr>
          <w:b/>
          <w:bCs/>
        </w:rPr>
        <w:t>3.3.</w:t>
      </w:r>
      <w:r w:rsidR="002F77C0"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>методами образовательной кинезиологии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Default="00CF5D2F" w:rsidP="002F77C0">
      <w:pPr>
        <w:tabs>
          <w:tab w:val="left" w:pos="567"/>
        </w:tabs>
        <w:jc w:val="both"/>
      </w:pPr>
    </w:p>
    <w:p w:rsidR="00CF5D2F" w:rsidRDefault="00CF5D2F" w:rsidP="002F77C0">
      <w:pPr>
        <w:tabs>
          <w:tab w:val="left" w:pos="567"/>
        </w:tabs>
        <w:jc w:val="both"/>
      </w:pPr>
    </w:p>
    <w:p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</w:p>
    <w:p w:rsidR="00A80D4E" w:rsidRPr="009A7261" w:rsidRDefault="00A80D4E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Писходиагностика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</w:t>
      </w:r>
    </w:p>
    <w:p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 воспитанниками образовательных программ</w:t>
      </w:r>
    </w:p>
    <w:p w:rsidR="00CF5D2F" w:rsidRPr="009A7261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 xml:space="preserve"> (Стабильно высокая доля семей, удовлетворенных качеством предоставления образовательных услуг)</w:t>
      </w:r>
    </w:p>
    <w:p w:rsidR="00CF5D2F" w:rsidRPr="009A7261" w:rsidRDefault="00CF5D2F" w:rsidP="002F77C0">
      <w:pPr>
        <w:tabs>
          <w:tab w:val="left" w:pos="567"/>
        </w:tabs>
        <w:jc w:val="both"/>
      </w:pP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Городская презентационная площадка «</w:t>
      </w:r>
      <w:r w:rsidR="009A7261" w:rsidRPr="009A7261">
        <w:rPr>
          <w:rFonts w:ascii="Times New Roman" w:hAnsi="Times New Roman" w:cs="Times New Roman"/>
          <w:sz w:val="24"/>
          <w:szCs w:val="24"/>
          <w:lang w:eastAsia="ru-RU"/>
        </w:rPr>
        <w:t>Математическая вертикаль»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(опыт МДОУ №№ 6, 47, 102, 150, 170, 211, 215, 226)</w:t>
      </w:r>
    </w:p>
    <w:p w:rsidR="00CF5D2F" w:rsidRPr="009A7261" w:rsidRDefault="009A7261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«Детский сад № 6» в разделе «Инновационная деятельность»</w:t>
      </w:r>
    </w:p>
    <w:p w:rsidR="00CF5D2F" w:rsidRPr="009A7261" w:rsidRDefault="00CF5D2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 для проведения экспертной 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З</w:t>
      </w:r>
      <w:r w:rsidR="00A80D4E">
        <w:rPr>
          <w:rFonts w:eastAsia="Batang"/>
        </w:rPr>
        <w:t>аведующий МДОУ  «Детский сад № 18</w:t>
      </w:r>
      <w:r w:rsidRPr="009A7261">
        <w:rPr>
          <w:rFonts w:eastAsia="Batang"/>
        </w:rPr>
        <w:t xml:space="preserve">»                                                                                           </w:t>
      </w:r>
      <w:r w:rsidR="00A80D4E">
        <w:rPr>
          <w:rFonts w:eastAsia="Batang"/>
        </w:rPr>
        <w:t xml:space="preserve">                   Е. В. Красильникова</w:t>
      </w:r>
    </w:p>
    <w:p w:rsid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A80D4E">
        <w:rPr>
          <w:rFonts w:eastAsia="Batang"/>
        </w:rPr>
        <w:t>оспитатель МДОУ «Детский сад № 18</w:t>
      </w:r>
      <w:r w:rsidRPr="009A7261">
        <w:rPr>
          <w:rFonts w:eastAsia="Batang"/>
        </w:rPr>
        <w:t xml:space="preserve">»                                                                        </w:t>
      </w:r>
      <w:r w:rsidR="00A80D4E">
        <w:rPr>
          <w:rFonts w:eastAsia="Batang"/>
        </w:rPr>
        <w:t xml:space="preserve">                       О.В. Новикова</w:t>
      </w:r>
    </w:p>
    <w:p w:rsidR="00A80D4E" w:rsidRPr="009A7261" w:rsidRDefault="00A80D4E" w:rsidP="00A80D4E">
      <w:pPr>
        <w:tabs>
          <w:tab w:val="left" w:pos="567"/>
        </w:tabs>
        <w:jc w:val="right"/>
        <w:rPr>
          <w:rFonts w:eastAsia="Batang"/>
        </w:rPr>
      </w:pPr>
      <w:r>
        <w:rPr>
          <w:rFonts w:eastAsia="Batang"/>
        </w:rPr>
        <w:t>17.05.21</w:t>
      </w:r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9183E54"/>
    <w:multiLevelType w:val="hybridMultilevel"/>
    <w:tmpl w:val="BC0EFF50"/>
    <w:lvl w:ilvl="0" w:tplc="612E9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77C0"/>
    <w:rsid w:val="00005D74"/>
    <w:rsid w:val="00057E92"/>
    <w:rsid w:val="00076E90"/>
    <w:rsid w:val="00082363"/>
    <w:rsid w:val="000F2FF4"/>
    <w:rsid w:val="001461B9"/>
    <w:rsid w:val="00191E39"/>
    <w:rsid w:val="001B13D1"/>
    <w:rsid w:val="001F0F25"/>
    <w:rsid w:val="00293526"/>
    <w:rsid w:val="002B0C79"/>
    <w:rsid w:val="002F77C0"/>
    <w:rsid w:val="003060AC"/>
    <w:rsid w:val="00390824"/>
    <w:rsid w:val="003F46D9"/>
    <w:rsid w:val="00454A0D"/>
    <w:rsid w:val="00461566"/>
    <w:rsid w:val="004865C7"/>
    <w:rsid w:val="005623FF"/>
    <w:rsid w:val="005B2E8C"/>
    <w:rsid w:val="005C56CF"/>
    <w:rsid w:val="005D620A"/>
    <w:rsid w:val="00667FA3"/>
    <w:rsid w:val="006D74C4"/>
    <w:rsid w:val="006E152D"/>
    <w:rsid w:val="007A180C"/>
    <w:rsid w:val="0084581E"/>
    <w:rsid w:val="00860374"/>
    <w:rsid w:val="008A5B8C"/>
    <w:rsid w:val="008F00D3"/>
    <w:rsid w:val="00945FBE"/>
    <w:rsid w:val="009A7261"/>
    <w:rsid w:val="009E3B40"/>
    <w:rsid w:val="00A617A1"/>
    <w:rsid w:val="00A80D4E"/>
    <w:rsid w:val="00AB3415"/>
    <w:rsid w:val="00AF6377"/>
    <w:rsid w:val="00B0211E"/>
    <w:rsid w:val="00B445B7"/>
    <w:rsid w:val="00B61AC3"/>
    <w:rsid w:val="00B65D16"/>
    <w:rsid w:val="00B73DD2"/>
    <w:rsid w:val="00BA5CF2"/>
    <w:rsid w:val="00BC7681"/>
    <w:rsid w:val="00C3747A"/>
    <w:rsid w:val="00C86181"/>
    <w:rsid w:val="00CB5025"/>
    <w:rsid w:val="00CF5D2F"/>
    <w:rsid w:val="00D41857"/>
    <w:rsid w:val="00D66AB2"/>
    <w:rsid w:val="00D8337E"/>
    <w:rsid w:val="00EA5CDB"/>
    <w:rsid w:val="00EC5AE5"/>
    <w:rsid w:val="00EE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D7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Ольга Новикова</cp:lastModifiedBy>
  <cp:revision>5</cp:revision>
  <dcterms:created xsi:type="dcterms:W3CDTF">2021-05-16T21:04:00Z</dcterms:created>
  <dcterms:modified xsi:type="dcterms:W3CDTF">2021-05-17T17:34:00Z</dcterms:modified>
</cp:coreProperties>
</file>