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CCD" w:rsidRPr="003D1CCD" w:rsidRDefault="003D1CCD" w:rsidP="003D1CCD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3D1CCD">
        <w:rPr>
          <w:rFonts w:ascii="Times New Roman" w:hAnsi="Times New Roman" w:cs="Times New Roman"/>
          <w:noProof/>
          <w:sz w:val="40"/>
          <w:szCs w:val="40"/>
        </w:rPr>
        <w:t>В поисковой строке браузера написать ПФР личный кабине</w:t>
      </w:r>
      <w:r>
        <w:rPr>
          <w:rFonts w:ascii="Times New Roman" w:hAnsi="Times New Roman" w:cs="Times New Roman"/>
          <w:noProof/>
          <w:sz w:val="40"/>
          <w:szCs w:val="40"/>
        </w:rPr>
        <w:t xml:space="preserve">т – ссылка </w:t>
      </w:r>
      <w:r>
        <w:rPr>
          <w:rFonts w:ascii="Times New Roman" w:hAnsi="Times New Roman" w:cs="Times New Roman"/>
          <w:noProof/>
          <w:sz w:val="40"/>
          <w:szCs w:val="40"/>
          <w:lang w:val="en-US"/>
        </w:rPr>
        <w:t>https</w:t>
      </w:r>
      <w:r w:rsidRPr="003D1CCD">
        <w:rPr>
          <w:rFonts w:ascii="Times New Roman" w:hAnsi="Times New Roman" w:cs="Times New Roman"/>
          <w:noProof/>
          <w:sz w:val="40"/>
          <w:szCs w:val="40"/>
        </w:rPr>
        <w:t>//</w:t>
      </w:r>
      <w:r>
        <w:rPr>
          <w:rFonts w:ascii="Times New Roman" w:hAnsi="Times New Roman" w:cs="Times New Roman"/>
          <w:noProof/>
          <w:sz w:val="40"/>
          <w:szCs w:val="40"/>
          <w:lang w:val="en-US"/>
        </w:rPr>
        <w:t>es</w:t>
      </w:r>
      <w:r w:rsidRPr="003D1CCD">
        <w:rPr>
          <w:rFonts w:ascii="Times New Roman" w:hAnsi="Times New Roman" w:cs="Times New Roman"/>
          <w:noProof/>
          <w:sz w:val="40"/>
          <w:szCs w:val="40"/>
        </w:rPr>
        <w:t>.</w:t>
      </w:r>
      <w:r>
        <w:rPr>
          <w:rFonts w:ascii="Times New Roman" w:hAnsi="Times New Roman" w:cs="Times New Roman"/>
          <w:noProof/>
          <w:sz w:val="40"/>
          <w:szCs w:val="40"/>
          <w:lang w:val="en-US"/>
        </w:rPr>
        <w:t>pfrf</w:t>
      </w:r>
      <w:r w:rsidRPr="003D1CCD">
        <w:rPr>
          <w:rFonts w:ascii="Times New Roman" w:hAnsi="Times New Roman" w:cs="Times New Roman"/>
          <w:noProof/>
          <w:sz w:val="40"/>
          <w:szCs w:val="40"/>
        </w:rPr>
        <w:t>.</w:t>
      </w:r>
      <w:r>
        <w:rPr>
          <w:rFonts w:ascii="Times New Roman" w:hAnsi="Times New Roman" w:cs="Times New Roman"/>
          <w:noProof/>
          <w:sz w:val="40"/>
          <w:szCs w:val="40"/>
          <w:lang w:val="en-US"/>
        </w:rPr>
        <w:t>ru</w:t>
      </w:r>
      <w:r w:rsidRPr="003D1CCD">
        <w:rPr>
          <w:rFonts w:ascii="Times New Roman" w:hAnsi="Times New Roman" w:cs="Times New Roman"/>
          <w:noProof/>
          <w:sz w:val="40"/>
          <w:szCs w:val="40"/>
        </w:rPr>
        <w:t>/</w:t>
      </w:r>
      <w:r>
        <w:rPr>
          <w:rFonts w:ascii="Times New Roman" w:hAnsi="Times New Roman" w:cs="Times New Roman"/>
          <w:noProof/>
          <w:sz w:val="40"/>
          <w:szCs w:val="40"/>
          <w:lang w:val="en-US"/>
        </w:rPr>
        <w:t>login</w:t>
      </w:r>
      <w:r w:rsidRPr="003D1CCD">
        <w:rPr>
          <w:rFonts w:ascii="Times New Roman" w:hAnsi="Times New Roman" w:cs="Times New Roman"/>
          <w:noProof/>
          <w:sz w:val="40"/>
          <w:szCs w:val="40"/>
        </w:rPr>
        <w:t>/</w:t>
      </w:r>
    </w:p>
    <w:p w:rsidR="003D1CCD" w:rsidRPr="00C43F44" w:rsidRDefault="003D1CCD" w:rsidP="003D1CCD">
      <w:pPr>
        <w:jc w:val="center"/>
        <w:rPr>
          <w:noProof/>
        </w:rPr>
      </w:pPr>
    </w:p>
    <w:p w:rsidR="003D1CCD" w:rsidRDefault="003D1CCD" w:rsidP="003D1CCD">
      <w:pPr>
        <w:jc w:val="center"/>
      </w:pPr>
      <w:r>
        <w:rPr>
          <w:noProof/>
        </w:rPr>
        <w:drawing>
          <wp:inline distT="0" distB="0" distL="0" distR="0">
            <wp:extent cx="6543675" cy="5084572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49" cy="508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CD" w:rsidRPr="003D1CCD" w:rsidRDefault="003D1CCD" w:rsidP="003D1CCD"/>
    <w:p w:rsidR="003D1CCD" w:rsidRPr="003D1CCD" w:rsidRDefault="003D1CCD" w:rsidP="003D1CCD"/>
    <w:p w:rsidR="003D1CCD" w:rsidRDefault="003D1CCD" w:rsidP="003D1CCD"/>
    <w:p w:rsidR="00551192" w:rsidRDefault="003D1CCD" w:rsidP="003D1CCD">
      <w:pPr>
        <w:tabs>
          <w:tab w:val="left" w:pos="1815"/>
        </w:tabs>
        <w:rPr>
          <w:lang w:val="en-US"/>
        </w:rPr>
      </w:pPr>
      <w:r>
        <w:tab/>
      </w:r>
    </w:p>
    <w:p w:rsidR="003D1CCD" w:rsidRDefault="003D1CCD" w:rsidP="003D1CCD">
      <w:pPr>
        <w:tabs>
          <w:tab w:val="left" w:pos="1815"/>
        </w:tabs>
        <w:rPr>
          <w:lang w:val="en-US"/>
        </w:rPr>
      </w:pPr>
    </w:p>
    <w:p w:rsidR="003D1CCD" w:rsidRDefault="003D1CCD" w:rsidP="003D1CCD">
      <w:pPr>
        <w:tabs>
          <w:tab w:val="left" w:pos="1815"/>
        </w:tabs>
        <w:rPr>
          <w:lang w:val="en-US"/>
        </w:rPr>
      </w:pPr>
    </w:p>
    <w:p w:rsidR="003D1CCD" w:rsidRPr="003D1CCD" w:rsidRDefault="003D1CCD" w:rsidP="003D1CCD">
      <w:pPr>
        <w:tabs>
          <w:tab w:val="left" w:pos="1815"/>
        </w:tabs>
      </w:pPr>
    </w:p>
    <w:p w:rsidR="003D1CCD" w:rsidRDefault="003D1CCD" w:rsidP="003D1CCD">
      <w:pPr>
        <w:tabs>
          <w:tab w:val="left" w:pos="1815"/>
        </w:tabs>
        <w:rPr>
          <w:lang w:val="en-US"/>
        </w:rPr>
      </w:pPr>
    </w:p>
    <w:p w:rsidR="003D1CCD" w:rsidRDefault="003D1CCD" w:rsidP="003D1CCD">
      <w:pPr>
        <w:tabs>
          <w:tab w:val="left" w:pos="181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176838" cy="4141470"/>
            <wp:effectExtent l="19050" t="0" r="47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84" cy="41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CD" w:rsidRDefault="003D1CCD" w:rsidP="003D1CCD"/>
    <w:p w:rsidR="003D1CCD" w:rsidRDefault="003D1CCD" w:rsidP="003D1CCD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3D1CCD">
        <w:rPr>
          <w:rFonts w:ascii="Times New Roman" w:hAnsi="Times New Roman" w:cs="Times New Roman"/>
          <w:noProof/>
          <w:sz w:val="40"/>
          <w:szCs w:val="40"/>
        </w:rPr>
        <w:t>«Войти» с помощью учетной записи в ЕСИА (госулуга)</w:t>
      </w:r>
      <w:r>
        <w:rPr>
          <w:noProof/>
        </w:rPr>
        <w:drawing>
          <wp:inline distT="0" distB="0" distL="0" distR="0">
            <wp:extent cx="5067300" cy="40538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44" w:rsidRDefault="00C43F44" w:rsidP="003D1CCD">
      <w:pPr>
        <w:jc w:val="center"/>
      </w:pPr>
    </w:p>
    <w:p w:rsidR="003D1CCD" w:rsidRDefault="003D1CCD" w:rsidP="003D1CCD">
      <w:pPr>
        <w:tabs>
          <w:tab w:val="left" w:pos="8025"/>
        </w:tabs>
      </w:pPr>
      <w:r>
        <w:tab/>
      </w:r>
    </w:p>
    <w:p w:rsidR="003D1CCD" w:rsidRDefault="003D1CCD" w:rsidP="003D1CCD">
      <w:pPr>
        <w:tabs>
          <w:tab w:val="left" w:pos="8025"/>
        </w:tabs>
      </w:pPr>
    </w:p>
    <w:p w:rsidR="001276B9" w:rsidRDefault="001276B9" w:rsidP="00124208">
      <w:pPr>
        <w:tabs>
          <w:tab w:val="left" w:pos="802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276B9">
        <w:rPr>
          <w:rFonts w:ascii="Times New Roman" w:hAnsi="Times New Roman" w:cs="Times New Roman"/>
          <w:sz w:val="40"/>
          <w:szCs w:val="40"/>
        </w:rPr>
        <w:t xml:space="preserve">Заходите в личный кабинет </w:t>
      </w:r>
      <w:r w:rsidR="00124208">
        <w:rPr>
          <w:rFonts w:ascii="Times New Roman" w:hAnsi="Times New Roman" w:cs="Times New Roman"/>
          <w:sz w:val="40"/>
          <w:szCs w:val="40"/>
        </w:rPr>
        <w:t>гражданина</w:t>
      </w:r>
    </w:p>
    <w:p w:rsidR="00C43F44" w:rsidRDefault="00C43F44" w:rsidP="003D1CCD">
      <w:pPr>
        <w:tabs>
          <w:tab w:val="left" w:pos="80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645910" cy="531672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44" w:rsidRDefault="00C43F44" w:rsidP="003D1CCD">
      <w:pPr>
        <w:tabs>
          <w:tab w:val="left" w:pos="8025"/>
        </w:tabs>
        <w:rPr>
          <w:rFonts w:ascii="Times New Roman" w:hAnsi="Times New Roman" w:cs="Times New Roman"/>
          <w:sz w:val="40"/>
          <w:szCs w:val="40"/>
        </w:rPr>
      </w:pPr>
    </w:p>
    <w:p w:rsidR="00C43F44" w:rsidRDefault="00C43F44" w:rsidP="003D1CCD">
      <w:pPr>
        <w:tabs>
          <w:tab w:val="left" w:pos="8025"/>
        </w:tabs>
        <w:rPr>
          <w:rFonts w:ascii="Times New Roman" w:hAnsi="Times New Roman" w:cs="Times New Roman"/>
          <w:sz w:val="40"/>
          <w:szCs w:val="40"/>
        </w:rPr>
      </w:pPr>
    </w:p>
    <w:p w:rsidR="00C43F44" w:rsidRDefault="00C43F44" w:rsidP="003D1CCD">
      <w:pPr>
        <w:tabs>
          <w:tab w:val="left" w:pos="8025"/>
        </w:tabs>
        <w:rPr>
          <w:rFonts w:ascii="Times New Roman" w:hAnsi="Times New Roman" w:cs="Times New Roman"/>
          <w:sz w:val="40"/>
          <w:szCs w:val="40"/>
        </w:rPr>
      </w:pPr>
    </w:p>
    <w:p w:rsidR="00C43F44" w:rsidRDefault="00C43F44" w:rsidP="003D1CCD">
      <w:pPr>
        <w:tabs>
          <w:tab w:val="left" w:pos="8025"/>
        </w:tabs>
        <w:rPr>
          <w:rFonts w:ascii="Times New Roman" w:hAnsi="Times New Roman" w:cs="Times New Roman"/>
          <w:sz w:val="40"/>
          <w:szCs w:val="40"/>
        </w:rPr>
      </w:pPr>
    </w:p>
    <w:p w:rsidR="00C43F44" w:rsidRDefault="00C43F44" w:rsidP="003D1CCD">
      <w:pPr>
        <w:tabs>
          <w:tab w:val="left" w:pos="8025"/>
        </w:tabs>
        <w:rPr>
          <w:rFonts w:ascii="Times New Roman" w:hAnsi="Times New Roman" w:cs="Times New Roman"/>
          <w:sz w:val="40"/>
          <w:szCs w:val="40"/>
        </w:rPr>
      </w:pPr>
    </w:p>
    <w:p w:rsidR="00C43F44" w:rsidRDefault="00C43F44" w:rsidP="003D1CCD">
      <w:pPr>
        <w:tabs>
          <w:tab w:val="left" w:pos="8025"/>
        </w:tabs>
        <w:rPr>
          <w:rFonts w:ascii="Times New Roman" w:hAnsi="Times New Roman" w:cs="Times New Roman"/>
          <w:sz w:val="40"/>
          <w:szCs w:val="40"/>
        </w:rPr>
      </w:pPr>
    </w:p>
    <w:p w:rsidR="00C43F44" w:rsidRDefault="00C43F44" w:rsidP="003D1CCD">
      <w:pPr>
        <w:tabs>
          <w:tab w:val="left" w:pos="8025"/>
        </w:tabs>
        <w:rPr>
          <w:rFonts w:ascii="Times New Roman" w:hAnsi="Times New Roman" w:cs="Times New Roman"/>
          <w:sz w:val="40"/>
          <w:szCs w:val="40"/>
        </w:rPr>
      </w:pPr>
    </w:p>
    <w:p w:rsidR="003D1CCD" w:rsidRDefault="001276B9" w:rsidP="00D03633">
      <w:pPr>
        <w:tabs>
          <w:tab w:val="left" w:pos="802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находите пункт «Материнский (семейный) капитал – МСК,</w:t>
      </w:r>
    </w:p>
    <w:p w:rsidR="001276B9" w:rsidRDefault="001276B9" w:rsidP="00D03633">
      <w:pPr>
        <w:tabs>
          <w:tab w:val="left" w:pos="802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о распоряжении средствами МСК</w:t>
      </w:r>
    </w:p>
    <w:p w:rsidR="001276B9" w:rsidRDefault="001276B9" w:rsidP="003D1CCD">
      <w:pPr>
        <w:tabs>
          <w:tab w:val="left" w:pos="80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645910" cy="5316728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B9" w:rsidRDefault="001276B9" w:rsidP="001276B9">
      <w:pPr>
        <w:rPr>
          <w:rFonts w:ascii="Times New Roman" w:hAnsi="Times New Roman" w:cs="Times New Roman"/>
          <w:sz w:val="40"/>
          <w:szCs w:val="40"/>
        </w:rPr>
      </w:pPr>
    </w:p>
    <w:p w:rsidR="001276B9" w:rsidRDefault="001276B9" w:rsidP="001276B9">
      <w:pPr>
        <w:tabs>
          <w:tab w:val="left" w:pos="219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1276B9" w:rsidRDefault="001276B9" w:rsidP="001276B9">
      <w:pPr>
        <w:tabs>
          <w:tab w:val="left" w:pos="2190"/>
        </w:tabs>
        <w:rPr>
          <w:rFonts w:ascii="Times New Roman" w:hAnsi="Times New Roman" w:cs="Times New Roman"/>
          <w:sz w:val="40"/>
          <w:szCs w:val="40"/>
        </w:rPr>
      </w:pPr>
    </w:p>
    <w:p w:rsidR="001276B9" w:rsidRDefault="001276B9" w:rsidP="001276B9">
      <w:pPr>
        <w:tabs>
          <w:tab w:val="left" w:pos="2190"/>
        </w:tabs>
        <w:rPr>
          <w:rFonts w:ascii="Times New Roman" w:hAnsi="Times New Roman" w:cs="Times New Roman"/>
          <w:sz w:val="40"/>
          <w:szCs w:val="40"/>
        </w:rPr>
      </w:pPr>
    </w:p>
    <w:p w:rsidR="001276B9" w:rsidRDefault="001276B9" w:rsidP="001276B9">
      <w:pPr>
        <w:tabs>
          <w:tab w:val="left" w:pos="2190"/>
        </w:tabs>
        <w:rPr>
          <w:rFonts w:ascii="Times New Roman" w:hAnsi="Times New Roman" w:cs="Times New Roman"/>
          <w:sz w:val="40"/>
          <w:szCs w:val="40"/>
        </w:rPr>
      </w:pPr>
    </w:p>
    <w:p w:rsidR="00127404" w:rsidRDefault="00127404" w:rsidP="001276B9">
      <w:pPr>
        <w:tabs>
          <w:tab w:val="left" w:pos="2190"/>
        </w:tabs>
        <w:rPr>
          <w:rFonts w:ascii="Times New Roman" w:hAnsi="Times New Roman" w:cs="Times New Roman"/>
          <w:sz w:val="40"/>
          <w:szCs w:val="40"/>
        </w:rPr>
      </w:pPr>
    </w:p>
    <w:p w:rsidR="001276B9" w:rsidRDefault="001276B9" w:rsidP="001276B9">
      <w:pPr>
        <w:tabs>
          <w:tab w:val="left" w:pos="2190"/>
        </w:tabs>
        <w:rPr>
          <w:rFonts w:ascii="Times New Roman" w:hAnsi="Times New Roman" w:cs="Times New Roman"/>
          <w:sz w:val="40"/>
          <w:szCs w:val="40"/>
        </w:rPr>
      </w:pPr>
    </w:p>
    <w:p w:rsidR="000B7032" w:rsidRDefault="000B7032" w:rsidP="001276B9">
      <w:pPr>
        <w:tabs>
          <w:tab w:val="left" w:pos="21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7032">
        <w:rPr>
          <w:rFonts w:ascii="Times New Roman" w:hAnsi="Times New Roman" w:cs="Times New Roman"/>
          <w:b/>
          <w:sz w:val="40"/>
          <w:szCs w:val="40"/>
        </w:rPr>
        <w:lastRenderedPageBreak/>
        <w:t>1 пункт - Данные заявителя</w:t>
      </w:r>
    </w:p>
    <w:p w:rsidR="000B7032" w:rsidRDefault="000B7032" w:rsidP="001276B9">
      <w:pPr>
        <w:tabs>
          <w:tab w:val="left" w:pos="21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7032" w:rsidRPr="000B7032" w:rsidRDefault="000B7032" w:rsidP="000B7032">
      <w:pPr>
        <w:tabs>
          <w:tab w:val="left" w:pos="219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Данные подтягиваются из вашей учетной записи на госуслуге</w:t>
      </w:r>
    </w:p>
    <w:p w:rsidR="001276B9" w:rsidRDefault="001276B9" w:rsidP="001276B9">
      <w:pPr>
        <w:tabs>
          <w:tab w:val="left" w:pos="219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1276B9" w:rsidRDefault="001276B9" w:rsidP="001276B9">
      <w:pPr>
        <w:tabs>
          <w:tab w:val="left" w:pos="219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645910" cy="5316728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B9" w:rsidRPr="001276B9" w:rsidRDefault="001276B9" w:rsidP="001276B9">
      <w:pPr>
        <w:rPr>
          <w:rFonts w:ascii="Times New Roman" w:hAnsi="Times New Roman" w:cs="Times New Roman"/>
          <w:sz w:val="40"/>
          <w:szCs w:val="40"/>
        </w:rPr>
      </w:pPr>
    </w:p>
    <w:p w:rsidR="001276B9" w:rsidRPr="001276B9" w:rsidRDefault="001276B9" w:rsidP="001276B9">
      <w:pPr>
        <w:rPr>
          <w:rFonts w:ascii="Times New Roman" w:hAnsi="Times New Roman" w:cs="Times New Roman"/>
          <w:sz w:val="40"/>
          <w:szCs w:val="40"/>
        </w:rPr>
      </w:pPr>
    </w:p>
    <w:p w:rsidR="001276B9" w:rsidRDefault="001276B9" w:rsidP="001276B9">
      <w:pPr>
        <w:rPr>
          <w:rFonts w:ascii="Times New Roman" w:hAnsi="Times New Roman" w:cs="Times New Roman"/>
          <w:sz w:val="40"/>
          <w:szCs w:val="40"/>
        </w:rPr>
      </w:pPr>
    </w:p>
    <w:p w:rsidR="001276B9" w:rsidRDefault="001276B9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1276B9" w:rsidRDefault="001276B9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</w:p>
    <w:p w:rsidR="001276B9" w:rsidRPr="000B7032" w:rsidRDefault="000B7032" w:rsidP="000B7032">
      <w:pPr>
        <w:tabs>
          <w:tab w:val="left" w:pos="234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7032">
        <w:rPr>
          <w:rFonts w:ascii="Times New Roman" w:hAnsi="Times New Roman" w:cs="Times New Roman"/>
          <w:b/>
          <w:sz w:val="40"/>
          <w:szCs w:val="40"/>
        </w:rPr>
        <w:t>2 пункт – Данные о распоряжении  средствами МСК</w:t>
      </w:r>
    </w:p>
    <w:p w:rsidR="000B7032" w:rsidRDefault="000B7032" w:rsidP="000B7032">
      <w:pPr>
        <w:tabs>
          <w:tab w:val="left" w:pos="234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1276B9" w:rsidRDefault="001276B9" w:rsidP="000B7032">
      <w:pPr>
        <w:tabs>
          <w:tab w:val="left" w:pos="234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Заполняете пустые строки, </w:t>
      </w:r>
      <w:r w:rsidR="000B7032">
        <w:rPr>
          <w:rFonts w:ascii="Times New Roman" w:hAnsi="Times New Roman" w:cs="Times New Roman"/>
          <w:sz w:val="40"/>
          <w:szCs w:val="40"/>
        </w:rPr>
        <w:t>информацию берё</w:t>
      </w:r>
      <w:r>
        <w:rPr>
          <w:rFonts w:ascii="Times New Roman" w:hAnsi="Times New Roman" w:cs="Times New Roman"/>
          <w:sz w:val="40"/>
          <w:szCs w:val="40"/>
        </w:rPr>
        <w:t xml:space="preserve">те из дополнительного </w:t>
      </w:r>
      <w:r w:rsidR="000B7032">
        <w:rPr>
          <w:rFonts w:ascii="Times New Roman" w:hAnsi="Times New Roman" w:cs="Times New Roman"/>
          <w:sz w:val="40"/>
          <w:szCs w:val="40"/>
        </w:rPr>
        <w:t>соглашения</w:t>
      </w:r>
      <w:r>
        <w:rPr>
          <w:rFonts w:ascii="Times New Roman" w:hAnsi="Times New Roman" w:cs="Times New Roman"/>
          <w:sz w:val="40"/>
          <w:szCs w:val="40"/>
        </w:rPr>
        <w:t xml:space="preserve">, </w:t>
      </w:r>
      <w:r w:rsidR="000B7032">
        <w:rPr>
          <w:rFonts w:ascii="Times New Roman" w:hAnsi="Times New Roman" w:cs="Times New Roman"/>
          <w:sz w:val="40"/>
          <w:szCs w:val="40"/>
        </w:rPr>
        <w:t>которое получили в бухгалтерии детского сада!</w:t>
      </w:r>
    </w:p>
    <w:p w:rsidR="001276B9" w:rsidRDefault="001276B9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</w:p>
    <w:p w:rsidR="001276B9" w:rsidRDefault="000B7032" w:rsidP="000B7032">
      <w:pPr>
        <w:tabs>
          <w:tab w:val="left" w:pos="129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="00F55298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645910" cy="5316728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32" w:rsidRDefault="000B7032" w:rsidP="000B7032">
      <w:pPr>
        <w:tabs>
          <w:tab w:val="left" w:pos="1290"/>
        </w:tabs>
        <w:rPr>
          <w:rFonts w:ascii="Times New Roman" w:hAnsi="Times New Roman" w:cs="Times New Roman"/>
          <w:sz w:val="40"/>
          <w:szCs w:val="40"/>
        </w:rPr>
      </w:pPr>
    </w:p>
    <w:p w:rsidR="001276B9" w:rsidRDefault="001276B9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</w:p>
    <w:p w:rsidR="000B7032" w:rsidRDefault="007074FC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Реквизиты для перечисления – указаны в доп</w:t>
      </w:r>
      <w:r w:rsidR="0062165E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t>соглашении</w:t>
      </w:r>
    </w:p>
    <w:p w:rsidR="000B7032" w:rsidRDefault="000B7032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</w:p>
    <w:p w:rsidR="000B7032" w:rsidRDefault="000B7032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645910" cy="5316728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32" w:rsidRDefault="000B7032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</w:p>
    <w:p w:rsidR="00124208" w:rsidRDefault="00124208" w:rsidP="007074FC">
      <w:pPr>
        <w:tabs>
          <w:tab w:val="left" w:pos="234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124208" w:rsidRDefault="00124208" w:rsidP="007074FC">
      <w:pPr>
        <w:tabs>
          <w:tab w:val="left" w:pos="234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124208" w:rsidRDefault="00124208" w:rsidP="007074FC">
      <w:pPr>
        <w:tabs>
          <w:tab w:val="left" w:pos="234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124208" w:rsidRDefault="00124208" w:rsidP="007074FC">
      <w:pPr>
        <w:tabs>
          <w:tab w:val="left" w:pos="234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124208" w:rsidRDefault="00124208" w:rsidP="007074FC">
      <w:pPr>
        <w:tabs>
          <w:tab w:val="left" w:pos="234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7074FC" w:rsidRDefault="007074FC" w:rsidP="007074FC">
      <w:pPr>
        <w:tabs>
          <w:tab w:val="left" w:pos="234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Дата перечисления, сумма к перечислению и период оплаты  – указаны в доп.соглашении</w:t>
      </w:r>
    </w:p>
    <w:p w:rsidR="007074FC" w:rsidRDefault="007074FC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</w:p>
    <w:p w:rsidR="007074FC" w:rsidRDefault="007074FC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</w:p>
    <w:p w:rsidR="007074FC" w:rsidRDefault="007074FC" w:rsidP="001276B9">
      <w:pPr>
        <w:tabs>
          <w:tab w:val="left" w:pos="23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645910" cy="5316728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FC" w:rsidRPr="007074FC" w:rsidRDefault="007074FC" w:rsidP="007074FC">
      <w:pPr>
        <w:rPr>
          <w:rFonts w:ascii="Times New Roman" w:hAnsi="Times New Roman" w:cs="Times New Roman"/>
          <w:sz w:val="40"/>
          <w:szCs w:val="40"/>
        </w:rPr>
      </w:pPr>
    </w:p>
    <w:p w:rsidR="007074FC" w:rsidRDefault="007074FC" w:rsidP="007074FC">
      <w:pPr>
        <w:rPr>
          <w:rFonts w:ascii="Times New Roman" w:hAnsi="Times New Roman" w:cs="Times New Roman"/>
          <w:sz w:val="40"/>
          <w:szCs w:val="40"/>
        </w:rPr>
      </w:pPr>
    </w:p>
    <w:p w:rsidR="007074FC" w:rsidRDefault="007074FC" w:rsidP="007074FC">
      <w:pPr>
        <w:tabs>
          <w:tab w:val="left" w:pos="237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7074FC" w:rsidRDefault="007074FC" w:rsidP="007074FC">
      <w:pPr>
        <w:tabs>
          <w:tab w:val="left" w:pos="2370"/>
        </w:tabs>
        <w:rPr>
          <w:rFonts w:ascii="Times New Roman" w:hAnsi="Times New Roman" w:cs="Times New Roman"/>
          <w:sz w:val="40"/>
          <w:szCs w:val="40"/>
        </w:rPr>
      </w:pPr>
    </w:p>
    <w:p w:rsidR="007074FC" w:rsidRDefault="007074FC" w:rsidP="007074FC">
      <w:pPr>
        <w:tabs>
          <w:tab w:val="left" w:pos="2370"/>
        </w:tabs>
        <w:rPr>
          <w:rFonts w:ascii="Times New Roman" w:hAnsi="Times New Roman" w:cs="Times New Roman"/>
          <w:sz w:val="40"/>
          <w:szCs w:val="40"/>
        </w:rPr>
      </w:pPr>
    </w:p>
    <w:p w:rsidR="007074FC" w:rsidRDefault="007074FC" w:rsidP="007074FC">
      <w:pPr>
        <w:tabs>
          <w:tab w:val="left" w:pos="2370"/>
        </w:tabs>
        <w:rPr>
          <w:rFonts w:ascii="Times New Roman" w:hAnsi="Times New Roman" w:cs="Times New Roman"/>
          <w:sz w:val="40"/>
          <w:szCs w:val="40"/>
        </w:rPr>
      </w:pPr>
    </w:p>
    <w:p w:rsidR="007074FC" w:rsidRDefault="007074FC" w:rsidP="007074FC">
      <w:pPr>
        <w:tabs>
          <w:tab w:val="left" w:pos="2370"/>
        </w:tabs>
        <w:rPr>
          <w:rFonts w:ascii="Times New Roman" w:hAnsi="Times New Roman" w:cs="Times New Roman"/>
          <w:sz w:val="40"/>
          <w:szCs w:val="40"/>
        </w:rPr>
      </w:pPr>
    </w:p>
    <w:p w:rsidR="007074FC" w:rsidRDefault="007074FC" w:rsidP="007074FC">
      <w:pPr>
        <w:tabs>
          <w:tab w:val="left" w:pos="237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 пункт – Сведения, определяющее право на распоряжение средствами МСК</w:t>
      </w:r>
    </w:p>
    <w:p w:rsidR="007074FC" w:rsidRDefault="007074FC" w:rsidP="007074FC">
      <w:pPr>
        <w:tabs>
          <w:tab w:val="left" w:pos="237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7074FC" w:rsidRDefault="007074FC" w:rsidP="007074FC">
      <w:pPr>
        <w:tabs>
          <w:tab w:val="left" w:pos="237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645910" cy="5316728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FC" w:rsidRDefault="007074FC" w:rsidP="007074FC">
      <w:pPr>
        <w:tabs>
          <w:tab w:val="left" w:pos="2370"/>
        </w:tabs>
        <w:rPr>
          <w:rFonts w:ascii="Times New Roman" w:hAnsi="Times New Roman" w:cs="Times New Roman"/>
          <w:sz w:val="40"/>
          <w:szCs w:val="40"/>
        </w:rPr>
      </w:pPr>
    </w:p>
    <w:p w:rsidR="00CC1A4F" w:rsidRDefault="007074FC" w:rsidP="00127404">
      <w:pPr>
        <w:tabs>
          <w:tab w:val="left" w:pos="237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После заполнения всех данных  - сформировать </w:t>
      </w:r>
      <w:r w:rsidR="00CC1A4F">
        <w:rPr>
          <w:rFonts w:ascii="Times New Roman" w:hAnsi="Times New Roman" w:cs="Times New Roman"/>
          <w:sz w:val="40"/>
          <w:szCs w:val="40"/>
        </w:rPr>
        <w:t xml:space="preserve">заявление и отправить </w:t>
      </w:r>
      <w:r w:rsidR="00CC1A4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645910" cy="5316728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4F" w:rsidRPr="007074FC" w:rsidRDefault="00CC1A4F" w:rsidP="007074FC">
      <w:pPr>
        <w:tabs>
          <w:tab w:val="left" w:pos="2370"/>
        </w:tabs>
        <w:rPr>
          <w:rFonts w:ascii="Times New Roman" w:hAnsi="Times New Roman" w:cs="Times New Roman"/>
          <w:sz w:val="40"/>
          <w:szCs w:val="40"/>
        </w:rPr>
      </w:pPr>
    </w:p>
    <w:sectPr w:rsidR="00CC1A4F" w:rsidRPr="007074FC" w:rsidSect="003D1C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9E3" w:rsidRDefault="00D229E3" w:rsidP="003D1CCD">
      <w:pPr>
        <w:spacing w:after="0" w:line="240" w:lineRule="auto"/>
      </w:pPr>
      <w:r>
        <w:separator/>
      </w:r>
    </w:p>
  </w:endnote>
  <w:endnote w:type="continuationSeparator" w:id="1">
    <w:p w:rsidR="00D229E3" w:rsidRDefault="00D229E3" w:rsidP="003D1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9E3" w:rsidRDefault="00D229E3" w:rsidP="003D1CCD">
      <w:pPr>
        <w:spacing w:after="0" w:line="240" w:lineRule="auto"/>
      </w:pPr>
      <w:r>
        <w:separator/>
      </w:r>
    </w:p>
  </w:footnote>
  <w:footnote w:type="continuationSeparator" w:id="1">
    <w:p w:rsidR="00D229E3" w:rsidRDefault="00D229E3" w:rsidP="003D1C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1CCD"/>
    <w:rsid w:val="000B7032"/>
    <w:rsid w:val="00124208"/>
    <w:rsid w:val="00127404"/>
    <w:rsid w:val="001276B9"/>
    <w:rsid w:val="003D1CCD"/>
    <w:rsid w:val="00551192"/>
    <w:rsid w:val="00571B50"/>
    <w:rsid w:val="0062165E"/>
    <w:rsid w:val="007074FC"/>
    <w:rsid w:val="0075355B"/>
    <w:rsid w:val="0080184A"/>
    <w:rsid w:val="008B6FCC"/>
    <w:rsid w:val="008D7503"/>
    <w:rsid w:val="00A01334"/>
    <w:rsid w:val="00AB21F0"/>
    <w:rsid w:val="00C1342D"/>
    <w:rsid w:val="00C43F44"/>
    <w:rsid w:val="00CA03FC"/>
    <w:rsid w:val="00CC1A4F"/>
    <w:rsid w:val="00D03633"/>
    <w:rsid w:val="00D229E3"/>
    <w:rsid w:val="00DD3ABD"/>
    <w:rsid w:val="00F55298"/>
    <w:rsid w:val="00F94FCF"/>
    <w:rsid w:val="00FE5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C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D1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D1CCD"/>
  </w:style>
  <w:style w:type="paragraph" w:styleId="a7">
    <w:name w:val="footer"/>
    <w:basedOn w:val="a"/>
    <w:link w:val="a8"/>
    <w:uiPriority w:val="99"/>
    <w:semiHidden/>
    <w:unhideWhenUsed/>
    <w:rsid w:val="003D1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D1C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15</cp:revision>
  <cp:lastPrinted>2023-09-07T06:01:00Z</cp:lastPrinted>
  <dcterms:created xsi:type="dcterms:W3CDTF">2023-09-06T13:15:00Z</dcterms:created>
  <dcterms:modified xsi:type="dcterms:W3CDTF">2023-09-15T08:46:00Z</dcterms:modified>
</cp:coreProperties>
</file>