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CA" w:rsidRDefault="00BB79CA" w:rsidP="00080BBA">
      <w:pPr>
        <w:pStyle w:val="a3"/>
        <w:shd w:val="clear" w:color="auto" w:fill="FFFFFF"/>
        <w:spacing w:before="0" w:beforeAutospacing="0" w:after="0" w:afterAutospacing="0"/>
        <w:ind w:firstLine="709"/>
        <w:jc w:val="center"/>
        <w:rPr>
          <w:rFonts w:ascii="Open Sans" w:hAnsi="Open Sans" w:cs="Open Sans"/>
          <w:color w:val="000000"/>
          <w:sz w:val="21"/>
          <w:szCs w:val="21"/>
        </w:rPr>
      </w:pPr>
      <w:r>
        <w:rPr>
          <w:b/>
          <w:bCs/>
          <w:color w:val="000000"/>
          <w:sz w:val="27"/>
          <w:szCs w:val="27"/>
        </w:rPr>
        <w:t>КОНСУЛЬТАЦИЯ ДЛЯ РОДИТЕЛЕЙ</w:t>
      </w:r>
    </w:p>
    <w:p w:rsidR="00BB79CA" w:rsidRDefault="00BB79CA" w:rsidP="00080BBA">
      <w:pPr>
        <w:pStyle w:val="a3"/>
        <w:shd w:val="clear" w:color="auto" w:fill="FFFFFF"/>
        <w:spacing w:before="0" w:beforeAutospacing="0" w:after="0" w:afterAutospacing="0"/>
        <w:ind w:firstLine="709"/>
        <w:jc w:val="center"/>
        <w:rPr>
          <w:rFonts w:ascii="Open Sans" w:hAnsi="Open Sans" w:cs="Open Sans"/>
          <w:color w:val="000000"/>
          <w:sz w:val="21"/>
          <w:szCs w:val="21"/>
        </w:rPr>
      </w:pPr>
      <w:bookmarkStart w:id="0" w:name="_GoBack"/>
      <w:bookmarkEnd w:id="0"/>
      <w:r>
        <w:rPr>
          <w:b/>
          <w:bCs/>
          <w:color w:val="000000"/>
          <w:sz w:val="27"/>
          <w:szCs w:val="27"/>
        </w:rPr>
        <w:t>ВОСПИТАННИКОВ СРЕДНЕЙ ГРУППЫ</w:t>
      </w:r>
    </w:p>
    <w:p w:rsidR="00BB79CA" w:rsidRDefault="00BB79CA" w:rsidP="00080BBA">
      <w:pPr>
        <w:pStyle w:val="a3"/>
        <w:shd w:val="clear" w:color="auto" w:fill="FFFFFF"/>
        <w:spacing w:before="0" w:beforeAutospacing="0" w:after="0" w:afterAutospacing="0"/>
        <w:ind w:firstLine="709"/>
        <w:jc w:val="center"/>
        <w:rPr>
          <w:rFonts w:ascii="Open Sans" w:hAnsi="Open Sans" w:cs="Open Sans"/>
          <w:color w:val="000000"/>
          <w:sz w:val="21"/>
          <w:szCs w:val="21"/>
        </w:rPr>
      </w:pPr>
      <w:r>
        <w:rPr>
          <w:b/>
          <w:bCs/>
          <w:color w:val="000000"/>
          <w:sz w:val="27"/>
          <w:szCs w:val="27"/>
        </w:rPr>
        <w:t>НА ТЕМУ: «РОЛЬ РОДИТЕЛЕЙ В РАЗВИТИИ РЕЧИ ДЕТЕЙ»</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rFonts w:ascii="Open Sans" w:hAnsi="Open Sans" w:cs="Open Sans"/>
          <w:color w:val="000000"/>
          <w:sz w:val="21"/>
          <w:szCs w:val="21"/>
        </w:rPr>
        <w:br/>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 xml:space="preserve">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w:t>
      </w:r>
      <w:proofErr w:type="gramStart"/>
      <w:r>
        <w:rPr>
          <w:color w:val="000000"/>
        </w:rPr>
        <w:t>находится</w:t>
      </w:r>
      <w:proofErr w:type="gramEnd"/>
      <w:r>
        <w:rPr>
          <w:color w:val="000000"/>
        </w:rPr>
        <w:t xml:space="preserve">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Pr>
          <w:color w:val="000000"/>
        </w:rPr>
        <w:t>звуко</w:t>
      </w:r>
      <w:proofErr w:type="spellEnd"/>
      <w:r>
        <w:rPr>
          <w:color w:val="000000"/>
        </w:rPr>
        <w:t>-слоговом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Pr>
          <w:color w:val="000000"/>
          <w:sz w:val="20"/>
          <w:szCs w:val="20"/>
        </w:rPr>
        <w:t> </w:t>
      </w:r>
      <w:r>
        <w:rPr>
          <w:color w:val="000000"/>
        </w:rPr>
        <w:t>                 </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proofErr w:type="gramStart"/>
      <w:r>
        <w:rPr>
          <w:color w:val="000000"/>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Pr>
          <w:color w:val="000000"/>
        </w:rPr>
        <w:t>ов</w:t>
      </w:r>
      <w:proofErr w:type="spellEnd"/>
      <w:r>
        <w:rPr>
          <w:color w:val="000000"/>
        </w:rPr>
        <w:t xml:space="preserve">, - ев) – ковров, </w:t>
      </w:r>
      <w:proofErr w:type="spellStart"/>
      <w:r>
        <w:rPr>
          <w:color w:val="000000"/>
        </w:rPr>
        <w:t>окнов</w:t>
      </w:r>
      <w:proofErr w:type="spellEnd"/>
      <w:r>
        <w:rPr>
          <w:color w:val="000000"/>
        </w:rPr>
        <w:t xml:space="preserve">, </w:t>
      </w:r>
      <w:proofErr w:type="spellStart"/>
      <w:r>
        <w:rPr>
          <w:color w:val="000000"/>
        </w:rPr>
        <w:t>карандашов</w:t>
      </w:r>
      <w:proofErr w:type="spellEnd"/>
      <w:r>
        <w:rPr>
          <w:color w:val="000000"/>
        </w:rPr>
        <w:t>; строит различные по конструкции предложения, связывая слова соответственно правилам грамматики.</w:t>
      </w:r>
      <w:proofErr w:type="gramEnd"/>
      <w:r>
        <w:rPr>
          <w:color w:val="000000"/>
        </w:rPr>
        <w:t xml:space="preserve"> </w:t>
      </w:r>
      <w:r>
        <w:rPr>
          <w:color w:val="000000"/>
        </w:rPr>
        <w:lastRenderedPageBreak/>
        <w:t>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rFonts w:ascii="Open Sans" w:hAnsi="Open Sans" w:cs="Open Sans"/>
          <w:color w:val="000000"/>
          <w:sz w:val="21"/>
          <w:szCs w:val="21"/>
        </w:rPr>
        <w:t> </w:t>
      </w:r>
      <w:r>
        <w:rPr>
          <w:color w:val="000000"/>
        </w:rPr>
        <w:t xml:space="preserve">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w:t>
      </w:r>
      <w:proofErr w:type="gramStart"/>
      <w:r>
        <w:rPr>
          <w:color w:val="000000"/>
        </w:rPr>
        <w:t>со</w:t>
      </w:r>
      <w:proofErr w:type="gramEnd"/>
      <w:r>
        <w:rPr>
          <w:color w:val="000000"/>
        </w:rPr>
        <w:t xml:space="preserve">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rFonts w:ascii="Open Sans" w:hAnsi="Open Sans" w:cs="Open Sans"/>
          <w:color w:val="000000"/>
          <w:sz w:val="21"/>
          <w:szCs w:val="21"/>
        </w:rPr>
        <w:t>     </w:t>
      </w:r>
      <w:r>
        <w:rPr>
          <w:color w:val="000000"/>
        </w:rPr>
        <w:t xml:space="preserve">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Pr>
          <w:color w:val="000000"/>
        </w:rPr>
        <w:t>стулов</w:t>
      </w:r>
      <w:proofErr w:type="spellEnd"/>
      <w:r>
        <w:rPr>
          <w:color w:val="000000"/>
        </w:rPr>
        <w:t>).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 xml:space="preserve">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w:t>
      </w:r>
      <w:r>
        <w:rPr>
          <w:color w:val="000000"/>
        </w:rPr>
        <w:lastRenderedPageBreak/>
        <w:t>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 xml:space="preserve">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w:t>
      </w:r>
      <w:proofErr w:type="gramStart"/>
      <w:r>
        <w:rPr>
          <w:color w:val="000000"/>
        </w:rPr>
        <w:t>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roofErr w:type="gramEnd"/>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Чтение художественных произведений значительно расширяет знания ребенка об окружающих предметах, явлениях, о жизни и труде взрослых.</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 xml:space="preserve">Формирование и развитие разговорной, связной речи происходит прежде всего в процессе повседневного общения </w:t>
      </w:r>
      <w:proofErr w:type="gramStart"/>
      <w:r>
        <w:rPr>
          <w:color w:val="000000"/>
        </w:rPr>
        <w:t>со</w:t>
      </w:r>
      <w:proofErr w:type="gramEnd"/>
      <w:r>
        <w:rPr>
          <w:color w:val="000000"/>
        </w:rPr>
        <w:t xml:space="preserve">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w:t>
      </w:r>
      <w:proofErr w:type="gramStart"/>
      <w:r>
        <w:rPr>
          <w:color w:val="000000"/>
        </w:rPr>
        <w:t>со</w:t>
      </w:r>
      <w:proofErr w:type="gramEnd"/>
      <w:r>
        <w:rPr>
          <w:color w:val="000000"/>
        </w:rPr>
        <w:t xml:space="preserve"> взрослыми.</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i/>
          <w:iCs/>
          <w:color w:val="000000"/>
        </w:rPr>
        <w:t>Немаловажная задача, стоящая перед родителями</w:t>
      </w:r>
      <w:r>
        <w:rPr>
          <w:color w:val="000000"/>
          <w:sz w:val="20"/>
          <w:szCs w:val="20"/>
        </w:rPr>
        <w:t> </w:t>
      </w:r>
      <w:r>
        <w:rPr>
          <w:color w:val="000000"/>
        </w:rPr>
        <w:t xml:space="preserve">–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Pr>
          <w:color w:val="000000"/>
        </w:rPr>
        <w:t>чистоговорки</w:t>
      </w:r>
      <w:proofErr w:type="spellEnd"/>
      <w:r>
        <w:rPr>
          <w:color w:val="000000"/>
        </w:rPr>
        <w:t>, произнесенные на одном выдохе тоже способствуют выработке речевого дыхания: ха-ха-ха – поймали петуха, ко-ко-ко – мы едем далеко.</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rFonts w:ascii="Open Sans" w:hAnsi="Open Sans" w:cs="Open Sans"/>
          <w:color w:val="000000"/>
          <w:sz w:val="21"/>
          <w:szCs w:val="21"/>
        </w:rPr>
        <w:t>     </w:t>
      </w:r>
      <w:r>
        <w:rPr>
          <w:i/>
          <w:iCs/>
          <w:color w:val="000000"/>
        </w:rPr>
        <w:t>Следующая важная задача</w:t>
      </w:r>
      <w:r>
        <w:rPr>
          <w:color w:val="000000"/>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w:t>
      </w:r>
      <w:proofErr w:type="gramStart"/>
      <w:r>
        <w:rPr>
          <w:color w:val="000000"/>
        </w:rPr>
        <w:t>тихой</w:t>
      </w:r>
      <w:proofErr w:type="gramEnd"/>
      <w:r>
        <w:rPr>
          <w:color w:val="000000"/>
        </w:rPr>
        <w:t xml:space="preserve">. Для этого надо произносить одну и ту же фразу с различной громкостью и предложить ребенку </w:t>
      </w:r>
      <w:r>
        <w:rPr>
          <w:color w:val="000000"/>
        </w:rPr>
        <w:lastRenderedPageBreak/>
        <w:t xml:space="preserve">определить, когда 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w:t>
      </w:r>
      <w:proofErr w:type="gramStart"/>
      <w:r>
        <w:rPr>
          <w:color w:val="000000"/>
        </w:rPr>
        <w:t>у</w:t>
      </w:r>
      <w:proofErr w:type="gramEnd"/>
      <w:r>
        <w:rPr>
          <w:color w:val="000000"/>
        </w:rPr>
        <w:t xml:space="preserve"> произносить тихо).</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 xml:space="preserve">Речь ребенка зависит от речи окружающих его взрослых. Если родители неверно ставят ударение в словах </w:t>
      </w:r>
      <w:proofErr w:type="gramStart"/>
      <w:r>
        <w:rPr>
          <w:color w:val="000000"/>
        </w:rPr>
        <w:t xml:space="preserve">( </w:t>
      </w:r>
      <w:proofErr w:type="gramEnd"/>
      <w:r>
        <w:rPr>
          <w:color w:val="000000"/>
        </w:rPr>
        <w:t xml:space="preserve">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w:t>
      </w:r>
      <w:proofErr w:type="gramStart"/>
      <w:r>
        <w:rPr>
          <w:color w:val="000000"/>
        </w:rPr>
        <w:t>со</w:t>
      </w:r>
      <w:proofErr w:type="gramEnd"/>
      <w:r>
        <w:rPr>
          <w:color w:val="000000"/>
        </w:rPr>
        <w:t xml:space="preserve">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w:t>
      </w:r>
      <w:proofErr w:type="gramStart"/>
      <w:r>
        <w:rPr>
          <w:color w:val="000000"/>
        </w:rPr>
        <w:t>увиденном</w:t>
      </w:r>
      <w:proofErr w:type="gramEnd"/>
      <w:r>
        <w:rPr>
          <w:color w:val="000000"/>
        </w:rPr>
        <w:t xml:space="preserve">, спросите, как к этому относиться малыш. Свое ощущение, радость от </w:t>
      </w:r>
      <w:proofErr w:type="gramStart"/>
      <w:r>
        <w:rPr>
          <w:color w:val="000000"/>
        </w:rPr>
        <w:t>увиденного</w:t>
      </w:r>
      <w:proofErr w:type="gramEnd"/>
      <w:r>
        <w:rPr>
          <w:color w:val="000000"/>
        </w:rPr>
        <w:t xml:space="preserve"> и познанного ребенок выражает в рисунке, в стихотворении.</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w:t>
      </w:r>
      <w:r>
        <w:rPr>
          <w:color w:val="000000"/>
          <w:sz w:val="20"/>
          <w:szCs w:val="20"/>
        </w:rPr>
        <w:t> </w:t>
      </w:r>
      <w:r>
        <w:rPr>
          <w:color w:val="000000"/>
        </w:rPr>
        <w:t>Следовательно, для правильного и эффективного воздействия на формирование речи ребенка родителям нужно учесть следующие моменты:</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BB79CA" w:rsidRDefault="00BB79CA" w:rsidP="00BB79CA">
      <w:pPr>
        <w:pStyle w:val="a3"/>
        <w:shd w:val="clear" w:color="auto" w:fill="FFFFFF"/>
        <w:spacing w:before="0" w:beforeAutospacing="0" w:after="0" w:afterAutospacing="0"/>
        <w:ind w:firstLine="709"/>
        <w:jc w:val="both"/>
        <w:rPr>
          <w:rFonts w:ascii="Open Sans" w:hAnsi="Open Sans" w:cs="Open Sans"/>
          <w:color w:val="000000"/>
          <w:sz w:val="21"/>
          <w:szCs w:val="21"/>
        </w:rPr>
      </w:pPr>
      <w:r>
        <w:rPr>
          <w:color w:val="000000"/>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rsidR="00E64833" w:rsidRDefault="00E64833" w:rsidP="00BB79CA">
      <w:pPr>
        <w:spacing w:after="0" w:line="240" w:lineRule="auto"/>
        <w:ind w:firstLine="709"/>
        <w:jc w:val="both"/>
      </w:pPr>
    </w:p>
    <w:sectPr w:rsidR="00E64833" w:rsidSect="00080BBA">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CA"/>
    <w:rsid w:val="00080BBA"/>
    <w:rsid w:val="008A28C6"/>
    <w:rsid w:val="00BB79CA"/>
    <w:rsid w:val="00E6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9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9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7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2021-02-07T18:33:00Z</dcterms:created>
  <dcterms:modified xsi:type="dcterms:W3CDTF">2021-02-11T16:29:00Z</dcterms:modified>
</cp:coreProperties>
</file>