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A7" w:rsidRDefault="00C9406C" w:rsidP="00C9406C">
      <w:pPr>
        <w:ind w:left="-709"/>
      </w:pPr>
      <w:r w:rsidRPr="00F77CA7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631.5pt" o:ole="">
            <v:imagedata r:id="rId8" o:title=""/>
          </v:shape>
          <o:OLEObject Type="Embed" ProgID="AcroExch.Document.7" ShapeID="_x0000_i1025" DrawAspect="Content" ObjectID="_1803381319" r:id="rId9"/>
        </w:object>
      </w:r>
    </w:p>
    <w:p w:rsidR="00F77CA7" w:rsidRDefault="00F77CA7">
      <w:r>
        <w:br w:type="page"/>
      </w:r>
      <w:bookmarkStart w:id="0" w:name="_GoBack"/>
      <w:bookmarkEnd w:id="0"/>
    </w:p>
    <w:p w:rsidR="00F77CA7" w:rsidRDefault="00F77CA7"/>
    <w:tbl>
      <w:tblPr>
        <w:tblW w:w="10173" w:type="dxa"/>
        <w:tblInd w:w="-284" w:type="dxa"/>
        <w:tblLook w:val="04A0" w:firstRow="1" w:lastRow="0" w:firstColumn="1" w:lastColumn="0" w:noHBand="0" w:noVBand="1"/>
      </w:tblPr>
      <w:tblGrid>
        <w:gridCol w:w="4715"/>
        <w:gridCol w:w="5458"/>
      </w:tblGrid>
      <w:tr w:rsidR="0048222D" w:rsidRPr="0052425A" w:rsidTr="0048222D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Pr="0052425A" w:rsidRDefault="0048222D" w:rsidP="0048222D">
            <w:pPr>
              <w:tabs>
                <w:tab w:val="num" w:pos="360"/>
                <w:tab w:val="num" w:pos="567"/>
                <w:tab w:val="num" w:pos="390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25A">
              <w:rPr>
                <w:rFonts w:ascii="Times New Roman" w:hAnsi="Times New Roman" w:cs="Times New Roman"/>
                <w:sz w:val="24"/>
                <w:szCs w:val="24"/>
              </w:rPr>
              <w:t>Лицензия  на осуществление медицинской деятельности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Pr="0052425A" w:rsidRDefault="0048222D" w:rsidP="0048222D">
            <w:pPr>
              <w:tabs>
                <w:tab w:val="num" w:pos="360"/>
                <w:tab w:val="num" w:pos="567"/>
                <w:tab w:val="num" w:pos="390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25A">
              <w:rPr>
                <w:rFonts w:ascii="Times New Roman" w:hAnsi="Times New Roman" w:cs="Times New Roman"/>
                <w:sz w:val="24"/>
                <w:szCs w:val="24"/>
              </w:rPr>
              <w:t>ЛО -76-01-002111 от 06.02.2017 г.</w:t>
            </w:r>
          </w:p>
        </w:tc>
      </w:tr>
      <w:tr w:rsidR="0048222D" w:rsidRPr="0052425A" w:rsidTr="0048222D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2D" w:rsidRPr="0052425A" w:rsidRDefault="0048222D" w:rsidP="0048222D">
            <w:pPr>
              <w:tabs>
                <w:tab w:val="num" w:pos="360"/>
                <w:tab w:val="num" w:pos="567"/>
                <w:tab w:val="num" w:pos="39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5A">
              <w:rPr>
                <w:rFonts w:ascii="Times New Roman" w:hAnsi="Times New Roman" w:cs="Times New Roman"/>
                <w:bCs/>
                <w:sz w:val="24"/>
                <w:szCs w:val="24"/>
              </w:rPr>
              <w:t>Режим работы:</w:t>
            </w:r>
          </w:p>
          <w:p w:rsidR="0048222D" w:rsidRPr="0052425A" w:rsidRDefault="0048222D" w:rsidP="0048222D">
            <w:pPr>
              <w:tabs>
                <w:tab w:val="num" w:pos="360"/>
                <w:tab w:val="num" w:pos="567"/>
                <w:tab w:val="num" w:pos="390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Pr="0052425A" w:rsidRDefault="0048222D" w:rsidP="0048222D">
            <w:pPr>
              <w:tabs>
                <w:tab w:val="num" w:pos="360"/>
                <w:tab w:val="num" w:pos="567"/>
                <w:tab w:val="num" w:pos="39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5A">
              <w:rPr>
                <w:rFonts w:ascii="Times New Roman" w:hAnsi="Times New Roman" w:cs="Times New Roman"/>
                <w:sz w:val="24"/>
                <w:szCs w:val="24"/>
              </w:rPr>
              <w:t xml:space="preserve">Пятидневная   рабочая   неделя.  </w:t>
            </w:r>
          </w:p>
          <w:p w:rsidR="0048222D" w:rsidRPr="0052425A" w:rsidRDefault="0048222D" w:rsidP="0048222D">
            <w:pPr>
              <w:tabs>
                <w:tab w:val="num" w:pos="360"/>
                <w:tab w:val="num" w:pos="567"/>
                <w:tab w:val="num" w:pos="39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5A">
              <w:rPr>
                <w:rFonts w:ascii="Times New Roman" w:hAnsi="Times New Roman" w:cs="Times New Roman"/>
                <w:sz w:val="24"/>
                <w:szCs w:val="24"/>
              </w:rPr>
              <w:t>Часы работы - с 6.30. час. до 18.30 час</w:t>
            </w:r>
            <w:proofErr w:type="gramStart"/>
            <w:r w:rsidRPr="0052425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48222D" w:rsidRPr="0052425A" w:rsidRDefault="0048222D" w:rsidP="0048222D">
            <w:pPr>
              <w:tabs>
                <w:tab w:val="num" w:pos="360"/>
                <w:tab w:val="num" w:pos="567"/>
                <w:tab w:val="num" w:pos="39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5A">
              <w:rPr>
                <w:rFonts w:ascii="Times New Roman" w:hAnsi="Times New Roman" w:cs="Times New Roman"/>
                <w:sz w:val="24"/>
                <w:szCs w:val="24"/>
              </w:rPr>
              <w:t>выходные дни - суббота, воскресенье;</w:t>
            </w:r>
          </w:p>
          <w:p w:rsidR="0048222D" w:rsidRPr="0052425A" w:rsidRDefault="0048222D" w:rsidP="0048222D">
            <w:pPr>
              <w:tabs>
                <w:tab w:val="num" w:pos="360"/>
                <w:tab w:val="num" w:pos="567"/>
                <w:tab w:val="num" w:pos="3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25A">
              <w:rPr>
                <w:rFonts w:ascii="Times New Roman" w:hAnsi="Times New Roman" w:cs="Times New Roman"/>
                <w:sz w:val="24"/>
                <w:szCs w:val="24"/>
              </w:rPr>
              <w:t>нерабочие праздничные дни, установленные законодательством Российской Федерации.</w:t>
            </w:r>
          </w:p>
          <w:p w:rsidR="0048222D" w:rsidRPr="0052425A" w:rsidRDefault="0048222D" w:rsidP="0048222D">
            <w:pPr>
              <w:tabs>
                <w:tab w:val="num" w:pos="360"/>
                <w:tab w:val="num" w:pos="567"/>
                <w:tab w:val="num" w:pos="39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5A">
              <w:rPr>
                <w:rFonts w:ascii="Times New Roman" w:hAnsi="Times New Roman" w:cs="Times New Roman"/>
                <w:sz w:val="24"/>
                <w:szCs w:val="24"/>
              </w:rPr>
              <w:t xml:space="preserve">Группы функционируют в режиме  </w:t>
            </w:r>
            <w:proofErr w:type="gramStart"/>
            <w:r w:rsidRPr="0052425A">
              <w:rPr>
                <w:rFonts w:ascii="Times New Roman" w:hAnsi="Times New Roman" w:cs="Times New Roman"/>
                <w:sz w:val="24"/>
                <w:szCs w:val="24"/>
              </w:rPr>
              <w:t>групп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25A">
              <w:rPr>
                <w:rFonts w:ascii="Times New Roman" w:hAnsi="Times New Roman" w:cs="Times New Roman"/>
                <w:sz w:val="24"/>
                <w:szCs w:val="24"/>
              </w:rPr>
              <w:t xml:space="preserve"> (12-часового пребывания).</w:t>
            </w:r>
          </w:p>
        </w:tc>
      </w:tr>
    </w:tbl>
    <w:p w:rsidR="0048222D" w:rsidRPr="0052425A" w:rsidRDefault="0048222D" w:rsidP="0048222D">
      <w:pPr>
        <w:tabs>
          <w:tab w:val="num" w:pos="360"/>
          <w:tab w:val="num" w:pos="567"/>
          <w:tab w:val="num" w:pos="39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22D" w:rsidRPr="0052425A" w:rsidRDefault="0048222D" w:rsidP="0048222D">
      <w:pPr>
        <w:tabs>
          <w:tab w:val="left" w:pos="708"/>
        </w:tabs>
        <w:spacing w:after="0"/>
        <w:ind w:left="-284" w:hanging="426"/>
        <w:rPr>
          <w:rFonts w:ascii="Times New Roman" w:hAnsi="Times New Roman" w:cs="Times New Roman"/>
          <w:sz w:val="24"/>
          <w:szCs w:val="24"/>
        </w:rPr>
      </w:pPr>
      <w:r w:rsidRPr="005242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425A">
        <w:rPr>
          <w:rFonts w:ascii="Times New Roman" w:hAnsi="Times New Roman" w:cs="Times New Roman"/>
          <w:b/>
          <w:sz w:val="24"/>
          <w:szCs w:val="24"/>
        </w:rPr>
        <w:t xml:space="preserve">Информация об учредителе: </w:t>
      </w:r>
    </w:p>
    <w:p w:rsidR="0048222D" w:rsidRDefault="0048222D" w:rsidP="0048222D">
      <w:pPr>
        <w:tabs>
          <w:tab w:val="num" w:pos="360"/>
          <w:tab w:val="num" w:pos="390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425A">
        <w:rPr>
          <w:rFonts w:ascii="Times New Roman" w:hAnsi="Times New Roman" w:cs="Times New Roman"/>
          <w:sz w:val="24"/>
          <w:szCs w:val="24"/>
        </w:rPr>
        <w:t>Учредитель – городской округ, город Ярославль. Функции и полномочия</w:t>
      </w:r>
      <w:r>
        <w:rPr>
          <w:rFonts w:ascii="Times New Roman" w:hAnsi="Times New Roman" w:cs="Times New Roman"/>
          <w:sz w:val="24"/>
          <w:szCs w:val="24"/>
        </w:rPr>
        <w:t xml:space="preserve"> Учредителя детского сада от имени города Ярославля осуществляет департамент образования мэрии города Ярославля.</w:t>
      </w:r>
    </w:p>
    <w:p w:rsidR="0048222D" w:rsidRPr="00A46042" w:rsidRDefault="0048222D" w:rsidP="0048222D">
      <w:pPr>
        <w:tabs>
          <w:tab w:val="num" w:pos="360"/>
          <w:tab w:val="num" w:pos="390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4604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Адрес: 150000, г. Ярославль, ул. Волжская набережная, д.27                                             </w:t>
      </w:r>
      <w:r w:rsidRPr="00A4604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A46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Телефон: (4852) 40-51-00, 40-51-28, 40-51-29</w:t>
      </w:r>
    </w:p>
    <w:p w:rsidR="005924F5" w:rsidRDefault="0048222D" w:rsidP="0048222D">
      <w:pPr>
        <w:tabs>
          <w:tab w:val="num" w:pos="360"/>
          <w:tab w:val="num" w:pos="3904"/>
        </w:tabs>
        <w:spacing w:after="0" w:line="240" w:lineRule="auto"/>
        <w:ind w:left="-284"/>
        <w:jc w:val="both"/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A46042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Директор департамента образования 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мэрии города</w:t>
      </w:r>
      <w:r w:rsidRPr="00A4604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Ярославля </w:t>
      </w:r>
      <w:r w:rsidR="007B11E7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–</w:t>
      </w:r>
      <w:r w:rsidRPr="00A46042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 </w:t>
      </w:r>
      <w:r w:rsidR="007B11E7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Иванова Елена Анатольевна</w:t>
      </w:r>
      <w:r w:rsidRPr="00A46042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 </w:t>
      </w:r>
    </w:p>
    <w:p w:rsidR="0048222D" w:rsidRPr="00A46042" w:rsidRDefault="0048222D" w:rsidP="0048222D">
      <w:pPr>
        <w:tabs>
          <w:tab w:val="num" w:pos="360"/>
          <w:tab w:val="num" w:pos="390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46042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Телефон: +7 (4852) 40-51-09</w:t>
      </w:r>
      <w:r w:rsidRPr="00A460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6042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Телефон "Горячей линии" (4852)31-43-45 департамента образования Ярославской области.</w:t>
      </w:r>
    </w:p>
    <w:p w:rsidR="0048222D" w:rsidRPr="00A46042" w:rsidRDefault="0048222D" w:rsidP="0048222D">
      <w:pPr>
        <w:tabs>
          <w:tab w:val="num" w:pos="360"/>
          <w:tab w:val="num" w:pos="3904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A4604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Зам. директора департамента образования мэрии города  Ярославля </w:t>
      </w:r>
      <w:r w:rsidRPr="00A46042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– Ильина Елена Александровна</w:t>
      </w:r>
      <w:r w:rsidRPr="00A46042">
        <w:rPr>
          <w:rStyle w:val="ae"/>
          <w:rFonts w:ascii="Times New Roman" w:hAnsi="Times New Roman" w:cs="Times New Roman"/>
          <w:b w:val="0"/>
          <w:bCs w:val="0"/>
        </w:rPr>
        <w:t xml:space="preserve">    </w:t>
      </w:r>
      <w:r w:rsidRPr="00A46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Телефон:    +7 (4852) 40-51-42</w:t>
      </w:r>
    </w:p>
    <w:p w:rsidR="0048222D" w:rsidRPr="00A46042" w:rsidRDefault="0048222D" w:rsidP="0048222D">
      <w:pPr>
        <w:tabs>
          <w:tab w:val="left" w:pos="708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48222D" w:rsidRDefault="0048222D" w:rsidP="0048222D">
      <w:pPr>
        <w:tabs>
          <w:tab w:val="left" w:pos="708"/>
        </w:tabs>
        <w:spacing w:after="0"/>
        <w:ind w:left="-142" w:hanging="142"/>
        <w:rPr>
          <w:rStyle w:val="ae"/>
          <w:bCs w:val="0"/>
        </w:rPr>
      </w:pPr>
      <w:r>
        <w:rPr>
          <w:rFonts w:ascii="Times New Roman" w:hAnsi="Times New Roman" w:cs="Times New Roman"/>
          <w:b/>
          <w:sz w:val="24"/>
          <w:szCs w:val="24"/>
        </w:rPr>
        <w:t>В учреждении функционирует</w:t>
      </w:r>
      <w:r>
        <w:rPr>
          <w:rFonts w:ascii="Times New Roman" w:hAnsi="Times New Roman" w:cs="Times New Roman"/>
          <w:sz w:val="24"/>
          <w:szCs w:val="24"/>
        </w:rPr>
        <w:t>  </w:t>
      </w:r>
      <w:r w:rsidR="007B781E">
        <w:rPr>
          <w:rStyle w:val="ae"/>
          <w:rFonts w:ascii="Times New Roman" w:hAnsi="Times New Roman" w:cs="Times New Roman"/>
          <w:sz w:val="24"/>
          <w:szCs w:val="24"/>
        </w:rPr>
        <w:t>12</w:t>
      </w:r>
      <w:r>
        <w:rPr>
          <w:rStyle w:val="ae"/>
          <w:rFonts w:ascii="Times New Roman" w:hAnsi="Times New Roman" w:cs="Times New Roman"/>
          <w:sz w:val="24"/>
          <w:szCs w:val="24"/>
        </w:rPr>
        <w:t xml:space="preserve"> возрастных групп из них:</w:t>
      </w:r>
    </w:p>
    <w:p w:rsidR="0048222D" w:rsidRPr="00552C0D" w:rsidRDefault="007B781E" w:rsidP="0048222D">
      <w:pPr>
        <w:tabs>
          <w:tab w:val="left" w:pos="708"/>
        </w:tabs>
        <w:spacing w:after="0"/>
        <w:ind w:left="-142"/>
        <w:rPr>
          <w:rStyle w:val="ae"/>
          <w:rFonts w:ascii="Times New Roman" w:hAnsi="Times New Roman" w:cs="Times New Roman"/>
          <w:b w:val="0"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2292">
        <w:rPr>
          <w:rStyle w:val="ae"/>
          <w:rFonts w:ascii="Times New Roman" w:hAnsi="Times New Roman" w:cs="Times New Roman"/>
          <w:b w:val="0"/>
          <w:sz w:val="24"/>
          <w:szCs w:val="24"/>
          <w:u w:val="single"/>
        </w:rPr>
        <w:t>4</w:t>
      </w:r>
      <w:r w:rsidR="0048222D" w:rsidRPr="00B22292">
        <w:rPr>
          <w:rStyle w:val="ae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48222D" w:rsidRPr="00B22292">
        <w:rPr>
          <w:rStyle w:val="af"/>
          <w:rFonts w:ascii="Times New Roman" w:hAnsi="Times New Roman" w:cs="Times New Roman"/>
          <w:sz w:val="24"/>
          <w:szCs w:val="24"/>
          <w:u w:val="single"/>
        </w:rPr>
        <w:t>групп</w:t>
      </w:r>
      <w:r w:rsidRPr="00B22292">
        <w:rPr>
          <w:rStyle w:val="af"/>
          <w:rFonts w:ascii="Times New Roman" w:hAnsi="Times New Roman" w:cs="Times New Roman"/>
          <w:sz w:val="24"/>
          <w:szCs w:val="24"/>
          <w:u w:val="single"/>
        </w:rPr>
        <w:t>ы</w:t>
      </w:r>
      <w:r w:rsidR="0048222D" w:rsidRPr="00B22292">
        <w:rPr>
          <w:rStyle w:val="af"/>
          <w:rFonts w:ascii="Times New Roman" w:hAnsi="Times New Roman" w:cs="Times New Roman"/>
          <w:sz w:val="24"/>
          <w:szCs w:val="24"/>
          <w:u w:val="single"/>
        </w:rPr>
        <w:t>  общеразвивающей направленности</w:t>
      </w:r>
      <w:r w:rsidR="0048222D" w:rsidRPr="00552C0D">
        <w:rPr>
          <w:rStyle w:val="af"/>
          <w:rFonts w:ascii="Times New Roman" w:hAnsi="Times New Roman" w:cs="Times New Roman"/>
          <w:sz w:val="24"/>
          <w:szCs w:val="24"/>
        </w:rPr>
        <w:t> </w:t>
      </w:r>
      <w:r w:rsidR="0048222D" w:rsidRPr="00552C0D">
        <w:rPr>
          <w:rFonts w:ascii="Times New Roman" w:hAnsi="Times New Roman" w:cs="Times New Roman"/>
          <w:sz w:val="24"/>
          <w:szCs w:val="24"/>
        </w:rPr>
        <w:t xml:space="preserve"> для детей от  1,5 лет до 7 лет -</w:t>
      </w:r>
      <w:r w:rsidR="0048222D" w:rsidRPr="00552C0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             </w:t>
      </w:r>
    </w:p>
    <w:p w:rsidR="0048222D" w:rsidRPr="00B22292" w:rsidRDefault="0048222D" w:rsidP="00B22292">
      <w:pPr>
        <w:tabs>
          <w:tab w:val="left" w:pos="708"/>
        </w:tabs>
        <w:spacing w:after="0"/>
        <w:ind w:left="-142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sz w:val="24"/>
          <w:szCs w:val="24"/>
        </w:rPr>
        <w:t>группы  №1, №</w:t>
      </w:r>
      <w:r w:rsidR="00B2229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2, №</w:t>
      </w:r>
      <w:r w:rsidR="00B2229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3,  №</w:t>
      </w:r>
      <w:r w:rsidR="00B2229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8,</w:t>
      </w:r>
      <w:r w:rsidRPr="00552C0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№14.</w:t>
      </w:r>
    </w:p>
    <w:p w:rsidR="0048222D" w:rsidRPr="00B22292" w:rsidRDefault="0048222D" w:rsidP="00B22292">
      <w:pPr>
        <w:tabs>
          <w:tab w:val="left" w:pos="708"/>
        </w:tabs>
        <w:spacing w:after="0"/>
        <w:ind w:left="-142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B22292">
        <w:rPr>
          <w:rStyle w:val="ae"/>
          <w:rFonts w:ascii="Times New Roman" w:hAnsi="Times New Roman" w:cs="Times New Roman"/>
          <w:b w:val="0"/>
          <w:iCs/>
          <w:sz w:val="24"/>
          <w:szCs w:val="24"/>
          <w:u w:val="single"/>
        </w:rPr>
        <w:t>2</w:t>
      </w:r>
      <w:r w:rsidRPr="00B22292">
        <w:rPr>
          <w:rStyle w:val="af"/>
          <w:rFonts w:ascii="Times New Roman" w:hAnsi="Times New Roman" w:cs="Times New Roman"/>
          <w:sz w:val="24"/>
          <w:szCs w:val="24"/>
          <w:u w:val="single"/>
        </w:rPr>
        <w:t xml:space="preserve"> группы компенсирующей направленности</w:t>
      </w:r>
      <w:r w:rsidRPr="00552C0D">
        <w:rPr>
          <w:rStyle w:val="af"/>
          <w:rFonts w:ascii="Times New Roman" w:hAnsi="Times New Roman" w:cs="Times New Roman"/>
          <w:sz w:val="24"/>
          <w:szCs w:val="24"/>
        </w:rPr>
        <w:t xml:space="preserve"> для детей с  ОВЗ, обусловленные тяжелыми нарушениями речи</w:t>
      </w:r>
      <w:r w:rsidRPr="00552C0D">
        <w:rPr>
          <w:rFonts w:ascii="Times New Roman" w:hAnsi="Times New Roman" w:cs="Times New Roman"/>
          <w:sz w:val="24"/>
          <w:szCs w:val="24"/>
        </w:rPr>
        <w:t> - 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группы №7, № 9</w:t>
      </w:r>
      <w:r w:rsidRPr="00552C0D">
        <w:rPr>
          <w:rStyle w:val="ae"/>
          <w:rFonts w:ascii="Times New Roman" w:hAnsi="Times New Roman" w:cs="Times New Roman"/>
          <w:b w:val="0"/>
          <w:sz w:val="24"/>
          <w:szCs w:val="24"/>
        </w:rPr>
        <w:t>.</w:t>
      </w:r>
    </w:p>
    <w:p w:rsidR="0048222D" w:rsidRDefault="007B781E" w:rsidP="0048222D">
      <w:pPr>
        <w:tabs>
          <w:tab w:val="left" w:pos="708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22292">
        <w:rPr>
          <w:rStyle w:val="af"/>
          <w:rFonts w:ascii="Times New Roman" w:hAnsi="Times New Roman" w:cs="Times New Roman"/>
          <w:sz w:val="24"/>
          <w:szCs w:val="24"/>
          <w:u w:val="single"/>
        </w:rPr>
        <w:t>6</w:t>
      </w:r>
      <w:r w:rsidR="0048222D" w:rsidRPr="00B22292">
        <w:rPr>
          <w:rStyle w:val="af"/>
          <w:rFonts w:ascii="Times New Roman" w:hAnsi="Times New Roman" w:cs="Times New Roman"/>
          <w:sz w:val="24"/>
          <w:szCs w:val="24"/>
          <w:u w:val="single"/>
        </w:rPr>
        <w:t xml:space="preserve"> групп комбинированной направленности</w:t>
      </w:r>
      <w:r w:rsidR="0048222D" w:rsidRPr="00552C0D">
        <w:rPr>
          <w:rStyle w:val="af"/>
          <w:rFonts w:ascii="Times New Roman" w:hAnsi="Times New Roman" w:cs="Times New Roman"/>
          <w:sz w:val="24"/>
          <w:szCs w:val="24"/>
        </w:rPr>
        <w:t xml:space="preserve">  для детей с ОВЗ,  обусловленные тяжёлыми нарушениями речи – </w:t>
      </w:r>
      <w:r w:rsidR="0048222D" w:rsidRPr="00552C0D">
        <w:rPr>
          <w:rStyle w:val="ae"/>
          <w:rFonts w:ascii="Times New Roman" w:hAnsi="Times New Roman" w:cs="Times New Roman"/>
          <w:b w:val="0"/>
          <w:sz w:val="24"/>
          <w:szCs w:val="24"/>
        </w:rPr>
        <w:t>групп</w:t>
      </w:r>
      <w:r w:rsidR="0048222D">
        <w:rPr>
          <w:rStyle w:val="ae"/>
          <w:rFonts w:ascii="Times New Roman" w:hAnsi="Times New Roman" w:cs="Times New Roman"/>
          <w:b w:val="0"/>
          <w:sz w:val="24"/>
          <w:szCs w:val="24"/>
        </w:rPr>
        <w:t>ы  № 4,</w:t>
      </w:r>
      <w:r w:rsidR="0048222D" w:rsidRPr="00552C0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№6, №10, №11</w:t>
      </w:r>
      <w:r w:rsidR="0048222D">
        <w:rPr>
          <w:rStyle w:val="ae"/>
          <w:rFonts w:ascii="Times New Roman" w:hAnsi="Times New Roman" w:cs="Times New Roman"/>
          <w:b w:val="0"/>
          <w:sz w:val="24"/>
          <w:szCs w:val="24"/>
        </w:rPr>
        <w:t>, №12</w:t>
      </w:r>
      <w:r>
        <w:rPr>
          <w:rFonts w:ascii="Times New Roman" w:hAnsi="Times New Roman" w:cs="Times New Roman"/>
          <w:sz w:val="24"/>
          <w:szCs w:val="24"/>
        </w:rPr>
        <w:t>, №13</w:t>
      </w:r>
    </w:p>
    <w:p w:rsidR="0048222D" w:rsidRDefault="0048222D" w:rsidP="0048222D">
      <w:pPr>
        <w:tabs>
          <w:tab w:val="left" w:pos="708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48222D" w:rsidRDefault="0048222D" w:rsidP="0048222D">
      <w:pPr>
        <w:tabs>
          <w:tab w:val="left" w:pos="708"/>
        </w:tabs>
        <w:spacing w:after="0"/>
        <w:ind w:left="-142"/>
        <w:rPr>
          <w:rStyle w:val="af"/>
          <w:rFonts w:ascii="Times New Roman" w:hAnsi="Times New Roman" w:cs="Times New Roman"/>
          <w:i w:val="0"/>
          <w:sz w:val="24"/>
          <w:szCs w:val="24"/>
        </w:rPr>
      </w:pPr>
      <w:r>
        <w:rPr>
          <w:rStyle w:val="af"/>
          <w:rFonts w:ascii="Times New Roman" w:hAnsi="Times New Roman" w:cs="Times New Roman"/>
          <w:i w:val="0"/>
          <w:sz w:val="24"/>
          <w:szCs w:val="24"/>
        </w:rPr>
        <w:t>Общая численность восп</w:t>
      </w:r>
      <w:r w:rsidR="00857A18">
        <w:rPr>
          <w:rStyle w:val="af"/>
          <w:rFonts w:ascii="Times New Roman" w:hAnsi="Times New Roman" w:cs="Times New Roman"/>
          <w:i w:val="0"/>
          <w:sz w:val="24"/>
          <w:szCs w:val="24"/>
        </w:rPr>
        <w:t>итанников в возрасте до 3лет- 47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чел.</w:t>
      </w:r>
    </w:p>
    <w:p w:rsidR="0048222D" w:rsidRDefault="0048222D" w:rsidP="0048222D">
      <w:pPr>
        <w:tabs>
          <w:tab w:val="left" w:pos="708"/>
        </w:tabs>
        <w:spacing w:after="0"/>
        <w:ind w:left="-142"/>
        <w:rPr>
          <w:rStyle w:val="af"/>
          <w:rFonts w:ascii="Times New Roman" w:hAnsi="Times New Roman" w:cs="Times New Roman"/>
          <w:i w:val="0"/>
          <w:sz w:val="24"/>
          <w:szCs w:val="24"/>
        </w:rPr>
      </w:pPr>
      <w:r>
        <w:rPr>
          <w:rStyle w:val="af"/>
          <w:rFonts w:ascii="Times New Roman" w:hAnsi="Times New Roman" w:cs="Times New Roman"/>
          <w:i w:val="0"/>
          <w:sz w:val="24"/>
          <w:szCs w:val="24"/>
        </w:rPr>
        <w:t>Общая численность воспитанн</w:t>
      </w:r>
      <w:r w:rsidR="00857A18">
        <w:rPr>
          <w:rStyle w:val="af"/>
          <w:rFonts w:ascii="Times New Roman" w:hAnsi="Times New Roman" w:cs="Times New Roman"/>
          <w:i w:val="0"/>
          <w:sz w:val="24"/>
          <w:szCs w:val="24"/>
        </w:rPr>
        <w:t>иков в возрасте от3 до 8лет- 225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чел.</w:t>
      </w:r>
    </w:p>
    <w:p w:rsidR="0048222D" w:rsidRDefault="0048222D" w:rsidP="0048222D">
      <w:pPr>
        <w:tabs>
          <w:tab w:val="left" w:pos="708"/>
        </w:tabs>
        <w:spacing w:after="0"/>
        <w:ind w:left="-142"/>
        <w:rPr>
          <w:rStyle w:val="af"/>
          <w:rFonts w:ascii="Times New Roman" w:hAnsi="Times New Roman" w:cs="Times New Roman"/>
          <w:i w:val="0"/>
          <w:sz w:val="24"/>
          <w:szCs w:val="24"/>
        </w:rPr>
      </w:pPr>
      <w:r>
        <w:rPr>
          <w:rStyle w:val="af"/>
          <w:rFonts w:ascii="Times New Roman" w:hAnsi="Times New Roman" w:cs="Times New Roman"/>
          <w:i w:val="0"/>
          <w:sz w:val="24"/>
          <w:szCs w:val="24"/>
        </w:rPr>
        <w:t>Общая чис</w:t>
      </w:r>
      <w:r w:rsidR="00857A18">
        <w:rPr>
          <w:rStyle w:val="af"/>
          <w:rFonts w:ascii="Times New Roman" w:hAnsi="Times New Roman" w:cs="Times New Roman"/>
          <w:i w:val="0"/>
          <w:sz w:val="24"/>
          <w:szCs w:val="24"/>
        </w:rPr>
        <w:t>ленность воспитанников с ОВЗ- 80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чел.</w:t>
      </w:r>
    </w:p>
    <w:p w:rsidR="0048222D" w:rsidRPr="00552C0D" w:rsidRDefault="0048222D" w:rsidP="0048222D">
      <w:pPr>
        <w:tabs>
          <w:tab w:val="left" w:pos="708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48222D" w:rsidRDefault="00921495" w:rsidP="0048222D">
      <w:pPr>
        <w:tabs>
          <w:tab w:val="left" w:pos="708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МДОУ  - 272</w:t>
      </w:r>
      <w:r w:rsidR="00244CB5">
        <w:rPr>
          <w:rFonts w:ascii="Times New Roman" w:hAnsi="Times New Roman" w:cs="Times New Roman"/>
          <w:sz w:val="24"/>
          <w:szCs w:val="24"/>
        </w:rPr>
        <w:t xml:space="preserve">  воспитанника </w:t>
      </w:r>
      <w:r w:rsidR="0048222D">
        <w:rPr>
          <w:rFonts w:ascii="Times New Roman" w:hAnsi="Times New Roman" w:cs="Times New Roman"/>
          <w:sz w:val="24"/>
          <w:szCs w:val="24"/>
        </w:rPr>
        <w:t xml:space="preserve"> на конец года</w:t>
      </w:r>
    </w:p>
    <w:p w:rsidR="00F7068B" w:rsidRDefault="00F7068B" w:rsidP="0048222D">
      <w:pPr>
        <w:tabs>
          <w:tab w:val="left" w:pos="708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"/>
        <w:gridCol w:w="7088"/>
      </w:tblGrid>
      <w:tr w:rsidR="0048222D" w:rsidTr="00F7068B">
        <w:trPr>
          <w:trHeight w:val="21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Возрастная группа</w:t>
            </w:r>
          </w:p>
        </w:tc>
      </w:tr>
      <w:tr w:rsidR="0048222D" w:rsidTr="00F7068B">
        <w:trPr>
          <w:trHeight w:val="13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22D" w:rsidRDefault="00F776CD" w:rsidP="00F776CD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раннего возраста </w:t>
            </w:r>
          </w:p>
        </w:tc>
      </w:tr>
      <w:tr w:rsidR="0048222D" w:rsidTr="00F7068B">
        <w:trPr>
          <w:trHeight w:val="195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22D" w:rsidRDefault="00F776CD" w:rsidP="0048222D">
            <w:pPr>
              <w:tabs>
                <w:tab w:val="num" w:pos="360"/>
                <w:tab w:val="num" w:pos="3904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младшая</w:t>
            </w:r>
          </w:p>
        </w:tc>
      </w:tr>
      <w:tr w:rsidR="0048222D" w:rsidTr="00F7068B">
        <w:trPr>
          <w:trHeight w:val="21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7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комбинированная</w:t>
            </w:r>
          </w:p>
        </w:tc>
      </w:tr>
      <w:tr w:rsidR="0048222D" w:rsidTr="00F7068B">
        <w:trPr>
          <w:trHeight w:val="23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F776C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старшая </w:t>
            </w:r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комбинированная</w:t>
            </w:r>
          </w:p>
        </w:tc>
      </w:tr>
      <w:tr w:rsidR="0048222D" w:rsidTr="00F7068B">
        <w:trPr>
          <w:trHeight w:val="21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E95F33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компенсирующая (ТНР)</w:t>
            </w:r>
          </w:p>
        </w:tc>
      </w:tr>
      <w:tr w:rsidR="0048222D" w:rsidTr="00F7068B">
        <w:trPr>
          <w:trHeight w:val="21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раннего возраста</w:t>
            </w:r>
          </w:p>
        </w:tc>
      </w:tr>
      <w:tr w:rsidR="0048222D" w:rsidTr="00F7068B">
        <w:trPr>
          <w:trHeight w:val="7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подготовительная </w:t>
            </w:r>
            <w:r w:rsidR="00D10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компенсирующая (ТНР)</w:t>
            </w:r>
          </w:p>
        </w:tc>
      </w:tr>
      <w:tr w:rsidR="0048222D" w:rsidTr="00F7068B">
        <w:trPr>
          <w:trHeight w:val="199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22D" w:rsidRDefault="00D1042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</w:t>
            </w:r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комбинированная</w:t>
            </w:r>
          </w:p>
        </w:tc>
      </w:tr>
      <w:tr w:rsidR="0048222D" w:rsidTr="00F7068B">
        <w:trPr>
          <w:trHeight w:val="20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22D" w:rsidRDefault="00D1042C" w:rsidP="00D1042C">
            <w:pPr>
              <w:tabs>
                <w:tab w:val="num" w:pos="360"/>
                <w:tab w:val="num" w:pos="3904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подготовительная </w:t>
            </w:r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комбинированная</w:t>
            </w:r>
          </w:p>
        </w:tc>
      </w:tr>
      <w:tr w:rsidR="0048222D" w:rsidTr="00F7068B">
        <w:trPr>
          <w:trHeight w:val="26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22D" w:rsidRDefault="00D1042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подготовительная </w:t>
            </w:r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комбинированная</w:t>
            </w:r>
          </w:p>
        </w:tc>
      </w:tr>
      <w:tr w:rsidR="0048222D" w:rsidTr="00F7068B">
        <w:trPr>
          <w:trHeight w:val="197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22D" w:rsidRDefault="00D1042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комбинированная</w:t>
            </w:r>
          </w:p>
        </w:tc>
      </w:tr>
      <w:tr w:rsidR="0048222D" w:rsidTr="00F7068B">
        <w:trPr>
          <w:trHeight w:val="272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22D" w:rsidRDefault="00921495" w:rsidP="0048222D">
            <w:pPr>
              <w:tabs>
                <w:tab w:val="num" w:pos="360"/>
                <w:tab w:val="num" w:pos="3904"/>
              </w:tabs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младшая</w:t>
            </w:r>
          </w:p>
        </w:tc>
      </w:tr>
    </w:tbl>
    <w:p w:rsidR="0048222D" w:rsidRDefault="0048222D" w:rsidP="0048222D">
      <w:pPr>
        <w:tabs>
          <w:tab w:val="num" w:pos="360"/>
          <w:tab w:val="num" w:pos="390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222D" w:rsidRDefault="0048222D" w:rsidP="0048222D">
      <w:pPr>
        <w:tabs>
          <w:tab w:val="num" w:pos="360"/>
          <w:tab w:val="num" w:pos="390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Анализ выполнения муниципального задания</w:t>
      </w:r>
    </w:p>
    <w:tbl>
      <w:tblPr>
        <w:tblpPr w:leftFromText="180" w:rightFromText="180" w:bottomFromText="200" w:vertAnchor="text" w:horzAnchor="margin" w:tblpXSpec="center" w:tblpY="241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275"/>
        <w:gridCol w:w="1418"/>
        <w:gridCol w:w="1202"/>
        <w:gridCol w:w="1134"/>
      </w:tblGrid>
      <w:tr w:rsidR="000B7EAA" w:rsidTr="002768BD">
        <w:trPr>
          <w:trHeight w:val="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left" w:pos="708"/>
              </w:tabs>
              <w:spacing w:after="0"/>
              <w:ind w:left="-142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Показатели  МЗ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0B7EAA" w:rsidTr="002768BD">
        <w:trPr>
          <w:trHeight w:val="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 w:line="240" w:lineRule="auto"/>
              <w:ind w:left="-142" w:hanging="360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Выполнение   </w:t>
            </w:r>
          </w:p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 w:line="240" w:lineRule="auto"/>
              <w:ind w:left="-142" w:hanging="360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детодней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</w:p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 w:line="240" w:lineRule="auto"/>
              <w:ind w:left="-142" w:hanging="360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факту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40872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48541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9755E8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41045</w:t>
            </w:r>
          </w:p>
        </w:tc>
      </w:tr>
      <w:tr w:rsidR="000B7EAA" w:rsidTr="002768BD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 w:line="240" w:lineRule="auto"/>
              <w:ind w:left="-142" w:hanging="360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79033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9755E8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63342</w:t>
            </w:r>
          </w:p>
        </w:tc>
      </w:tr>
      <w:tr w:rsidR="000B7EAA" w:rsidTr="002768BD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 w:line="240" w:lineRule="auto"/>
              <w:ind w:left="-142" w:hanging="360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Кол-во </w:t>
            </w:r>
          </w:p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 w:line="240" w:lineRule="auto"/>
              <w:ind w:left="-142" w:hanging="360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неболевших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9755E8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0B7EAA" w:rsidTr="002768BD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left" w:pos="708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Индекс</w:t>
            </w:r>
          </w:p>
          <w:p w:rsidR="000B7EAA" w:rsidRDefault="000B7EAA" w:rsidP="0048222D">
            <w:pPr>
              <w:tabs>
                <w:tab w:val="left" w:pos="708"/>
              </w:tabs>
              <w:spacing w:after="0" w:line="240" w:lineRule="auto"/>
              <w:ind w:left="360" w:hanging="360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9755E8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9,2</w:t>
            </w:r>
          </w:p>
        </w:tc>
      </w:tr>
      <w:tr w:rsidR="000B7EAA" w:rsidTr="002768BD">
        <w:trPr>
          <w:trHeight w:val="3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left" w:pos="708"/>
              </w:tabs>
              <w:spacing w:after="0" w:line="240" w:lineRule="auto"/>
              <w:ind w:hanging="142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Пропущено по прочим причинам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17929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24444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0B7EA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F95EA2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17,</w:t>
            </w:r>
            <w:r w:rsidR="009755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720</w:t>
            </w:r>
          </w:p>
        </w:tc>
      </w:tr>
    </w:tbl>
    <w:p w:rsidR="0048222D" w:rsidRDefault="0048222D" w:rsidP="0048222D">
      <w:pPr>
        <w:tabs>
          <w:tab w:val="num" w:pos="360"/>
          <w:tab w:val="num" w:pos="39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состояния здоровья воспитанников ДОУ</w:t>
      </w:r>
    </w:p>
    <w:p w:rsidR="0048222D" w:rsidRDefault="0048222D" w:rsidP="0048222D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здоровья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1276"/>
        <w:gridCol w:w="1559"/>
        <w:gridCol w:w="1276"/>
        <w:gridCol w:w="1134"/>
        <w:gridCol w:w="1134"/>
      </w:tblGrid>
      <w:tr w:rsidR="00C9376A" w:rsidTr="004A5F2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C9376A" w:rsidTr="004A5F2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6A" w:rsidRDefault="0043394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C9376A" w:rsidTr="004A5F2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6A" w:rsidRDefault="0043394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</w:t>
            </w:r>
          </w:p>
        </w:tc>
      </w:tr>
      <w:tr w:rsidR="00C9376A" w:rsidTr="004A5F2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6A" w:rsidRDefault="0043394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</w:tr>
      <w:tr w:rsidR="00C9376A" w:rsidTr="004A5F2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6A" w:rsidRDefault="0043394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9376A" w:rsidTr="004A5F2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6A" w:rsidRDefault="0043394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376A" w:rsidTr="004A5F2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4"/>
                <w:tab w:val="num" w:pos="3904"/>
              </w:tabs>
              <w:spacing w:after="0"/>
              <w:ind w:left="284" w:hanging="436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6A" w:rsidRDefault="00C9376A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6A" w:rsidRDefault="0043394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</w:p>
        </w:tc>
      </w:tr>
    </w:tbl>
    <w:p w:rsidR="0048222D" w:rsidRDefault="0048222D" w:rsidP="0048222D">
      <w:pPr>
        <w:tabs>
          <w:tab w:val="num" w:pos="360"/>
          <w:tab w:val="num" w:pos="39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222D" w:rsidRDefault="0048222D" w:rsidP="0048222D">
      <w:pPr>
        <w:tabs>
          <w:tab w:val="num" w:pos="360"/>
          <w:tab w:val="num" w:pos="39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заболеваемость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977"/>
        <w:gridCol w:w="1278"/>
        <w:gridCol w:w="1557"/>
        <w:gridCol w:w="1276"/>
        <w:gridCol w:w="1134"/>
        <w:gridCol w:w="1134"/>
      </w:tblGrid>
      <w:tr w:rsidR="009824DC" w:rsidTr="00C4045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C" w:rsidRDefault="00B60A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9824DC" w:rsidTr="00C40457">
        <w:trPr>
          <w:trHeight w:val="5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left" w:pos="708"/>
              </w:tabs>
              <w:spacing w:after="0"/>
              <w:ind w:left="34" w:firstLine="142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случаев    заболеваемости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C" w:rsidRDefault="0043394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764</w:t>
            </w:r>
          </w:p>
        </w:tc>
      </w:tr>
      <w:tr w:rsidR="009824DC" w:rsidTr="00C4045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left" w:pos="708"/>
              </w:tabs>
              <w:spacing w:after="0"/>
              <w:ind w:left="34" w:firstLine="142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Пропущено по болезни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детоднях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4472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C" w:rsidRDefault="0043394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4577</w:t>
            </w:r>
          </w:p>
        </w:tc>
      </w:tr>
      <w:tr w:rsidR="009824DC" w:rsidTr="00C4045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left" w:pos="708"/>
              </w:tabs>
              <w:spacing w:after="0"/>
              <w:ind w:left="34" w:firstLine="142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Пропуск по болезни одним ребёнком в днях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C" w:rsidRDefault="0043394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16,3</w:t>
            </w:r>
          </w:p>
        </w:tc>
      </w:tr>
      <w:tr w:rsidR="009824DC" w:rsidTr="00C4045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left" w:pos="708"/>
              </w:tabs>
              <w:spacing w:after="0"/>
              <w:ind w:left="34" w:firstLine="142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Соматические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C" w:rsidRDefault="0043394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752</w:t>
            </w:r>
          </w:p>
        </w:tc>
      </w:tr>
      <w:tr w:rsidR="009824DC" w:rsidTr="00C4045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left" w:pos="708"/>
              </w:tabs>
              <w:spacing w:after="0"/>
              <w:ind w:left="34" w:firstLine="142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Инфекционные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C" w:rsidRDefault="009824D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C" w:rsidRDefault="0043394C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43394C" w:rsidRDefault="0043394C" w:rsidP="0048222D">
      <w:pPr>
        <w:tabs>
          <w:tab w:val="num" w:pos="0"/>
          <w:tab w:val="num" w:pos="360"/>
          <w:tab w:val="num" w:pos="39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222D" w:rsidRDefault="0048222D" w:rsidP="0048222D">
      <w:pPr>
        <w:tabs>
          <w:tab w:val="num" w:pos="0"/>
          <w:tab w:val="num" w:pos="360"/>
          <w:tab w:val="num" w:pos="39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Медико – профилактическая работа:</w:t>
      </w:r>
    </w:p>
    <w:p w:rsidR="0048222D" w:rsidRDefault="0048222D" w:rsidP="0048222D">
      <w:pPr>
        <w:pStyle w:val="ac"/>
        <w:tabs>
          <w:tab w:val="num" w:pos="0"/>
        </w:tabs>
        <w:spacing w:line="360" w:lineRule="auto"/>
        <w:ind w:left="-142" w:firstLine="0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сроков профилактических прививок.</w:t>
      </w:r>
    </w:p>
    <w:p w:rsidR="0048222D" w:rsidRDefault="0048222D" w:rsidP="0048222D">
      <w:pPr>
        <w:pStyle w:val="ac"/>
        <w:tabs>
          <w:tab w:val="num" w:pos="0"/>
        </w:tabs>
        <w:spacing w:line="360" w:lineRule="auto"/>
        <w:ind w:left="-142" w:firstLine="0"/>
      </w:pPr>
      <w:r>
        <w:lastRenderedPageBreak/>
        <w:t>- Противоэпидемиологические мероприятия при карантинах.</w:t>
      </w:r>
    </w:p>
    <w:p w:rsidR="0048222D" w:rsidRDefault="0048222D" w:rsidP="0048222D">
      <w:pPr>
        <w:pStyle w:val="ac"/>
        <w:tabs>
          <w:tab w:val="num" w:pos="0"/>
        </w:tabs>
        <w:spacing w:line="360" w:lineRule="auto"/>
        <w:ind w:left="-142" w:firstLine="0"/>
      </w:pPr>
      <w:r>
        <w:t>- Щадящий режим в период адаптации.</w:t>
      </w:r>
    </w:p>
    <w:p w:rsidR="0048222D" w:rsidRDefault="0048222D" w:rsidP="0048222D">
      <w:pPr>
        <w:pStyle w:val="ac"/>
        <w:tabs>
          <w:tab w:val="num" w:pos="0"/>
        </w:tabs>
        <w:spacing w:line="360" w:lineRule="auto"/>
        <w:ind w:left="-142" w:firstLine="0"/>
      </w:pPr>
      <w:r>
        <w:t>- Обработка групповых комнат  бактерицидной лампой в период эпидемий.</w:t>
      </w:r>
    </w:p>
    <w:p w:rsidR="0048222D" w:rsidRDefault="0048222D" w:rsidP="0048222D">
      <w:pPr>
        <w:pStyle w:val="ac"/>
        <w:tabs>
          <w:tab w:val="num" w:pos="0"/>
        </w:tabs>
        <w:spacing w:line="360" w:lineRule="auto"/>
        <w:ind w:left="-142" w:firstLine="0"/>
      </w:pPr>
      <w:r>
        <w:t>- Обследование врачами - специалистами (диспансеризация), подготовка медицинских карт для поступления в школу.</w:t>
      </w:r>
    </w:p>
    <w:p w:rsidR="0048222D" w:rsidRDefault="0048222D" w:rsidP="0048222D">
      <w:pPr>
        <w:pStyle w:val="ac"/>
        <w:tabs>
          <w:tab w:val="num" w:pos="0"/>
        </w:tabs>
        <w:spacing w:line="360" w:lineRule="auto"/>
        <w:ind w:left="-142" w:firstLine="0"/>
      </w:pPr>
      <w:r>
        <w:t xml:space="preserve"> - Создание благоприятного психологического микроклимата.</w:t>
      </w:r>
    </w:p>
    <w:p w:rsidR="0048222D" w:rsidRDefault="0048222D" w:rsidP="0048222D">
      <w:pPr>
        <w:pStyle w:val="ac"/>
        <w:tabs>
          <w:tab w:val="num" w:pos="0"/>
        </w:tabs>
        <w:spacing w:line="360" w:lineRule="auto"/>
        <w:ind w:left="-142" w:firstLine="0"/>
      </w:pPr>
      <w:r>
        <w:t xml:space="preserve"> - </w:t>
      </w:r>
      <w:proofErr w:type="spellStart"/>
      <w:r>
        <w:t>Рецеркуляция</w:t>
      </w:r>
      <w:proofErr w:type="spellEnd"/>
      <w:r>
        <w:t xml:space="preserve"> воздуха в групповых помещениях.</w:t>
      </w:r>
    </w:p>
    <w:p w:rsidR="0048222D" w:rsidRDefault="0048222D" w:rsidP="0048222D">
      <w:pPr>
        <w:pStyle w:val="ac"/>
        <w:tabs>
          <w:tab w:val="num" w:pos="0"/>
        </w:tabs>
        <w:spacing w:line="360" w:lineRule="auto"/>
        <w:ind w:left="-142" w:firstLine="0"/>
      </w:pPr>
      <w:r>
        <w:t xml:space="preserve"> - Проветривание помещений в соответствии с графиком.</w:t>
      </w: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142"/>
      </w:pPr>
      <w:r>
        <w:rPr>
          <w:rFonts w:ascii="Times New Roman" w:hAnsi="Times New Roman" w:cs="Times New Roman"/>
          <w:b/>
          <w:sz w:val="24"/>
          <w:szCs w:val="24"/>
        </w:rPr>
        <w:t>Анализ состояния здоровья воспитанников и выполнения муниципального задания выявил:</w:t>
      </w:r>
      <w:r>
        <w:t xml:space="preserve"> </w:t>
      </w: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 течение года в детском саду были карантины  по ветряной оспе, ОРВИ,</w:t>
      </w:r>
      <w:r w:rsidR="00F40D66">
        <w:rPr>
          <w:rFonts w:ascii="Times New Roman" w:hAnsi="Times New Roman"/>
          <w:sz w:val="24"/>
          <w:szCs w:val="24"/>
        </w:rPr>
        <w:t xml:space="preserve"> кишечной инфекции. </w:t>
      </w:r>
      <w:r>
        <w:rPr>
          <w:rFonts w:ascii="Times New Roman" w:hAnsi="Times New Roman"/>
          <w:sz w:val="24"/>
          <w:szCs w:val="24"/>
        </w:rPr>
        <w:t xml:space="preserve"> Больные дети снимались с посещения, перед выходом осматривались педиатром.  Детям были сделаны прививки от гриппа. Проведена реакция Манту. Обследование на туберкулёз</w:t>
      </w:r>
      <w:r w:rsidR="009021B1">
        <w:rPr>
          <w:rFonts w:ascii="Times New Roman" w:hAnsi="Times New Roman"/>
          <w:sz w:val="24"/>
          <w:szCs w:val="24"/>
        </w:rPr>
        <w:t xml:space="preserve">, гельминтоз </w:t>
      </w:r>
      <w:r>
        <w:rPr>
          <w:rFonts w:ascii="Times New Roman" w:hAnsi="Times New Roman"/>
          <w:sz w:val="24"/>
          <w:szCs w:val="24"/>
        </w:rPr>
        <w:t>-100%.  Пров</w:t>
      </w:r>
      <w:r w:rsidR="009021B1">
        <w:rPr>
          <w:rFonts w:ascii="Times New Roman" w:hAnsi="Times New Roman"/>
          <w:sz w:val="24"/>
          <w:szCs w:val="24"/>
        </w:rPr>
        <w:t>едена диспансеризация детей 2017 года, 2018 года и  2021</w:t>
      </w:r>
      <w:r>
        <w:rPr>
          <w:rFonts w:ascii="Times New Roman" w:hAnsi="Times New Roman"/>
          <w:sz w:val="24"/>
          <w:szCs w:val="24"/>
        </w:rPr>
        <w:t xml:space="preserve"> года рождения. Дети осмотрены специалистами: окулистом, неврологом, стоматологом, отоларингологом, педиатром. Проведены лабораторные</w:t>
      </w:r>
      <w:r w:rsidR="009021B1">
        <w:rPr>
          <w:rFonts w:ascii="Times New Roman" w:hAnsi="Times New Roman"/>
          <w:sz w:val="24"/>
          <w:szCs w:val="24"/>
        </w:rPr>
        <w:t xml:space="preserve"> обследования.</w:t>
      </w:r>
      <w:r>
        <w:rPr>
          <w:rFonts w:ascii="Times New Roman" w:hAnsi="Times New Roman"/>
          <w:sz w:val="24"/>
          <w:szCs w:val="24"/>
        </w:rPr>
        <w:t xml:space="preserve">   По результатам диспансеризации выявлены патологии:</w:t>
      </w: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заболевания </w:t>
      </w:r>
      <w:proofErr w:type="gramStart"/>
      <w:r>
        <w:rPr>
          <w:rFonts w:ascii="Times New Roman" w:hAnsi="Times New Roman"/>
          <w:sz w:val="24"/>
          <w:szCs w:val="24"/>
        </w:rPr>
        <w:t>нервной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40D66">
        <w:rPr>
          <w:rFonts w:ascii="Times New Roman" w:hAnsi="Times New Roman"/>
          <w:sz w:val="24"/>
          <w:szCs w:val="24"/>
        </w:rPr>
        <w:t>системы-11 чел. (ясли-2, д/с -9</w:t>
      </w:r>
      <w:r>
        <w:rPr>
          <w:rFonts w:ascii="Times New Roman" w:hAnsi="Times New Roman"/>
          <w:sz w:val="24"/>
          <w:szCs w:val="24"/>
        </w:rPr>
        <w:t>);</w:t>
      </w:r>
    </w:p>
    <w:p w:rsidR="009F5121" w:rsidRDefault="009F5121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-заболевания ЖКТ- 1 чел. (сад-1);</w:t>
      </w: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-заболевания сердечно сосудистой системы- </w:t>
      </w:r>
      <w:r w:rsidR="00F40D6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чел. (</w:t>
      </w:r>
      <w:r w:rsidR="00C100EA">
        <w:rPr>
          <w:rFonts w:ascii="Times New Roman" w:hAnsi="Times New Roman"/>
          <w:sz w:val="24"/>
          <w:szCs w:val="24"/>
        </w:rPr>
        <w:t>ясли-4, д/с -3)</w:t>
      </w:r>
      <w:r w:rsidR="009F5121">
        <w:rPr>
          <w:rFonts w:ascii="Times New Roman" w:hAnsi="Times New Roman"/>
          <w:sz w:val="24"/>
          <w:szCs w:val="24"/>
        </w:rPr>
        <w:t>;</w:t>
      </w: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-хрониче</w:t>
      </w:r>
      <w:r w:rsidR="00C100EA">
        <w:rPr>
          <w:rFonts w:ascii="Times New Roman" w:hAnsi="Times New Roman"/>
          <w:sz w:val="24"/>
          <w:szCs w:val="24"/>
        </w:rPr>
        <w:t>ские заболевания ЛОР органов- 19 чел. (ясли-5, д/сад -1</w:t>
      </w:r>
      <w:r>
        <w:rPr>
          <w:rFonts w:ascii="Times New Roman" w:hAnsi="Times New Roman"/>
          <w:sz w:val="24"/>
          <w:szCs w:val="24"/>
        </w:rPr>
        <w:t>4);</w:t>
      </w: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-заболева</w:t>
      </w:r>
      <w:r w:rsidR="00C9319E">
        <w:rPr>
          <w:rFonts w:ascii="Times New Roman" w:hAnsi="Times New Roman"/>
          <w:sz w:val="24"/>
          <w:szCs w:val="24"/>
        </w:rPr>
        <w:t>ния мочевыделительной системы- 4</w:t>
      </w:r>
      <w:r>
        <w:rPr>
          <w:rFonts w:ascii="Times New Roman" w:hAnsi="Times New Roman"/>
          <w:sz w:val="24"/>
          <w:szCs w:val="24"/>
        </w:rPr>
        <w:t>чел. (</w:t>
      </w:r>
      <w:r w:rsidR="00C9319E">
        <w:rPr>
          <w:rFonts w:ascii="Times New Roman" w:hAnsi="Times New Roman"/>
          <w:sz w:val="24"/>
          <w:szCs w:val="24"/>
        </w:rPr>
        <w:t>ясли-1, д/с -3</w:t>
      </w:r>
      <w:r>
        <w:rPr>
          <w:rFonts w:ascii="Times New Roman" w:hAnsi="Times New Roman"/>
          <w:sz w:val="24"/>
          <w:szCs w:val="24"/>
        </w:rPr>
        <w:t>);</w:t>
      </w:r>
    </w:p>
    <w:p w:rsidR="0048222D" w:rsidRDefault="000353FC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Аллергопатология</w:t>
      </w:r>
      <w:proofErr w:type="spellEnd"/>
      <w:r>
        <w:rPr>
          <w:rFonts w:ascii="Times New Roman" w:hAnsi="Times New Roman"/>
          <w:sz w:val="24"/>
          <w:szCs w:val="24"/>
        </w:rPr>
        <w:t>- 17 чел. (</w:t>
      </w:r>
      <w:r w:rsidR="00B468AA">
        <w:rPr>
          <w:rFonts w:ascii="Times New Roman" w:hAnsi="Times New Roman"/>
          <w:sz w:val="24"/>
          <w:szCs w:val="24"/>
        </w:rPr>
        <w:t>ясли-6, д/с 11);</w:t>
      </w:r>
    </w:p>
    <w:p w:rsidR="000353FC" w:rsidRDefault="00B468AA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-патология </w:t>
      </w:r>
      <w:proofErr w:type="gramStart"/>
      <w:r>
        <w:rPr>
          <w:rFonts w:ascii="Times New Roman" w:hAnsi="Times New Roman"/>
          <w:sz w:val="24"/>
          <w:szCs w:val="24"/>
        </w:rPr>
        <w:t>эндокринной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системы-3 чел. (</w:t>
      </w:r>
      <w:r w:rsidR="0096764B">
        <w:rPr>
          <w:rFonts w:ascii="Times New Roman" w:hAnsi="Times New Roman"/>
          <w:sz w:val="24"/>
          <w:szCs w:val="24"/>
        </w:rPr>
        <w:t>ясли-1, д/с 2);</w:t>
      </w: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-ортопедическая патология- </w:t>
      </w:r>
      <w:r w:rsidR="00C9319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чел. (</w:t>
      </w:r>
      <w:r w:rsidR="008C0DAE">
        <w:rPr>
          <w:rFonts w:ascii="Times New Roman" w:hAnsi="Times New Roman"/>
          <w:sz w:val="24"/>
          <w:szCs w:val="24"/>
        </w:rPr>
        <w:t>ясли-0</w:t>
      </w:r>
      <w:r w:rsidR="00C9319E">
        <w:rPr>
          <w:rFonts w:ascii="Times New Roman" w:hAnsi="Times New Roman"/>
          <w:sz w:val="24"/>
          <w:szCs w:val="24"/>
        </w:rPr>
        <w:t>, д/с -</w:t>
      </w:r>
      <w:r w:rsidR="008C0DA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);</w:t>
      </w: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-патология зрения- </w:t>
      </w:r>
      <w:r w:rsidR="008C0DAE">
        <w:rPr>
          <w:rFonts w:ascii="Times New Roman" w:hAnsi="Times New Roman"/>
          <w:sz w:val="24"/>
          <w:szCs w:val="24"/>
        </w:rPr>
        <w:t>12чел. (ясли-3, д/сад -9</w:t>
      </w:r>
      <w:r>
        <w:rPr>
          <w:rFonts w:ascii="Times New Roman" w:hAnsi="Times New Roman"/>
          <w:sz w:val="24"/>
          <w:szCs w:val="24"/>
        </w:rPr>
        <w:t>);</w:t>
      </w:r>
    </w:p>
    <w:p w:rsidR="0048222D" w:rsidRDefault="008C0DAE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-дефекты речи -80</w:t>
      </w:r>
      <w:r w:rsidR="00D328E3">
        <w:rPr>
          <w:rFonts w:ascii="Times New Roman" w:hAnsi="Times New Roman"/>
          <w:sz w:val="24"/>
          <w:szCs w:val="24"/>
        </w:rPr>
        <w:t xml:space="preserve"> чел</w:t>
      </w:r>
      <w:r w:rsidR="0048222D">
        <w:rPr>
          <w:rFonts w:ascii="Times New Roman" w:hAnsi="Times New Roman"/>
          <w:sz w:val="24"/>
          <w:szCs w:val="24"/>
        </w:rPr>
        <w:t xml:space="preserve">. </w:t>
      </w:r>
    </w:p>
    <w:p w:rsidR="0048222D" w:rsidRPr="00263883" w:rsidRDefault="0048222D" w:rsidP="00263883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выявлении патологии дети направлялись к специалистам в поликлинику. </w:t>
      </w:r>
    </w:p>
    <w:p w:rsidR="0048222D" w:rsidRPr="008C1D13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 w:rsidRPr="008C1D13">
        <w:rPr>
          <w:rFonts w:ascii="Times New Roman" w:hAnsi="Times New Roman"/>
          <w:sz w:val="24"/>
          <w:szCs w:val="24"/>
          <w:u w:val="single"/>
        </w:rPr>
        <w:t xml:space="preserve">Физическое развитие: </w:t>
      </w: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-нормальное-</w:t>
      </w:r>
      <w:r w:rsidR="00250519">
        <w:rPr>
          <w:rFonts w:ascii="Times New Roman" w:hAnsi="Times New Roman"/>
          <w:sz w:val="24"/>
          <w:szCs w:val="24"/>
        </w:rPr>
        <w:t>216</w:t>
      </w:r>
      <w:r>
        <w:rPr>
          <w:rFonts w:ascii="Times New Roman" w:hAnsi="Times New Roman"/>
          <w:sz w:val="24"/>
          <w:szCs w:val="24"/>
        </w:rPr>
        <w:t xml:space="preserve">чел. </w:t>
      </w:r>
      <w:r w:rsidR="00250519">
        <w:rPr>
          <w:rFonts w:ascii="Times New Roman" w:hAnsi="Times New Roman"/>
          <w:sz w:val="24"/>
          <w:szCs w:val="24"/>
        </w:rPr>
        <w:t xml:space="preserve"> (ясли-32, са</w:t>
      </w:r>
      <w:r w:rsidR="00F2047C">
        <w:rPr>
          <w:rFonts w:ascii="Times New Roman" w:hAnsi="Times New Roman"/>
          <w:sz w:val="24"/>
          <w:szCs w:val="24"/>
        </w:rPr>
        <w:t>д184)</w:t>
      </w: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дефицит массы- </w:t>
      </w:r>
      <w:r w:rsidR="00D328E3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чел.</w:t>
      </w:r>
      <w:r w:rsidR="00F2047C">
        <w:rPr>
          <w:rFonts w:ascii="Times New Roman" w:hAnsi="Times New Roman"/>
          <w:sz w:val="24"/>
          <w:szCs w:val="24"/>
        </w:rPr>
        <w:t xml:space="preserve"> (ясли-4, сад-9);</w:t>
      </w: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избыток массы-</w:t>
      </w:r>
      <w:r w:rsidR="00D328E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чел.</w:t>
      </w:r>
      <w:r w:rsidR="00F2047C">
        <w:rPr>
          <w:rFonts w:ascii="Times New Roman" w:hAnsi="Times New Roman"/>
          <w:sz w:val="24"/>
          <w:szCs w:val="24"/>
        </w:rPr>
        <w:t xml:space="preserve"> (ясли-2, сад 16);</w:t>
      </w: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высокий рост-</w:t>
      </w:r>
      <w:r w:rsidR="00D328E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чел.</w:t>
      </w:r>
      <w:r w:rsidR="00F2047C">
        <w:rPr>
          <w:rFonts w:ascii="Times New Roman" w:hAnsi="Times New Roman"/>
          <w:sz w:val="24"/>
          <w:szCs w:val="24"/>
        </w:rPr>
        <w:t xml:space="preserve"> (</w:t>
      </w:r>
      <w:r w:rsidR="00FF4BB5">
        <w:rPr>
          <w:rFonts w:ascii="Times New Roman" w:hAnsi="Times New Roman"/>
          <w:sz w:val="24"/>
          <w:szCs w:val="24"/>
        </w:rPr>
        <w:t>ясли-1, сад-6);</w:t>
      </w: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низкий рост-5 чел.</w:t>
      </w:r>
      <w:r w:rsidR="00FF4BB5">
        <w:rPr>
          <w:rFonts w:ascii="Times New Roman" w:hAnsi="Times New Roman"/>
          <w:sz w:val="24"/>
          <w:szCs w:val="24"/>
        </w:rPr>
        <w:t xml:space="preserve"> (ясли-1, сад</w:t>
      </w:r>
      <w:proofErr w:type="gramStart"/>
      <w:r w:rsidR="00FF4BB5">
        <w:rPr>
          <w:rFonts w:ascii="Times New Roman" w:hAnsi="Times New Roman"/>
          <w:sz w:val="24"/>
          <w:szCs w:val="24"/>
        </w:rPr>
        <w:t>4</w:t>
      </w:r>
      <w:proofErr w:type="gramEnd"/>
      <w:r w:rsidR="00FF4BB5">
        <w:rPr>
          <w:rFonts w:ascii="Times New Roman" w:hAnsi="Times New Roman"/>
          <w:sz w:val="24"/>
          <w:szCs w:val="24"/>
        </w:rPr>
        <w:t>).</w:t>
      </w:r>
    </w:p>
    <w:p w:rsidR="00CD0D95" w:rsidRDefault="00CD0D95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13881">
        <w:rPr>
          <w:rFonts w:ascii="Times New Roman" w:hAnsi="Times New Roman"/>
          <w:sz w:val="24"/>
          <w:szCs w:val="24"/>
          <w:u w:val="single"/>
        </w:rPr>
        <w:t>Физкультурная группа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BF4EE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основная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="00CD0D95">
        <w:rPr>
          <w:rFonts w:ascii="Times New Roman" w:hAnsi="Times New Roman"/>
          <w:sz w:val="24"/>
          <w:szCs w:val="24"/>
        </w:rPr>
        <w:t xml:space="preserve"> </w:t>
      </w:r>
      <w:r w:rsidR="00415B41">
        <w:rPr>
          <w:rFonts w:ascii="Times New Roman" w:hAnsi="Times New Roman"/>
          <w:sz w:val="24"/>
          <w:szCs w:val="24"/>
        </w:rPr>
        <w:t>250</w:t>
      </w:r>
      <w:r w:rsidR="00824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  <w:r w:rsidR="00415B41">
        <w:rPr>
          <w:rFonts w:ascii="Times New Roman" w:hAnsi="Times New Roman"/>
          <w:sz w:val="24"/>
          <w:szCs w:val="24"/>
        </w:rPr>
        <w:t xml:space="preserve"> (ясли-36, сад-214)</w:t>
      </w:r>
      <w:r w:rsidR="00A16687">
        <w:rPr>
          <w:rFonts w:ascii="Times New Roman" w:hAnsi="Times New Roman"/>
          <w:sz w:val="24"/>
          <w:szCs w:val="24"/>
        </w:rPr>
        <w:t>;</w:t>
      </w:r>
    </w:p>
    <w:p w:rsidR="00A05CD6" w:rsidRPr="001273FB" w:rsidRDefault="00824195" w:rsidP="001273FB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-подготовительная-</w:t>
      </w:r>
      <w:r w:rsidR="00CD0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9</w:t>
      </w:r>
      <w:r w:rsidR="0048222D">
        <w:rPr>
          <w:rFonts w:ascii="Times New Roman" w:hAnsi="Times New Roman"/>
          <w:sz w:val="24"/>
          <w:szCs w:val="24"/>
        </w:rPr>
        <w:t xml:space="preserve"> чел</w:t>
      </w:r>
      <w:proofErr w:type="gramStart"/>
      <w:r w:rsidR="0048222D">
        <w:rPr>
          <w:rFonts w:ascii="Times New Roman" w:hAnsi="Times New Roman"/>
          <w:sz w:val="24"/>
          <w:szCs w:val="24"/>
        </w:rPr>
        <w:t>.</w:t>
      </w:r>
      <w:r w:rsidR="00250519">
        <w:rPr>
          <w:rFonts w:ascii="Times New Roman" w:hAnsi="Times New Roman"/>
          <w:sz w:val="24"/>
          <w:szCs w:val="24"/>
        </w:rPr>
        <w:t>(</w:t>
      </w:r>
      <w:proofErr w:type="gramEnd"/>
      <w:r w:rsidR="00250519">
        <w:rPr>
          <w:rFonts w:ascii="Times New Roman" w:hAnsi="Times New Roman"/>
          <w:sz w:val="24"/>
          <w:szCs w:val="24"/>
        </w:rPr>
        <w:t>ясли-4, сад 5).</w:t>
      </w:r>
    </w:p>
    <w:p w:rsidR="00A05CD6" w:rsidRDefault="00A05CD6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 w:rsidRPr="00A05CD6">
        <w:rPr>
          <w:rFonts w:ascii="Times New Roman" w:hAnsi="Times New Roman"/>
          <w:sz w:val="24"/>
          <w:szCs w:val="24"/>
          <w:u w:val="single"/>
        </w:rPr>
        <w:t>Группы здоровья:</w:t>
      </w:r>
    </w:p>
    <w:p w:rsidR="00A05CD6" w:rsidRDefault="00A05CD6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A05CD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20 чел.</w:t>
      </w:r>
      <w:r w:rsidR="00A16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(ясли-</w:t>
      </w:r>
      <w:r w:rsidR="00A166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сад </w:t>
      </w:r>
      <w:r w:rsidR="00A16687">
        <w:rPr>
          <w:rFonts w:ascii="Times New Roman" w:hAnsi="Times New Roman"/>
          <w:sz w:val="24"/>
          <w:szCs w:val="24"/>
        </w:rPr>
        <w:t>16)</w:t>
      </w:r>
    </w:p>
    <w:p w:rsidR="00A16687" w:rsidRDefault="00A16687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2- 186 чел. (ясли-27, сад159)</w:t>
      </w:r>
    </w:p>
    <w:p w:rsidR="00A16687" w:rsidRDefault="00A16687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3- 52 чел. (ясли-9, сад 43)</w:t>
      </w:r>
    </w:p>
    <w:p w:rsidR="00A16687" w:rsidRDefault="001273FB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4- 0 чел.</w:t>
      </w:r>
    </w:p>
    <w:p w:rsidR="00CD0D95" w:rsidRDefault="001273FB" w:rsidP="00263883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5- 1чел. </w:t>
      </w:r>
      <w:r w:rsidR="00263883">
        <w:rPr>
          <w:rFonts w:ascii="Times New Roman" w:hAnsi="Times New Roman"/>
          <w:sz w:val="24"/>
          <w:szCs w:val="24"/>
        </w:rPr>
        <w:t xml:space="preserve"> (сад-1).</w:t>
      </w: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Отмечается высокий показатель отсутствия детей без уважительной причины.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Проводились  </w:t>
      </w:r>
      <w:proofErr w:type="spellStart"/>
      <w:r>
        <w:rPr>
          <w:rFonts w:ascii="Times New Roman" w:hAnsi="Times New Roman"/>
          <w:sz w:val="24"/>
          <w:szCs w:val="24"/>
        </w:rPr>
        <w:t>профпрививки</w:t>
      </w:r>
      <w:proofErr w:type="spellEnd"/>
      <w:r>
        <w:rPr>
          <w:rFonts w:ascii="Times New Roman" w:hAnsi="Times New Roman"/>
          <w:sz w:val="24"/>
          <w:szCs w:val="24"/>
        </w:rPr>
        <w:t xml:space="preserve">  по национальному календарю. Сотрудники привиты от гриппа. </w:t>
      </w:r>
    </w:p>
    <w:p w:rsidR="0048222D" w:rsidRDefault="0048222D" w:rsidP="0048222D">
      <w:pPr>
        <w:tabs>
          <w:tab w:val="left" w:pos="708"/>
        </w:tabs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питания:</w:t>
      </w:r>
    </w:p>
    <w:p w:rsidR="0048222D" w:rsidRDefault="0048222D" w:rsidP="0048222D">
      <w:pPr>
        <w:tabs>
          <w:tab w:val="left" w:pos="708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</w:t>
      </w:r>
      <w:r w:rsidR="00824195">
        <w:rPr>
          <w:rFonts w:ascii="Times New Roman" w:hAnsi="Times New Roman" w:cs="Times New Roman"/>
          <w:sz w:val="24"/>
          <w:szCs w:val="24"/>
        </w:rPr>
        <w:t>ию питания воспитанников  в 2024</w:t>
      </w:r>
      <w:r>
        <w:rPr>
          <w:rFonts w:ascii="Times New Roman" w:hAnsi="Times New Roman" w:cs="Times New Roman"/>
          <w:sz w:val="24"/>
          <w:szCs w:val="24"/>
        </w:rPr>
        <w:t>г. осуществлял  ОО</w:t>
      </w:r>
      <w:r w:rsidR="00824195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824195">
        <w:rPr>
          <w:rFonts w:ascii="Times New Roman" w:hAnsi="Times New Roman" w:cs="Times New Roman"/>
          <w:sz w:val="24"/>
          <w:szCs w:val="24"/>
        </w:rPr>
        <w:t>Агроинвест</w:t>
      </w:r>
      <w:proofErr w:type="spellEnd"/>
      <w:r w:rsidR="00824195">
        <w:rPr>
          <w:rFonts w:ascii="Times New Roman" w:hAnsi="Times New Roman" w:cs="Times New Roman"/>
          <w:sz w:val="24"/>
          <w:szCs w:val="24"/>
        </w:rPr>
        <w:t>»</w:t>
      </w:r>
      <w:r w:rsidR="001D0F86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1D0F86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1D0F86">
        <w:rPr>
          <w:rFonts w:ascii="Times New Roman" w:hAnsi="Times New Roman" w:cs="Times New Roman"/>
          <w:sz w:val="24"/>
          <w:szCs w:val="24"/>
        </w:rPr>
        <w:t xml:space="preserve"> двух</w:t>
      </w:r>
      <w:r>
        <w:rPr>
          <w:rFonts w:ascii="Times New Roman" w:hAnsi="Times New Roman" w:cs="Times New Roman"/>
          <w:sz w:val="24"/>
          <w:szCs w:val="24"/>
        </w:rPr>
        <w:t>недельного меню. Руководитель ДОУ и старшая медсестра ведут:</w:t>
      </w:r>
    </w:p>
    <w:p w:rsidR="0048222D" w:rsidRDefault="0048222D" w:rsidP="0048222D">
      <w:pPr>
        <w:pStyle w:val="ac"/>
        <w:numPr>
          <w:ilvl w:val="0"/>
          <w:numId w:val="1"/>
        </w:numPr>
        <w:tabs>
          <w:tab w:val="left" w:pos="708"/>
        </w:tabs>
      </w:pPr>
      <w:proofErr w:type="gramStart"/>
      <w:r>
        <w:t>контроль за</w:t>
      </w:r>
      <w:proofErr w:type="gramEnd"/>
      <w:r>
        <w:t xml:space="preserve"> соблюдением сроков реализации продуктов, </w:t>
      </w:r>
    </w:p>
    <w:p w:rsidR="0048222D" w:rsidRDefault="0048222D" w:rsidP="0048222D">
      <w:pPr>
        <w:pStyle w:val="ac"/>
        <w:numPr>
          <w:ilvl w:val="0"/>
          <w:numId w:val="1"/>
        </w:numPr>
        <w:tabs>
          <w:tab w:val="left" w:pos="708"/>
        </w:tabs>
      </w:pPr>
      <w:proofErr w:type="gramStart"/>
      <w:r>
        <w:t>контроль за</w:t>
      </w:r>
      <w:proofErr w:type="gramEnd"/>
      <w:r>
        <w:t xml:space="preserve"> технологией и качеством приготовления пищи.</w:t>
      </w:r>
    </w:p>
    <w:p w:rsidR="0048222D" w:rsidRDefault="0048222D" w:rsidP="0048222D">
      <w:pPr>
        <w:pStyle w:val="ac"/>
        <w:numPr>
          <w:ilvl w:val="0"/>
          <w:numId w:val="1"/>
        </w:numPr>
        <w:tabs>
          <w:tab w:val="left" w:pos="708"/>
        </w:tabs>
      </w:pPr>
      <w:proofErr w:type="gramStart"/>
      <w:r>
        <w:t>контроль за</w:t>
      </w:r>
      <w:proofErr w:type="gramEnd"/>
      <w:r>
        <w:t xml:space="preserve"> санитарным состоянием пищеблока и кладовой</w:t>
      </w:r>
    </w:p>
    <w:p w:rsidR="0048222D" w:rsidRDefault="0048222D" w:rsidP="0048222D">
      <w:pPr>
        <w:pStyle w:val="ac"/>
        <w:numPr>
          <w:ilvl w:val="0"/>
          <w:numId w:val="1"/>
        </w:numPr>
        <w:tabs>
          <w:tab w:val="left" w:pos="708"/>
        </w:tabs>
      </w:pPr>
      <w:r>
        <w:t xml:space="preserve"> необходимую документацию по контролю качества питания. </w:t>
      </w:r>
    </w:p>
    <w:p w:rsidR="0048222D" w:rsidRDefault="0048222D" w:rsidP="0048222D">
      <w:pPr>
        <w:tabs>
          <w:tab w:val="num" w:pos="360"/>
          <w:tab w:val="num" w:pos="3904"/>
        </w:tabs>
        <w:spacing w:after="0"/>
        <w:ind w:left="-142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8222D" w:rsidRDefault="0048222D" w:rsidP="0048222D">
      <w:pPr>
        <w:tabs>
          <w:tab w:val="num" w:pos="360"/>
          <w:tab w:val="num" w:pos="3904"/>
        </w:tabs>
        <w:spacing w:after="0"/>
        <w:ind w:left="-142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Анализ адаптации детей в ДОУ</w:t>
      </w:r>
    </w:p>
    <w:p w:rsidR="0048222D" w:rsidRDefault="0048222D" w:rsidP="0048222D">
      <w:pPr>
        <w:tabs>
          <w:tab w:val="num" w:pos="360"/>
          <w:tab w:val="num" w:pos="3904"/>
        </w:tabs>
        <w:spacing w:after="0"/>
        <w:ind w:left="-142" w:hanging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Учитывая тесную взаимосвязь между эмоционально-психологическим комфортом и соматическим здоровьем детей, в ДОУ осуществляется мониторинг адаптации вновь поступивших детей к условиям ДОУ. Диагностика адаптации осуществляется  по методике психолого-педагогического сопровождения детей в ДОУ И.В. Лапиной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«Адаптация детей при поступлении в детский сад».</w:t>
      </w:r>
    </w:p>
    <w:p w:rsidR="0048222D" w:rsidRDefault="00504444" w:rsidP="0048222D">
      <w:pPr>
        <w:tabs>
          <w:tab w:val="num" w:pos="360"/>
          <w:tab w:val="num" w:pos="3904"/>
        </w:tabs>
        <w:spacing w:after="0"/>
        <w:ind w:left="-14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 2024</w:t>
      </w:r>
      <w:r w:rsidR="004822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году в детский сад поступило -62 чел.</w:t>
      </w:r>
      <w:r w:rsidR="0048222D">
        <w:rPr>
          <w:rFonts w:ascii="Times New Roman" w:hAnsi="Times New Roman" w:cs="Times New Roman"/>
          <w:sz w:val="24"/>
          <w:szCs w:val="24"/>
        </w:rPr>
        <w:t>,  из них:</w:t>
      </w:r>
    </w:p>
    <w:p w:rsidR="0048222D" w:rsidRDefault="00504444" w:rsidP="0048222D">
      <w:pPr>
        <w:tabs>
          <w:tab w:val="num" w:pos="360"/>
          <w:tab w:val="num" w:pos="3904"/>
        </w:tabs>
        <w:spacing w:after="0"/>
        <w:ind w:left="-1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возраста-44</w:t>
      </w:r>
      <w:r w:rsidR="0048222D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48222D" w:rsidRDefault="0048222D" w:rsidP="0048222D">
      <w:pPr>
        <w:tabs>
          <w:tab w:val="num" w:pos="360"/>
          <w:tab w:val="num" w:pos="3904"/>
        </w:tabs>
        <w:spacing w:after="0"/>
        <w:ind w:left="-14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1D0F86">
        <w:rPr>
          <w:rFonts w:ascii="Times New Roman" w:hAnsi="Times New Roman" w:cs="Times New Roman"/>
          <w:sz w:val="24"/>
          <w:szCs w:val="24"/>
        </w:rPr>
        <w:t>32чел.-</w:t>
      </w:r>
      <w:r w:rsidR="00504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 лёгкой  адаптацией </w:t>
      </w:r>
    </w:p>
    <w:p w:rsidR="0048222D" w:rsidRDefault="0048222D" w:rsidP="0048222D">
      <w:pPr>
        <w:tabs>
          <w:tab w:val="num" w:pos="360"/>
          <w:tab w:val="num" w:pos="3904"/>
        </w:tabs>
        <w:spacing w:after="0"/>
        <w:ind w:left="-14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04444">
        <w:rPr>
          <w:rFonts w:ascii="Times New Roman" w:hAnsi="Times New Roman" w:cs="Times New Roman"/>
          <w:sz w:val="24"/>
          <w:szCs w:val="24"/>
        </w:rPr>
        <w:t xml:space="preserve">  10 чел.- </w:t>
      </w:r>
      <w:r>
        <w:rPr>
          <w:rFonts w:ascii="Times New Roman" w:hAnsi="Times New Roman" w:cs="Times New Roman"/>
          <w:sz w:val="24"/>
          <w:szCs w:val="24"/>
        </w:rPr>
        <w:t xml:space="preserve">со средним уровнем адаптации </w:t>
      </w:r>
    </w:p>
    <w:p w:rsidR="0048222D" w:rsidRDefault="0048222D" w:rsidP="0048222D">
      <w:pPr>
        <w:tabs>
          <w:tab w:val="num" w:pos="360"/>
          <w:tab w:val="num" w:pos="3904"/>
        </w:tabs>
        <w:spacing w:after="0"/>
        <w:ind w:left="-14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D0F86">
        <w:rPr>
          <w:rFonts w:ascii="Times New Roman" w:hAnsi="Times New Roman" w:cs="Times New Roman"/>
          <w:sz w:val="24"/>
          <w:szCs w:val="24"/>
        </w:rPr>
        <w:t xml:space="preserve"> 2 чел.-  </w:t>
      </w:r>
      <w:r>
        <w:rPr>
          <w:rFonts w:ascii="Times New Roman" w:hAnsi="Times New Roman" w:cs="Times New Roman"/>
          <w:sz w:val="24"/>
          <w:szCs w:val="24"/>
        </w:rPr>
        <w:t>с тяжёлым уровнем   адаптации.</w:t>
      </w:r>
    </w:p>
    <w:p w:rsidR="00AB2094" w:rsidRDefault="007E2C70" w:rsidP="0048222D">
      <w:pPr>
        <w:tabs>
          <w:tab w:val="num" w:pos="360"/>
          <w:tab w:val="num" w:pos="3904"/>
        </w:tabs>
        <w:spacing w:after="0"/>
        <w:ind w:left="-142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8222D" w:rsidRDefault="00AB2094" w:rsidP="00AB2094">
      <w:pPr>
        <w:tabs>
          <w:tab w:val="num" w:pos="360"/>
          <w:tab w:val="num" w:pos="39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222D">
        <w:rPr>
          <w:rFonts w:ascii="Times New Roman" w:hAnsi="Times New Roman" w:cs="Times New Roman"/>
          <w:b/>
          <w:sz w:val="24"/>
          <w:szCs w:val="24"/>
        </w:rPr>
        <w:t>Перспектива:</w:t>
      </w:r>
    </w:p>
    <w:p w:rsidR="000F2E86" w:rsidRDefault="00AB2094" w:rsidP="00AB2094">
      <w:pPr>
        <w:tabs>
          <w:tab w:val="num" w:pos="360"/>
          <w:tab w:val="num" w:pos="3904"/>
        </w:tabs>
        <w:spacing w:after="0" w:line="240" w:lineRule="auto"/>
        <w:ind w:left="-14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222D">
        <w:rPr>
          <w:rFonts w:ascii="Times New Roman" w:hAnsi="Times New Roman" w:cs="Times New Roman"/>
          <w:sz w:val="24"/>
          <w:szCs w:val="24"/>
        </w:rPr>
        <w:t xml:space="preserve">Развивать и совершенствовать систему психологического сопровождения адаптации детей в ДОУ. </w:t>
      </w:r>
      <w:r w:rsidR="00482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22D">
        <w:rPr>
          <w:rFonts w:ascii="Times New Roman" w:hAnsi="Times New Roman" w:cs="Times New Roman"/>
          <w:sz w:val="24"/>
          <w:szCs w:val="24"/>
        </w:rPr>
        <w:t>Совершенствовать психолого-педагогическое</w:t>
      </w:r>
      <w:r w:rsidR="00E62FC0">
        <w:rPr>
          <w:rFonts w:ascii="Times New Roman" w:hAnsi="Times New Roman" w:cs="Times New Roman"/>
          <w:sz w:val="24"/>
          <w:szCs w:val="24"/>
        </w:rPr>
        <w:t xml:space="preserve"> просвещение педагогов и родите</w:t>
      </w:r>
      <w:r w:rsidR="0048222D">
        <w:rPr>
          <w:rFonts w:ascii="Times New Roman" w:hAnsi="Times New Roman" w:cs="Times New Roman"/>
          <w:sz w:val="24"/>
          <w:szCs w:val="24"/>
        </w:rPr>
        <w:t>лей.</w:t>
      </w:r>
    </w:p>
    <w:p w:rsidR="001D0F86" w:rsidRDefault="001D0F86" w:rsidP="00AB2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1"/>
    </w:p>
    <w:p w:rsidR="000F2E86" w:rsidRPr="001015BF" w:rsidRDefault="000F2E86" w:rsidP="00D1660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015BF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Обеспечение </w:t>
      </w:r>
      <w:r w:rsidRPr="001015BF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015BF">
        <w:rPr>
          <w:rFonts w:ascii="Times New Roman" w:hAnsi="Times New Roman"/>
          <w:b/>
          <w:color w:val="000000"/>
          <w:sz w:val="24"/>
          <w:szCs w:val="24"/>
          <w:lang w:bidi="ru-RU"/>
        </w:rPr>
        <w:t>безо</w:t>
      </w:r>
      <w:r w:rsidRPr="001015BF">
        <w:rPr>
          <w:rStyle w:val="14"/>
          <w:rFonts w:eastAsia="Calibri"/>
          <w:bCs w:val="0"/>
          <w:u w:val="none"/>
        </w:rPr>
        <w:t>пасности ДОУ.</w:t>
      </w:r>
      <w:bookmarkEnd w:id="1"/>
    </w:p>
    <w:p w:rsidR="000F2E86" w:rsidRDefault="00AB2094" w:rsidP="00AB2094">
      <w:pPr>
        <w:pStyle w:val="24"/>
        <w:shd w:val="clear" w:color="auto" w:fill="auto"/>
        <w:spacing w:after="0"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</w:t>
      </w:r>
      <w:r w:rsidR="000F2E86">
        <w:rPr>
          <w:color w:val="000000"/>
          <w:sz w:val="24"/>
          <w:szCs w:val="24"/>
          <w:lang w:bidi="ru-RU"/>
        </w:rPr>
        <w:t xml:space="preserve">В детском саду обеспечена безопасность внутренних помещений ДОО (группового, вне группового), территории ДОО для прогулок на свежем воздухе, ведется круглосуточное наблюдение на объекте, имеется: </w:t>
      </w:r>
      <w:proofErr w:type="gramStart"/>
      <w:r w:rsidR="000F2E86">
        <w:rPr>
          <w:color w:val="000000"/>
          <w:sz w:val="24"/>
          <w:szCs w:val="24"/>
          <w:lang w:bidi="ru-RU"/>
        </w:rPr>
        <w:t>Паспорт дорожной безопасности МДОУ «Детский сад № 18», (Паспорт дорожной безопасности – документ, который содержит план-схему безопасного передвижения детей и сотрудников внутри учреждения.</w:t>
      </w:r>
      <w:proofErr w:type="gramEnd"/>
      <w:r w:rsidR="000F2E86">
        <w:rPr>
          <w:color w:val="000000"/>
          <w:sz w:val="24"/>
          <w:szCs w:val="24"/>
          <w:lang w:bidi="ru-RU"/>
        </w:rPr>
        <w:t xml:space="preserve"> </w:t>
      </w:r>
      <w:proofErr w:type="gramStart"/>
      <w:r w:rsidR="000F2E86">
        <w:rPr>
          <w:color w:val="000000"/>
          <w:sz w:val="24"/>
          <w:szCs w:val="24"/>
          <w:lang w:bidi="ru-RU"/>
        </w:rPr>
        <w:t>А также  маршруты перемещения между группами, местами общего пользования, а также меры предосторожности при выходе на улицу).</w:t>
      </w:r>
      <w:proofErr w:type="gramEnd"/>
    </w:p>
    <w:p w:rsidR="000F2E86" w:rsidRDefault="00C452B5" w:rsidP="00C452B5">
      <w:pPr>
        <w:pStyle w:val="24"/>
        <w:shd w:val="clear" w:color="auto" w:fill="auto"/>
        <w:spacing w:after="0" w:line="317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</w:t>
      </w:r>
      <w:proofErr w:type="gramStart"/>
      <w:r w:rsidR="000F2E86">
        <w:rPr>
          <w:color w:val="000000"/>
          <w:sz w:val="24"/>
          <w:szCs w:val="24"/>
          <w:lang w:bidi="ru-RU"/>
        </w:rPr>
        <w:t>Паспорт доступности объекта социальной инфраструктуры (Паспорт доступности объекта социальной инфраструктуры – включает информацию о доступности здания для людей с ограниченными возможностями здоровья (пандусы, лифты, специальные входы)</w:t>
      </w:r>
      <w:r w:rsidR="002B13F9">
        <w:rPr>
          <w:color w:val="000000"/>
          <w:sz w:val="24"/>
          <w:szCs w:val="24"/>
          <w:lang w:bidi="ru-RU"/>
        </w:rPr>
        <w:t xml:space="preserve"> </w:t>
      </w:r>
      <w:r w:rsidR="000F2E86">
        <w:rPr>
          <w:color w:val="000000"/>
          <w:sz w:val="24"/>
          <w:szCs w:val="24"/>
          <w:lang w:bidi="ru-RU"/>
        </w:rPr>
        <w:t>Декларация пожарной безопасности от 01.06.2021(Декларация пожарной безопасности – подтверждает соответствие детского сада требованиям противопожарной защиты.</w:t>
      </w:r>
      <w:proofErr w:type="gramEnd"/>
      <w:r w:rsidR="000F2E86">
        <w:rPr>
          <w:color w:val="000000"/>
          <w:sz w:val="24"/>
          <w:szCs w:val="24"/>
          <w:lang w:bidi="ru-RU"/>
        </w:rPr>
        <w:t xml:space="preserve"> Документ разработан 01.06.2021 года. </w:t>
      </w:r>
    </w:p>
    <w:p w:rsidR="000F2E86" w:rsidRDefault="000F2E86" w:rsidP="00C452B5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Паспорт безопасности этот документ описывает комплекс мер по обеспечению безопасности воспитанников и персонала в условиях чрезвычайных ситуаций (ЧС). Он был обновлен 07.02.2020 года</w:t>
      </w:r>
      <w:r>
        <w:t>.</w:t>
      </w:r>
    </w:p>
    <w:p w:rsidR="000F2E86" w:rsidRDefault="000F2E86" w:rsidP="00C452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Заключены Договоры с ФГУП «Охрана» </w:t>
      </w:r>
      <w:proofErr w:type="spellStart"/>
      <w:r>
        <w:rPr>
          <w:rFonts w:ascii="Times New Roman" w:hAnsi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России. Техническое обслуживание кнопки тревожной сигнализации (КТС). Контракт №420240 ТО от 22.01.2024г.</w:t>
      </w:r>
    </w:p>
    <w:p w:rsidR="00EA5CFB" w:rsidRDefault="000F2E86" w:rsidP="00DB2F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казённое учреждение «Управление вневедомственной охраны войск национальной гвардии Российской Федерации по Ярославской области. Договор №52 от 22.01.2024г.  на мониторинг сре</w:t>
      </w:r>
      <w:proofErr w:type="gramStart"/>
      <w:r>
        <w:rPr>
          <w:rFonts w:ascii="Times New Roman" w:hAnsi="Times New Roman"/>
          <w:sz w:val="24"/>
          <w:szCs w:val="24"/>
        </w:rPr>
        <w:t>дств тр</w:t>
      </w:r>
      <w:proofErr w:type="gramEnd"/>
      <w:r>
        <w:rPr>
          <w:rFonts w:ascii="Times New Roman" w:hAnsi="Times New Roman"/>
          <w:sz w:val="24"/>
          <w:szCs w:val="24"/>
        </w:rPr>
        <w:t>евожной сигнализации и выезд по сигналу «Тревога» (КТС)</w:t>
      </w:r>
    </w:p>
    <w:p w:rsidR="000F2E86" w:rsidRPr="00EA5CFB" w:rsidRDefault="00EA5CFB" w:rsidP="00EA5C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  </w:t>
      </w:r>
      <w:proofErr w:type="gramStart"/>
      <w:r w:rsidR="000F2E8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Ведется журнал визуального производственного контроля используется</w:t>
      </w:r>
      <w:proofErr w:type="gramEnd"/>
      <w:r w:rsidR="000F2E8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для фиксации результатов проверок состояния оборудования, зданий и других объектов. Документация хранится у ответственного лица – заместителя заведующего по административно-хозяйственной работе.</w:t>
      </w:r>
    </w:p>
    <w:p w:rsidR="000F2E86" w:rsidRDefault="00EA5CFB" w:rsidP="00EA5CF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   </w:t>
      </w:r>
      <w:r w:rsidR="000F2E86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В детском саду организовано видеонаблюдение, которое позволяет контролировать территорию и внутренние помещения круглосуточно. Это обеспечивает дополнительную защиту и оперативную реакцию на возможные инциденты.</w:t>
      </w:r>
    </w:p>
    <w:p w:rsidR="000F2E86" w:rsidRDefault="00DB2FE7" w:rsidP="00EA5CFB">
      <w:pPr>
        <w:pStyle w:val="24"/>
        <w:shd w:val="clear" w:color="auto" w:fill="auto"/>
        <w:spacing w:after="0" w:line="278" w:lineRule="exact"/>
        <w:ind w:right="260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bidi="ru-RU"/>
        </w:rPr>
        <w:t xml:space="preserve">   </w:t>
      </w:r>
      <w:r w:rsidR="000F2E86">
        <w:rPr>
          <w:color w:val="000000"/>
          <w:sz w:val="24"/>
          <w:szCs w:val="24"/>
          <w:lang w:bidi="ru-RU"/>
        </w:rPr>
        <w:t xml:space="preserve">Организован систематический </w:t>
      </w:r>
      <w:proofErr w:type="gramStart"/>
      <w:r w:rsidR="000F2E86">
        <w:rPr>
          <w:color w:val="000000"/>
          <w:sz w:val="24"/>
          <w:szCs w:val="24"/>
          <w:lang w:bidi="ru-RU"/>
        </w:rPr>
        <w:t>контроль за</w:t>
      </w:r>
      <w:proofErr w:type="gramEnd"/>
      <w:r w:rsidR="000F2E86">
        <w:rPr>
          <w:color w:val="000000"/>
          <w:sz w:val="24"/>
          <w:szCs w:val="24"/>
          <w:lang w:bidi="ru-RU"/>
        </w:rPr>
        <w:t xml:space="preserve"> возможными чрезвычайными ситуациями и несчастными случаями. Для этого разработан специальный  план  контроля, который определяет порядок действий в различных ситуациях, все нарушения фиксируются в журнале визуального производственного контроля, постоянно проводятся инструктажи с сотрудниками детского сада.</w:t>
      </w:r>
    </w:p>
    <w:p w:rsidR="000F2E86" w:rsidRDefault="000F2E86" w:rsidP="00980967">
      <w:pPr>
        <w:pStyle w:val="24"/>
        <w:shd w:val="clear" w:color="auto" w:fill="auto"/>
        <w:spacing w:after="0" w:line="288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Проводится регулярная проверка электрических установок здания. По результатам проверки составляются протоколы измерений сопротивления изоляции, что гарантирует безопасную работу электросети. </w:t>
      </w:r>
    </w:p>
    <w:p w:rsidR="000F2E86" w:rsidRDefault="000F2E86" w:rsidP="00980967">
      <w:pPr>
        <w:pStyle w:val="24"/>
        <w:shd w:val="clear" w:color="auto" w:fill="auto"/>
        <w:spacing w:after="0" w:line="288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proofErr w:type="gramStart"/>
      <w:r>
        <w:rPr>
          <w:color w:val="000000"/>
          <w:sz w:val="24"/>
          <w:szCs w:val="24"/>
          <w:lang w:bidi="ru-RU"/>
        </w:rPr>
        <w:t>п</w:t>
      </w:r>
      <w:proofErr w:type="gramEnd"/>
      <w:r>
        <w:rPr>
          <w:color w:val="000000"/>
          <w:sz w:val="24"/>
          <w:szCs w:val="24"/>
          <w:lang w:bidi="ru-RU"/>
        </w:rPr>
        <w:t>осле окончания отопительного сезона проводятся гидравлические испытания системы теплоснабжения с выдачей актов;</w:t>
      </w:r>
    </w:p>
    <w:p w:rsidR="000F2E86" w:rsidRDefault="000F2E86" w:rsidP="00980967">
      <w:pPr>
        <w:pStyle w:val="24"/>
        <w:shd w:val="clear" w:color="auto" w:fill="auto"/>
        <w:spacing w:after="0" w:line="288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Каждые три месяца проводится полное тестирование работы системы автоматического оповещения о возгорании. Это необходимо для поддержания ее работоспособности и своевременного реагирования на возможные пожары.</w:t>
      </w:r>
    </w:p>
    <w:p w:rsidR="000F2E86" w:rsidRDefault="000F2E86" w:rsidP="00980967">
      <w:pPr>
        <w:pStyle w:val="24"/>
        <w:shd w:val="clear" w:color="auto" w:fill="auto"/>
        <w:spacing w:after="0" w:line="317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Каждый день проверяется работоспособность всех технических систем, обеспечивающих безопасность. Такие регулярные проверки позволяют оперативно выявить неисправности и устранить их.</w:t>
      </w:r>
    </w:p>
    <w:p w:rsidR="000F2E86" w:rsidRDefault="000F2E86" w:rsidP="00980967">
      <w:pPr>
        <w:pStyle w:val="24"/>
        <w:shd w:val="clear" w:color="auto" w:fill="auto"/>
        <w:spacing w:after="0" w:line="298" w:lineRule="exact"/>
        <w:ind w:firstLine="0"/>
        <w:jc w:val="both"/>
        <w:rPr>
          <w:sz w:val="20"/>
          <w:szCs w:val="20"/>
        </w:rPr>
      </w:pPr>
      <w:r>
        <w:rPr>
          <w:color w:val="000000"/>
          <w:sz w:val="24"/>
          <w:szCs w:val="24"/>
          <w:lang w:bidi="ru-RU"/>
        </w:rPr>
        <w:t>-проводятся мероприятия по пожарной безопасности: 2 раза в год проходит испытание пожарных кранов и рукавов.</w:t>
      </w:r>
    </w:p>
    <w:p w:rsidR="000F2E86" w:rsidRDefault="000F2E86" w:rsidP="00980967">
      <w:pPr>
        <w:pStyle w:val="24"/>
        <w:shd w:val="clear" w:color="auto" w:fill="auto"/>
        <w:spacing w:after="0" w:line="293" w:lineRule="exact"/>
        <w:ind w:firstLine="0"/>
        <w:jc w:val="both"/>
      </w:pPr>
      <w:r>
        <w:rPr>
          <w:color w:val="000000"/>
          <w:sz w:val="24"/>
          <w:szCs w:val="24"/>
          <w:lang w:bidi="ru-RU"/>
        </w:rPr>
        <w:t>-1 раз в квартал проводятся учения по практической отработке плана эвакуации из здания в случае обнаружения пожара, чрезвычайной ситуации;</w:t>
      </w:r>
    </w:p>
    <w:p w:rsidR="000F2E86" w:rsidRDefault="000F2E86" w:rsidP="00980967">
      <w:pPr>
        <w:pStyle w:val="24"/>
        <w:shd w:val="clear" w:color="auto" w:fill="auto"/>
        <w:spacing w:after="0" w:line="302" w:lineRule="exact"/>
        <w:ind w:firstLine="0"/>
      </w:pPr>
      <w:r>
        <w:rPr>
          <w:color w:val="000000"/>
          <w:sz w:val="24"/>
          <w:szCs w:val="24"/>
          <w:lang w:bidi="ru-RU"/>
        </w:rPr>
        <w:t>-имеются порошковые огнетушители, на данный момент в учреждении их 30 штук, в том числе 8 углекислотных.</w:t>
      </w:r>
    </w:p>
    <w:p w:rsidR="000F2E86" w:rsidRDefault="000F2E86" w:rsidP="00980967">
      <w:pPr>
        <w:pStyle w:val="24"/>
        <w:shd w:val="clear" w:color="auto" w:fill="auto"/>
        <w:spacing w:after="0" w:line="240" w:lineRule="exact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-в детском саду установлены камеры видеонаблюдения- 11 </w:t>
      </w:r>
      <w:proofErr w:type="gramStart"/>
      <w:r>
        <w:rPr>
          <w:color w:val="000000"/>
          <w:sz w:val="24"/>
          <w:szCs w:val="24"/>
          <w:lang w:bidi="ru-RU"/>
        </w:rPr>
        <w:t>внешних</w:t>
      </w:r>
      <w:proofErr w:type="gramEnd"/>
      <w:r>
        <w:rPr>
          <w:color w:val="000000"/>
          <w:sz w:val="24"/>
          <w:szCs w:val="24"/>
          <w:lang w:bidi="ru-RU"/>
        </w:rPr>
        <w:t xml:space="preserve"> и 1 внутренняя </w:t>
      </w:r>
    </w:p>
    <w:p w:rsidR="000F2E86" w:rsidRDefault="000F2E86" w:rsidP="000F2E86">
      <w:pPr>
        <w:pStyle w:val="24"/>
        <w:shd w:val="clear" w:color="auto" w:fill="auto"/>
        <w:spacing w:after="0" w:line="293" w:lineRule="exact"/>
        <w:ind w:left="320" w:firstLine="0"/>
        <w:jc w:val="both"/>
        <w:rPr>
          <w:color w:val="000000"/>
          <w:sz w:val="24"/>
          <w:szCs w:val="24"/>
          <w:lang w:bidi="ru-RU"/>
        </w:rPr>
      </w:pPr>
    </w:p>
    <w:p w:rsidR="006C0692" w:rsidRPr="00D1660C" w:rsidRDefault="000F2E86" w:rsidP="00980967">
      <w:pPr>
        <w:pStyle w:val="24"/>
        <w:shd w:val="clear" w:color="auto" w:fill="auto"/>
        <w:spacing w:after="0" w:line="293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Таким образом, детский сад принимает активные меры для обеспечения безопасности своих воспитанников и сотрудников, соблюдая требования законодательства и проводя необходимые профилактические мероприятия.</w:t>
      </w:r>
    </w:p>
    <w:p w:rsidR="0048222D" w:rsidRDefault="00D1660C" w:rsidP="0048222D">
      <w:pPr>
        <w:tabs>
          <w:tab w:val="num" w:pos="-142"/>
          <w:tab w:val="num" w:pos="360"/>
          <w:tab w:val="num" w:pos="3904"/>
        </w:tabs>
        <w:spacing w:before="240" w:after="0" w:line="240" w:lineRule="auto"/>
        <w:ind w:left="-142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222D">
        <w:rPr>
          <w:rFonts w:ascii="Times New Roman" w:hAnsi="Times New Roman" w:cs="Times New Roman"/>
          <w:b/>
          <w:sz w:val="24"/>
          <w:szCs w:val="24"/>
        </w:rPr>
        <w:t>Раздел 2.  «Система управления организацией»</w:t>
      </w:r>
    </w:p>
    <w:p w:rsidR="0048222D" w:rsidRDefault="0048222D" w:rsidP="007B0210">
      <w:pPr>
        <w:tabs>
          <w:tab w:val="num" w:pos="-142"/>
          <w:tab w:val="num" w:pos="360"/>
          <w:tab w:val="num" w:pos="3904"/>
        </w:tabs>
        <w:spacing w:before="240" w:after="0"/>
        <w:ind w:left="-14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Управление детским садом №18 осуществляется в соответствии с законом РФ                        «Об образовании», Уставом ДОУ  и строится на принципах единоначалия и коллегиальности. Управление детским садом осуществляют:</w:t>
      </w:r>
    </w:p>
    <w:p w:rsidR="0048222D" w:rsidRDefault="0048222D" w:rsidP="0048222D">
      <w:pPr>
        <w:tabs>
          <w:tab w:val="num" w:pos="-142"/>
          <w:tab w:val="num" w:pos="360"/>
          <w:tab w:val="num" w:pos="3904"/>
        </w:tabs>
        <w:spacing w:after="0"/>
        <w:ind w:left="-142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1980"/>
        <w:gridCol w:w="8280"/>
      </w:tblGrid>
      <w:tr w:rsidR="0048222D" w:rsidTr="004822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органа 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Функции</w:t>
            </w:r>
          </w:p>
        </w:tc>
      </w:tr>
      <w:tr w:rsidR="0048222D" w:rsidTr="004822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Мэрия города Ярославля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Принятие решения о создании, реорганизации, изменении типа и ликвидации бюджетного учреждения в порядке, установленном муниципальным правовым актом мэрии города Ярославля. </w:t>
            </w:r>
          </w:p>
          <w:p w:rsidR="0048222D" w:rsidRDefault="0048222D" w:rsidP="0048222D">
            <w:pPr>
              <w:tabs>
                <w:tab w:val="left" w:pos="708"/>
              </w:tabs>
              <w:spacing w:after="0"/>
              <w:ind w:left="72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Принятие решения о переименовании детского сада. </w:t>
            </w:r>
          </w:p>
        </w:tc>
      </w:tr>
      <w:tr w:rsidR="0048222D" w:rsidTr="004822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Учредитель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Утверждение Устава детского сада, изменений в него по согласованию с Комитетом по управлению муниципальным имуществом. </w:t>
            </w:r>
          </w:p>
          <w:p w:rsidR="0048222D" w:rsidRDefault="0048222D" w:rsidP="0048222D">
            <w:pPr>
              <w:tabs>
                <w:tab w:val="left" w:pos="708"/>
              </w:tabs>
              <w:spacing w:after="0"/>
              <w:ind w:left="413" w:hanging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Формирование и утверждение муниципального задания бюджетному учреждению и финансовое обеспечение выполнения этого задания. Установление платы, взимаемой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обучающихся за присмотр и уход за ребёнком, и её размера. </w:t>
            </w:r>
          </w:p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 w:line="240" w:lineRule="auto"/>
              <w:ind w:left="413" w:hanging="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Назначение на должность и освобождение от должности заведующего детским садом. </w:t>
            </w:r>
          </w:p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 w:line="240" w:lineRule="auto"/>
              <w:ind w:left="413" w:hanging="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Утверждение плана финансово-хозяйственной деятельности учреждения.  </w:t>
            </w:r>
          </w:p>
          <w:p w:rsidR="0048222D" w:rsidRDefault="0048222D" w:rsidP="0048222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Согласование программы развития детского сада.</w:t>
            </w:r>
          </w:p>
          <w:p w:rsidR="0048222D" w:rsidRDefault="0048222D" w:rsidP="0048222D">
            <w:pPr>
              <w:tabs>
                <w:tab w:val="left" w:pos="708"/>
              </w:tabs>
              <w:spacing w:after="0" w:line="240" w:lineRule="auto"/>
              <w:ind w:left="399" w:hanging="399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деятельностью детского сада в установленном            законодательством порядке. </w:t>
            </w:r>
          </w:p>
        </w:tc>
      </w:tr>
      <w:tr w:rsidR="0048222D" w:rsidTr="004822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2C165D" w:rsidP="002C165D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по </w:t>
            </w:r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управлению </w:t>
            </w:r>
            <w:proofErr w:type="spellStart"/>
            <w:proofErr w:type="gramStart"/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</w:t>
            </w:r>
            <w:proofErr w:type="spellEnd"/>
            <w:proofErr w:type="gramEnd"/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имуществом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129"/>
                <w:tab w:val="num" w:pos="360"/>
                <w:tab w:val="num" w:pos="3904"/>
              </w:tabs>
              <w:spacing w:after="0"/>
              <w:ind w:left="271" w:hanging="5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на праве оперативного управления за бюджетным учреждением муниципального имущества. Распоряжение особо ценным движимым имуществом, а также недвижимым имуществом.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сохранностью и использованием по назначению имущества, закреплённого за бюджетным учреждением на праве оперативного управления. </w:t>
            </w:r>
          </w:p>
        </w:tc>
      </w:tr>
      <w:tr w:rsidR="0048222D" w:rsidTr="004822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детским садом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271"/>
                <w:tab w:val="num" w:pos="360"/>
                <w:tab w:val="num" w:pos="3904"/>
              </w:tabs>
              <w:spacing w:after="0"/>
              <w:ind w:left="271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Осуществляет руководство детским садом в соответствии с законами и иными нормативными правовыми актами, настоящим Уставом. Обеспечивает реализацию ФГОС. Заведующий обязан обеспечивать  эффективную деятельность детского сада и его структурных подразделений,  организацию административно- хозяйственной, финансовой и иной деятельности детского сада. Обеспечивать своевременное и качественное выполнение всех договоров и обязательств детского сада. Обеспечивать выполнение плановых показателей деятельности детского сада. </w:t>
            </w:r>
          </w:p>
        </w:tc>
      </w:tr>
      <w:tr w:rsidR="0048222D" w:rsidTr="004822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собрание работников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271"/>
                <w:tab w:val="num" w:pos="360"/>
                <w:tab w:val="num" w:pos="3904"/>
              </w:tabs>
              <w:spacing w:after="0"/>
              <w:ind w:left="271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Выработка коллективных решений для осуществления единства действий всего трудового коллектива  и каждого его члена. Рассматривает Правила внутреннего трудового распорядка детского сада и иные локальные нормативные акты, содержащие нормы трудового права. Рассматривает вопросы безопасности условий труда  работников детского сада, охраны жизни и здоровья обучающихся, развития материально-технической базы детского сада. </w:t>
            </w:r>
          </w:p>
        </w:tc>
      </w:tr>
      <w:tr w:rsidR="0048222D" w:rsidTr="004822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Педагогический совет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ind w:left="271" w:firstLine="89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Педагогический совет взаимодействует с органами самоуправления ДОУ по вопросам функционирования и развития учреждения, вносит предложения по содержанию, способам, системе средств воспитания и обучения.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Рассмотрение образовательных программ детского сада. Рассмотрение и утверждение методических направлений работы.</w:t>
            </w:r>
          </w:p>
        </w:tc>
      </w:tr>
      <w:tr w:rsidR="0048222D" w:rsidTr="004822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2C165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Совет родителей </w:t>
            </w:r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(законных </w:t>
            </w:r>
            <w:proofErr w:type="gramStart"/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представите-лей</w:t>
            </w:r>
            <w:proofErr w:type="gramEnd"/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ind w:left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Рассмотрение и разработка предложений по совершенствованию локальных нормативных актов детского сада, затрагивающих  права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законные интересы обучающихся, родителей обучающихся и педагогических работников. Участие в разработке и обсуждении программы развития детского сада. Участие в организации и проведении культурно-массовых мероприятий, в том числе связанных с посещением театров, музеев, выставок. </w:t>
            </w:r>
          </w:p>
        </w:tc>
      </w:tr>
    </w:tbl>
    <w:p w:rsidR="0048222D" w:rsidRDefault="0048222D" w:rsidP="0048222D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8222D" w:rsidRDefault="0048222D" w:rsidP="0048222D">
      <w:pPr>
        <w:tabs>
          <w:tab w:val="num" w:pos="-426"/>
          <w:tab w:val="num" w:pos="360"/>
          <w:tab w:val="num" w:pos="3904"/>
        </w:tabs>
        <w:spacing w:after="0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учреждении функционирует Первичная профсоюзная орган</w:t>
      </w:r>
      <w:r w:rsidR="00BE422E">
        <w:rPr>
          <w:rFonts w:ascii="Times New Roman" w:hAnsi="Times New Roman" w:cs="Times New Roman"/>
          <w:sz w:val="24"/>
          <w:szCs w:val="24"/>
        </w:rPr>
        <w:t xml:space="preserve">изация, которая насчитывает   53 члена. </w:t>
      </w:r>
      <w:r>
        <w:rPr>
          <w:rFonts w:ascii="Times New Roman" w:hAnsi="Times New Roman" w:cs="Times New Roman"/>
          <w:sz w:val="24"/>
          <w:szCs w:val="24"/>
        </w:rPr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МДОУ занимает место координатора стратегических направлений. </w:t>
      </w:r>
    </w:p>
    <w:p w:rsidR="0048222D" w:rsidRDefault="0048222D" w:rsidP="0048222D">
      <w:pPr>
        <w:tabs>
          <w:tab w:val="num" w:pos="-426"/>
          <w:tab w:val="num" w:pos="360"/>
          <w:tab w:val="num" w:pos="3904"/>
        </w:tabs>
        <w:spacing w:after="0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8222D" w:rsidRDefault="0048222D" w:rsidP="0048222D">
      <w:pPr>
        <w:tabs>
          <w:tab w:val="left" w:pos="7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«Оценка образовательной деятельности»</w:t>
      </w:r>
    </w:p>
    <w:p w:rsidR="00894638" w:rsidRDefault="00894638" w:rsidP="0048222D">
      <w:pPr>
        <w:tabs>
          <w:tab w:val="left" w:pos="7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22FB" w:rsidRDefault="007D22FB" w:rsidP="0048222D">
      <w:pPr>
        <w:tabs>
          <w:tab w:val="left" w:pos="7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:rsidR="0048222D" w:rsidRDefault="0048222D" w:rsidP="0048222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 ведётся на основании документов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8222D" w:rsidRPr="00772541" w:rsidRDefault="0048222D" w:rsidP="0048222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2541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826E4B">
        <w:rPr>
          <w:rFonts w:ascii="Times New Roman" w:hAnsi="Times New Roman" w:cs="Times New Roman"/>
          <w:sz w:val="24"/>
          <w:szCs w:val="24"/>
        </w:rPr>
        <w:t>№273-ФЗ от 29.12.2012 г.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</w:p>
    <w:p w:rsidR="0048222D" w:rsidRDefault="0048222D" w:rsidP="0048222D">
      <w:pPr>
        <w:tabs>
          <w:tab w:val="left" w:pos="708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C16E2">
        <w:rPr>
          <w:rFonts w:ascii="Times New Roman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E4B">
        <w:rPr>
          <w:rFonts w:ascii="Times New Roman" w:hAnsi="Times New Roman" w:cs="Times New Roman"/>
          <w:sz w:val="24"/>
          <w:szCs w:val="24"/>
        </w:rPr>
        <w:t xml:space="preserve">от 24.09.2022 г. </w:t>
      </w:r>
      <w:r>
        <w:rPr>
          <w:rFonts w:ascii="Times New Roman" w:hAnsi="Times New Roman" w:cs="Times New Roman"/>
          <w:sz w:val="24"/>
          <w:szCs w:val="24"/>
        </w:rPr>
        <w:t>№371</w:t>
      </w:r>
      <w:r w:rsidRPr="00DA3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закон «Об образовании в Российской Федерации»  </w:t>
      </w:r>
    </w:p>
    <w:p w:rsidR="0048222D" w:rsidRDefault="0048222D" w:rsidP="0048222D">
      <w:pPr>
        <w:tabs>
          <w:tab w:val="left" w:pos="708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Приказ Мин</w:t>
      </w:r>
      <w:r w:rsidR="00275694">
        <w:rPr>
          <w:rFonts w:ascii="Times New Roman" w:hAnsi="Times New Roman" w:cs="Times New Roman"/>
          <w:sz w:val="24"/>
          <w:szCs w:val="24"/>
        </w:rPr>
        <w:t xml:space="preserve">истерства </w:t>
      </w:r>
      <w:r>
        <w:rPr>
          <w:rFonts w:ascii="Times New Roman" w:hAnsi="Times New Roman" w:cs="Times New Roman"/>
          <w:sz w:val="24"/>
          <w:szCs w:val="24"/>
        </w:rPr>
        <w:t>просвещения РФ</w:t>
      </w:r>
      <w:r w:rsidR="00275694" w:rsidRPr="00275694">
        <w:rPr>
          <w:rFonts w:ascii="Times New Roman" w:hAnsi="Times New Roman" w:cs="Times New Roman"/>
          <w:sz w:val="24"/>
          <w:szCs w:val="24"/>
        </w:rPr>
        <w:t xml:space="preserve"> </w:t>
      </w:r>
      <w:r w:rsidR="00275694">
        <w:rPr>
          <w:rFonts w:ascii="Times New Roman" w:hAnsi="Times New Roman" w:cs="Times New Roman"/>
          <w:sz w:val="24"/>
          <w:szCs w:val="24"/>
        </w:rPr>
        <w:t>от 25.11. 2022 г.</w:t>
      </w:r>
      <w:r>
        <w:rPr>
          <w:rFonts w:ascii="Times New Roman" w:hAnsi="Times New Roman" w:cs="Times New Roman"/>
          <w:sz w:val="24"/>
          <w:szCs w:val="24"/>
        </w:rPr>
        <w:t xml:space="preserve"> №1028  «Об утверждении федеральной образовательной программы</w:t>
      </w:r>
      <w:r w:rsidR="00275694">
        <w:rPr>
          <w:rFonts w:ascii="Times New Roman" w:hAnsi="Times New Roman" w:cs="Times New Roman"/>
          <w:sz w:val="24"/>
          <w:szCs w:val="24"/>
        </w:rPr>
        <w:t xml:space="preserve">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22D" w:rsidRPr="00123CEA" w:rsidRDefault="0048222D" w:rsidP="0048222D">
      <w:pPr>
        <w:tabs>
          <w:tab w:val="left" w:pos="708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23CEA" w:rsidRPr="00123CE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17.10.2013</w:t>
      </w:r>
      <w:r w:rsidR="00123CEA">
        <w:rPr>
          <w:rFonts w:ascii="Times New Roman" w:hAnsi="Times New Roman" w:cs="Times New Roman"/>
          <w:sz w:val="24"/>
          <w:szCs w:val="24"/>
        </w:rPr>
        <w:t xml:space="preserve">г. №1155 с изменениями от 08.11.2022г. </w:t>
      </w:r>
      <w:r w:rsidR="005B014F">
        <w:rPr>
          <w:rFonts w:ascii="Times New Roman" w:hAnsi="Times New Roman" w:cs="Times New Roman"/>
          <w:sz w:val="24"/>
          <w:szCs w:val="24"/>
        </w:rPr>
        <w:t xml:space="preserve">«Об утверждении Федерального  государственного образовательного </w:t>
      </w:r>
      <w:r w:rsidRPr="00123CEA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5B014F">
        <w:rPr>
          <w:rFonts w:ascii="Times New Roman" w:hAnsi="Times New Roman" w:cs="Times New Roman"/>
          <w:sz w:val="24"/>
          <w:szCs w:val="24"/>
        </w:rPr>
        <w:t>а</w:t>
      </w:r>
      <w:r w:rsidRPr="00123CEA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5B014F">
        <w:rPr>
          <w:rFonts w:ascii="Times New Roman" w:hAnsi="Times New Roman" w:cs="Times New Roman"/>
          <w:sz w:val="24"/>
          <w:szCs w:val="24"/>
        </w:rPr>
        <w:t>»</w:t>
      </w:r>
    </w:p>
    <w:p w:rsidR="0048222D" w:rsidRDefault="0048222D" w:rsidP="0048222D">
      <w:pPr>
        <w:tabs>
          <w:tab w:val="left" w:pos="708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Семейный кодекс РФ</w:t>
      </w:r>
    </w:p>
    <w:p w:rsidR="0048222D" w:rsidRDefault="0048222D" w:rsidP="0048222D">
      <w:pPr>
        <w:tabs>
          <w:tab w:val="num" w:pos="0"/>
          <w:tab w:val="num" w:pos="360"/>
          <w:tab w:val="num" w:pos="3904"/>
        </w:tabs>
        <w:spacing w:after="0"/>
        <w:ind w:left="-142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- </w:t>
      </w:r>
      <w:r>
        <w:rPr>
          <w:rFonts w:ascii="Times New Roman" w:hAnsi="Times New Roman" w:cs="Times New Roman"/>
          <w:sz w:val="24"/>
          <w:szCs w:val="24"/>
        </w:rPr>
        <w:t>Конвенция о правах ребёнка</w:t>
      </w:r>
    </w:p>
    <w:p w:rsidR="0048222D" w:rsidRDefault="0048222D" w:rsidP="0048222D">
      <w:pPr>
        <w:tabs>
          <w:tab w:val="num" w:pos="0"/>
          <w:tab w:val="num" w:pos="360"/>
          <w:tab w:val="num" w:pos="3904"/>
        </w:tabs>
        <w:spacing w:after="0"/>
        <w:ind w:left="-142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-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28.09.2020 №28 «Санитарно-эпидемиологические требования к  организации воспитания и обучения, отдыха и оздоровления детей и молодёжи»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2.4.3648-20</w:t>
      </w:r>
    </w:p>
    <w:p w:rsidR="0048222D" w:rsidRDefault="0048222D" w:rsidP="0048222D">
      <w:pPr>
        <w:tabs>
          <w:tab w:val="num" w:pos="0"/>
          <w:tab w:val="num" w:pos="360"/>
          <w:tab w:val="num" w:pos="3904"/>
        </w:tabs>
        <w:spacing w:after="0"/>
        <w:ind w:left="-142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- </w:t>
      </w:r>
      <w:r>
        <w:rPr>
          <w:rFonts w:ascii="Times New Roman" w:hAnsi="Times New Roman" w:cs="Times New Roman"/>
          <w:sz w:val="24"/>
          <w:szCs w:val="24"/>
        </w:rPr>
        <w:t>Устав МДОУ «Детский сад №18»</w:t>
      </w:r>
    </w:p>
    <w:p w:rsidR="0048222D" w:rsidRDefault="0048222D" w:rsidP="0048222D">
      <w:pPr>
        <w:tabs>
          <w:tab w:val="num" w:pos="0"/>
          <w:tab w:val="num" w:pos="360"/>
          <w:tab w:val="num" w:pos="3904"/>
        </w:tabs>
        <w:spacing w:after="0"/>
        <w:ind w:left="-142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- </w:t>
      </w:r>
      <w:r w:rsidR="00BE422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бразовательная программа МДОУ «Детского  сада №18»   разработана:</w:t>
      </w:r>
    </w:p>
    <w:p w:rsidR="0048222D" w:rsidRDefault="0048222D" w:rsidP="0048222D">
      <w:pPr>
        <w:tabs>
          <w:tab w:val="num" w:pos="0"/>
          <w:tab w:val="num" w:pos="360"/>
          <w:tab w:val="num" w:pos="39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основе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№1155); </w:t>
      </w:r>
    </w:p>
    <w:p w:rsidR="0048222D" w:rsidRDefault="0048222D" w:rsidP="0048222D">
      <w:pPr>
        <w:tabs>
          <w:tab w:val="num" w:pos="0"/>
          <w:tab w:val="num" w:pos="360"/>
          <w:tab w:val="num" w:pos="39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учётом авторской комплексной адаптированной основной образовательной программы для детей с тяжелыми нарушениями речи (общим недоразвитием речи) с 3 до 7 лет под редакцией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22D" w:rsidRDefault="0048222D" w:rsidP="0048222D">
      <w:pPr>
        <w:tabs>
          <w:tab w:val="num" w:pos="0"/>
          <w:tab w:val="num" w:pos="360"/>
          <w:tab w:val="num" w:pos="39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учётом авторской парциальной программы «Обучение детей плаванию в детском саду»  Т.И. Осокиной. </w:t>
      </w:r>
    </w:p>
    <w:p w:rsidR="0048222D" w:rsidRDefault="0048222D" w:rsidP="0048222D">
      <w:pPr>
        <w:tabs>
          <w:tab w:val="num" w:pos="0"/>
          <w:tab w:val="num" w:pos="360"/>
          <w:tab w:val="num" w:pos="39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 учётом авторской парциальной программы «Ладушки» 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                        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Новоскольцевой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22D" w:rsidRDefault="0048222D" w:rsidP="0048222D">
      <w:pPr>
        <w:tabs>
          <w:tab w:val="num" w:pos="0"/>
          <w:tab w:val="num" w:pos="360"/>
          <w:tab w:val="num" w:pos="39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дошкольного образования для детей с тяжёлыми нарушениями речи в группах компенсирующей направленности.</w:t>
      </w:r>
    </w:p>
    <w:p w:rsidR="00FE04BD" w:rsidRDefault="0048222D" w:rsidP="0048222D">
      <w:pPr>
        <w:tabs>
          <w:tab w:val="left" w:pos="708"/>
        </w:tabs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образовательного процесса регламентируется годовым планом с соблюдением санитарно–гигиенических норм  и в соответствии с Законодательством Российской Федерации.</w:t>
      </w:r>
      <w:r w:rsidR="00300C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222D" w:rsidRDefault="00300CC9" w:rsidP="0048222D">
      <w:pPr>
        <w:tabs>
          <w:tab w:val="left" w:pos="708"/>
        </w:tabs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01.09.2024г. календарный план воспитательной работы </w:t>
      </w:r>
      <w:r w:rsidR="006E779C">
        <w:rPr>
          <w:rFonts w:ascii="Times New Roman" w:hAnsi="Times New Roman" w:cs="Times New Roman"/>
          <w:sz w:val="24"/>
          <w:szCs w:val="24"/>
        </w:rPr>
        <w:t xml:space="preserve">скорректирован </w:t>
      </w:r>
      <w:proofErr w:type="gramStart"/>
      <w:r w:rsidR="006E779C">
        <w:rPr>
          <w:rFonts w:ascii="Times New Roman" w:hAnsi="Times New Roman" w:cs="Times New Roman"/>
          <w:sz w:val="24"/>
          <w:szCs w:val="24"/>
        </w:rPr>
        <w:t>согласно перечня</w:t>
      </w:r>
      <w:proofErr w:type="gramEnd"/>
      <w:r w:rsidR="006E779C">
        <w:rPr>
          <w:rFonts w:ascii="Times New Roman" w:hAnsi="Times New Roman" w:cs="Times New Roman"/>
          <w:sz w:val="24"/>
          <w:szCs w:val="24"/>
        </w:rPr>
        <w:t xml:space="preserve"> меро</w:t>
      </w:r>
      <w:r w:rsidR="00CE62B9">
        <w:rPr>
          <w:rFonts w:ascii="Times New Roman" w:hAnsi="Times New Roman" w:cs="Times New Roman"/>
          <w:sz w:val="24"/>
          <w:szCs w:val="24"/>
        </w:rPr>
        <w:t xml:space="preserve">приятий, которые </w:t>
      </w:r>
      <w:proofErr w:type="spellStart"/>
      <w:r w:rsidR="00CE62B9">
        <w:rPr>
          <w:rFonts w:ascii="Times New Roman" w:hAnsi="Times New Roman" w:cs="Times New Roman"/>
          <w:sz w:val="24"/>
          <w:szCs w:val="24"/>
        </w:rPr>
        <w:t>Минпросвещением</w:t>
      </w:r>
      <w:proofErr w:type="spellEnd"/>
      <w:r w:rsidR="00CE62B9">
        <w:rPr>
          <w:rFonts w:ascii="Times New Roman" w:hAnsi="Times New Roman" w:cs="Times New Roman"/>
          <w:sz w:val="24"/>
          <w:szCs w:val="24"/>
        </w:rPr>
        <w:t xml:space="preserve"> рекомендовано к реализации в рамках календарного плана воспит</w:t>
      </w:r>
      <w:r w:rsidR="0005767F">
        <w:rPr>
          <w:rFonts w:ascii="Times New Roman" w:hAnsi="Times New Roman" w:cs="Times New Roman"/>
          <w:sz w:val="24"/>
          <w:szCs w:val="24"/>
        </w:rPr>
        <w:t xml:space="preserve">ательной работы на 2024-2025 учебный год (из </w:t>
      </w:r>
      <w:r w:rsidR="00FE04BD">
        <w:rPr>
          <w:rFonts w:ascii="Times New Roman" w:hAnsi="Times New Roman" w:cs="Times New Roman"/>
          <w:sz w:val="24"/>
          <w:szCs w:val="24"/>
        </w:rPr>
        <w:t xml:space="preserve">Письма </w:t>
      </w:r>
      <w:proofErr w:type="spellStart"/>
      <w:r w:rsidR="00FE04B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E04BD">
        <w:rPr>
          <w:rFonts w:ascii="Times New Roman" w:hAnsi="Times New Roman" w:cs="Times New Roman"/>
          <w:sz w:val="24"/>
          <w:szCs w:val="24"/>
        </w:rPr>
        <w:t xml:space="preserve"> от 30.08. 2024 №06-1145). </w:t>
      </w:r>
    </w:p>
    <w:p w:rsidR="00642F22" w:rsidRPr="00891FCF" w:rsidRDefault="00D27DB3" w:rsidP="00891FC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816ED">
        <w:rPr>
          <w:rFonts w:ascii="Times New Roman" w:hAnsi="Times New Roman" w:cs="Times New Roman"/>
          <w:b/>
          <w:color w:val="000000"/>
          <w:sz w:val="24"/>
          <w:szCs w:val="24"/>
        </w:rPr>
        <w:t>Цель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МДОУ:</w:t>
      </w:r>
      <w:r w:rsidRPr="004816E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 образовательной деятельности по реализации образовательных программ дошкольного образования. </w:t>
      </w:r>
      <w:r w:rsidRPr="004816ED">
        <w:rPr>
          <w:rFonts w:ascii="Times New Roman" w:eastAsia="Times New Roman" w:hAnsi="Times New Roman" w:cs="Times New Roman"/>
          <w:sz w:val="24"/>
          <w:szCs w:val="24"/>
        </w:rPr>
        <w:t>Обеспечение эффективного взаимодействия всех участников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6ED">
        <w:rPr>
          <w:rFonts w:ascii="Times New Roman" w:eastAsia="Times New Roman" w:hAnsi="Times New Roman" w:cs="Times New Roman"/>
          <w:sz w:val="24"/>
          <w:szCs w:val="24"/>
        </w:rPr>
        <w:t>- педагогов, родителей (законных представителей), детей для разностороннего развития личности дошкольника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6ED">
        <w:rPr>
          <w:rFonts w:ascii="Times New Roman" w:hAnsi="Times New Roman" w:cs="Times New Roman"/>
          <w:color w:val="000000" w:themeColor="text1"/>
          <w:sz w:val="24"/>
          <w:szCs w:val="24"/>
        </w:rPr>
        <w:t>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1807">
        <w:rPr>
          <w:rFonts w:ascii="Times New Roman" w:hAnsi="Times New Roman" w:cs="Times New Roman"/>
          <w:sz w:val="24"/>
          <w:szCs w:val="24"/>
        </w:rPr>
        <w:t>Повышение  качества образования, его открытость, доступность и привлекательность для детей и их родителей (законных представителей), применяя новые современные образовательные программы и технологии.</w:t>
      </w:r>
    </w:p>
    <w:p w:rsidR="00642F22" w:rsidRDefault="00642F22" w:rsidP="00642F22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достижения намеченных целей необходимо выполнить следующие задачи:</w:t>
      </w:r>
    </w:p>
    <w:p w:rsidR="00E66B53" w:rsidRPr="005F2AF5" w:rsidRDefault="00891FCF" w:rsidP="00EC0E12">
      <w:pPr>
        <w:pStyle w:val="ac"/>
        <w:numPr>
          <w:ilvl w:val="0"/>
          <w:numId w:val="21"/>
        </w:numPr>
        <w:spacing w:before="100" w:beforeAutospacing="1" w:afterAutospacing="1"/>
        <w:ind w:left="-284" w:firstLine="0"/>
        <w:outlineLvl w:val="9"/>
        <w:rPr>
          <w:color w:val="000000" w:themeColor="text1"/>
        </w:rPr>
      </w:pPr>
      <w:r>
        <w:rPr>
          <w:color w:val="000000" w:themeColor="text1"/>
        </w:rPr>
        <w:t xml:space="preserve">Формировать </w:t>
      </w:r>
      <w:r w:rsidR="00E66B53" w:rsidRPr="005F2AF5">
        <w:rPr>
          <w:color w:val="000000" w:themeColor="text1"/>
        </w:rPr>
        <w:t xml:space="preserve"> основы базовой культуры личности, всестороннее  развитие  психических и физических качеств</w:t>
      </w:r>
      <w:r w:rsidR="00E66B53">
        <w:rPr>
          <w:color w:val="000000" w:themeColor="text1"/>
        </w:rPr>
        <w:t xml:space="preserve"> дошкольников</w:t>
      </w:r>
      <w:r w:rsidR="00E66B53" w:rsidRPr="005F2AF5">
        <w:rPr>
          <w:color w:val="000000" w:themeColor="text1"/>
        </w:rPr>
        <w:t>, воспитание в соответствии с возрастными и индивидуальными особенностями на основе духовно-нравственных ценностей российского народа, исторических и национально-культурных традиций.</w:t>
      </w:r>
    </w:p>
    <w:p w:rsidR="00135909" w:rsidRDefault="0049261B" w:rsidP="00EC0E12">
      <w:pPr>
        <w:pStyle w:val="ac"/>
        <w:numPr>
          <w:ilvl w:val="0"/>
          <w:numId w:val="21"/>
        </w:numPr>
        <w:spacing w:before="100" w:beforeAutospacing="1" w:afterAutospacing="1"/>
        <w:ind w:left="-284" w:firstLine="0"/>
        <w:outlineLvl w:val="9"/>
        <w:rPr>
          <w:color w:val="000000" w:themeColor="text1"/>
        </w:rPr>
      </w:pPr>
      <w:r>
        <w:rPr>
          <w:color w:val="000000" w:themeColor="text1"/>
        </w:rPr>
        <w:t>Создать условия</w:t>
      </w:r>
      <w:r w:rsidR="00E66B53" w:rsidRPr="00967C75">
        <w:rPr>
          <w:color w:val="000000" w:themeColor="text1"/>
        </w:rPr>
        <w:t xml:space="preserve"> для реализации образовательных программ в рамках ДОУ в соответствии  с ФГОС ДО,  ФОП ДО, ФАОП </w:t>
      </w:r>
      <w:proofErr w:type="gramStart"/>
      <w:r w:rsidR="00E66B53" w:rsidRPr="00967C75">
        <w:rPr>
          <w:color w:val="000000" w:themeColor="text1"/>
        </w:rPr>
        <w:t>ДО</w:t>
      </w:r>
      <w:proofErr w:type="gramEnd"/>
      <w:r w:rsidR="00E66B53" w:rsidRPr="00967C75">
        <w:rPr>
          <w:color w:val="000000" w:themeColor="text1"/>
        </w:rPr>
        <w:t>.</w:t>
      </w:r>
    </w:p>
    <w:p w:rsidR="00B906DF" w:rsidRPr="00B906DF" w:rsidRDefault="00135909" w:rsidP="00EC0E12">
      <w:pPr>
        <w:pStyle w:val="ac"/>
        <w:numPr>
          <w:ilvl w:val="0"/>
          <w:numId w:val="21"/>
        </w:numPr>
        <w:spacing w:before="100" w:beforeAutospacing="1" w:afterAutospacing="1"/>
        <w:ind w:left="-284" w:firstLine="0"/>
        <w:outlineLvl w:val="9"/>
        <w:rPr>
          <w:color w:val="000000" w:themeColor="text1"/>
        </w:rPr>
      </w:pPr>
      <w:r w:rsidRPr="00135909">
        <w:rPr>
          <w:bCs/>
          <w:color w:val="252525"/>
          <w:spacing w:val="-2"/>
        </w:rPr>
        <w:t>Создать развивающую образовательную среду, которая представляет собой систему условий социализации и индивидуализации детей.</w:t>
      </w:r>
    </w:p>
    <w:p w:rsidR="00B906DF" w:rsidRPr="00B906DF" w:rsidRDefault="00135909" w:rsidP="00EC0E12">
      <w:pPr>
        <w:pStyle w:val="ac"/>
        <w:numPr>
          <w:ilvl w:val="0"/>
          <w:numId w:val="21"/>
        </w:numPr>
        <w:spacing w:before="100" w:beforeAutospacing="1" w:afterAutospacing="1"/>
        <w:ind w:left="-284" w:firstLine="0"/>
        <w:outlineLvl w:val="9"/>
        <w:rPr>
          <w:color w:val="000000" w:themeColor="text1"/>
        </w:rPr>
      </w:pPr>
      <w:r w:rsidRPr="00B906DF">
        <w:t>Создать условия в ДОУ для реализации ведущего вида деятельности, формирования личностных компетенций ребёнка-дошкольника посредством игры.</w:t>
      </w:r>
    </w:p>
    <w:p w:rsidR="00AC627C" w:rsidRPr="00AC627C" w:rsidRDefault="00B906DF" w:rsidP="00EC0E12">
      <w:pPr>
        <w:pStyle w:val="ac"/>
        <w:numPr>
          <w:ilvl w:val="0"/>
          <w:numId w:val="21"/>
        </w:numPr>
        <w:spacing w:before="100" w:beforeAutospacing="1" w:afterAutospacing="1"/>
        <w:ind w:left="-284" w:firstLine="0"/>
        <w:outlineLvl w:val="9"/>
        <w:rPr>
          <w:color w:val="000000" w:themeColor="text1"/>
        </w:rPr>
      </w:pPr>
      <w:r w:rsidRPr="00B906DF">
        <w:rPr>
          <w:bCs/>
          <w:color w:val="252525"/>
          <w:spacing w:val="-2"/>
        </w:rPr>
        <w:t xml:space="preserve">Совершенствовать речь детей, как средство общения. </w:t>
      </w:r>
    </w:p>
    <w:p w:rsidR="00AC627C" w:rsidRPr="00AC627C" w:rsidRDefault="00AC627C" w:rsidP="00EC0E12">
      <w:pPr>
        <w:pStyle w:val="ac"/>
        <w:numPr>
          <w:ilvl w:val="0"/>
          <w:numId w:val="21"/>
        </w:numPr>
        <w:spacing w:before="100" w:beforeAutospacing="1" w:afterAutospacing="1"/>
        <w:ind w:left="-284" w:firstLine="0"/>
        <w:outlineLvl w:val="9"/>
        <w:rPr>
          <w:color w:val="000000" w:themeColor="text1"/>
        </w:rPr>
      </w:pPr>
      <w:r w:rsidRPr="00AC627C">
        <w:t>Обеспечить вариативность организации образовательной деятельности, развитие цифровых компетенций воспитанников.</w:t>
      </w:r>
    </w:p>
    <w:p w:rsidR="00AC627C" w:rsidRPr="00AC627C" w:rsidRDefault="00AC627C" w:rsidP="00EC0E12">
      <w:pPr>
        <w:pStyle w:val="ac"/>
        <w:numPr>
          <w:ilvl w:val="0"/>
          <w:numId w:val="21"/>
        </w:numPr>
        <w:spacing w:before="100" w:beforeAutospacing="1" w:afterAutospacing="1"/>
        <w:ind w:left="-284" w:firstLine="0"/>
        <w:outlineLvl w:val="9"/>
        <w:rPr>
          <w:color w:val="000000" w:themeColor="text1"/>
        </w:rPr>
      </w:pPr>
      <w:r w:rsidRPr="00AC627C">
        <w:t xml:space="preserve">Организовать  работу по сохранению и укреплению здоровья всех участников образовательных отношений посредством оптимизации </w:t>
      </w:r>
      <w:proofErr w:type="spellStart"/>
      <w:r w:rsidRPr="00AC627C">
        <w:t>здоровьесберегающих</w:t>
      </w:r>
      <w:proofErr w:type="spellEnd"/>
      <w:r w:rsidRPr="00AC627C">
        <w:t xml:space="preserve"> технологий.</w:t>
      </w:r>
    </w:p>
    <w:p w:rsidR="00642F22" w:rsidRPr="00B906DF" w:rsidRDefault="00642F22" w:rsidP="00EC0E12">
      <w:pPr>
        <w:pStyle w:val="ac"/>
        <w:numPr>
          <w:ilvl w:val="0"/>
          <w:numId w:val="20"/>
        </w:numPr>
        <w:spacing w:afterAutospacing="1"/>
        <w:ind w:left="-284" w:firstLine="0"/>
        <w:jc w:val="left"/>
        <w:outlineLvl w:val="9"/>
        <w:rPr>
          <w:bCs/>
          <w:color w:val="252525"/>
          <w:spacing w:val="-2"/>
        </w:rPr>
      </w:pPr>
      <w:r w:rsidRPr="0056679E">
        <w:rPr>
          <w:bCs/>
          <w:color w:val="252525"/>
          <w:spacing w:val="-2"/>
        </w:rPr>
        <w:t>Продолжать работу по повышению  профессионального мастерства педагогических кадров, ориентированных на применение новых педагогических и информационных</w:t>
      </w:r>
      <w:r>
        <w:rPr>
          <w:bCs/>
          <w:color w:val="252525"/>
          <w:spacing w:val="-2"/>
        </w:rPr>
        <w:t xml:space="preserve">  </w:t>
      </w:r>
      <w:r w:rsidRPr="0056679E">
        <w:rPr>
          <w:bCs/>
          <w:color w:val="252525"/>
          <w:spacing w:val="-2"/>
        </w:rPr>
        <w:t>технологий с целью развития индивидуальных способностей и творческого потенциала каждого ребенка.</w:t>
      </w:r>
    </w:p>
    <w:p w:rsidR="00642F22" w:rsidRPr="00AC627C" w:rsidRDefault="00642F22" w:rsidP="00EC0E12">
      <w:pPr>
        <w:numPr>
          <w:ilvl w:val="0"/>
          <w:numId w:val="20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Совершенствовать профессиональные компетенции педагогов в  организации образовательного процесса, направленного на формирование духовно-нравственных ценностей и патриотических чувств.</w:t>
      </w:r>
    </w:p>
    <w:p w:rsidR="00642F22" w:rsidRPr="00411BB6" w:rsidRDefault="00642F22" w:rsidP="00EC0E12">
      <w:pPr>
        <w:numPr>
          <w:ilvl w:val="0"/>
          <w:numId w:val="20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Создать систему психолого-педагогической поддержки семьи: психолого-педагогическое просвещение родителей, оказание им консультативной помощи для эффективного развития детей дошкольного возраста;</w:t>
      </w:r>
      <w:r w:rsidRPr="007B7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также роста активности  в образовательном процессе.</w:t>
      </w:r>
    </w:p>
    <w:p w:rsidR="00642F22" w:rsidRPr="00C916AE" w:rsidRDefault="00642F22" w:rsidP="00EC0E12">
      <w:pPr>
        <w:numPr>
          <w:ilvl w:val="0"/>
          <w:numId w:val="20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 цифровую грамотность</w:t>
      </w:r>
      <w:r w:rsidRPr="00C916AE">
        <w:rPr>
          <w:rFonts w:ascii="Times New Roman" w:eastAsia="Times New Roman" w:hAnsi="Times New Roman" w:cs="Times New Roman"/>
          <w:sz w:val="24"/>
          <w:szCs w:val="24"/>
        </w:rPr>
        <w:t xml:space="preserve"> педагогов ДОУ посредством непрерывного образования в цифровом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разовательно-сетевом сообществе.</w:t>
      </w:r>
    </w:p>
    <w:p w:rsidR="00642F22" w:rsidRDefault="00642F22" w:rsidP="00EC0E12">
      <w:pPr>
        <w:numPr>
          <w:ilvl w:val="0"/>
          <w:numId w:val="20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113E21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113E2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социальными партнерами.</w:t>
      </w:r>
    </w:p>
    <w:p w:rsidR="00FB762D" w:rsidRDefault="00642F22" w:rsidP="00EC0E12">
      <w:pPr>
        <w:numPr>
          <w:ilvl w:val="0"/>
          <w:numId w:val="20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преемственность дошкольного и начального образования.</w:t>
      </w:r>
    </w:p>
    <w:p w:rsidR="0048222D" w:rsidRPr="00FB762D" w:rsidRDefault="00FB762D" w:rsidP="00FB762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EE76D5" w:rsidRPr="00FB762D">
        <w:rPr>
          <w:rFonts w:ascii="Times New Roman" w:hAnsi="Times New Roman" w:cs="Times New Roman"/>
          <w:b/>
          <w:sz w:val="24"/>
          <w:szCs w:val="24"/>
        </w:rPr>
        <w:t>Организация учебного процесс</w:t>
      </w:r>
      <w:r w:rsidRPr="00FB762D">
        <w:rPr>
          <w:rFonts w:ascii="Times New Roman" w:hAnsi="Times New Roman" w:cs="Times New Roman"/>
          <w:b/>
          <w:sz w:val="24"/>
          <w:szCs w:val="24"/>
        </w:rPr>
        <w:t xml:space="preserve">а.   </w:t>
      </w:r>
      <w:r w:rsidR="0048222D" w:rsidRPr="00FB762D">
        <w:rPr>
          <w:rFonts w:ascii="Times New Roman" w:hAnsi="Times New Roman" w:cs="Times New Roman"/>
          <w:sz w:val="24"/>
          <w:szCs w:val="24"/>
        </w:rPr>
        <w:t xml:space="preserve">В структуре учебного  плана МДОУ выделена инвариантная (базовая) часть, реализуемая через непосредственно  образовательную деятельность, и вариативная (модульная) часть,  реализуемая через региональный компонент.                                                             </w:t>
      </w: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Style w:val="af"/>
          <w:rFonts w:ascii="Times New Roman" w:hAnsi="Times New Roman" w:cs="Times New Roman"/>
          <w:bCs/>
          <w:sz w:val="24"/>
          <w:szCs w:val="24"/>
        </w:rPr>
        <w:t>Инвариантная часть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выполнение обязательной части общеобразовательной программы дошкольного образования и реализуется через организованную  образовательную деятельность (ООД). Инвариантная часть – не менее 60% от общего нормативного времени, отводимого на освоение основных образовательных программ дошкольного образования. </w:t>
      </w:r>
      <w:r>
        <w:rPr>
          <w:rStyle w:val="af"/>
          <w:rFonts w:ascii="Times New Roman" w:hAnsi="Times New Roman" w:cs="Times New Roman"/>
          <w:bCs/>
          <w:sz w:val="24"/>
          <w:szCs w:val="24"/>
        </w:rPr>
        <w:t>Вариативная часть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реализацию регионального компонента, парциальных  программ и дополнительного образования. </w:t>
      </w:r>
    </w:p>
    <w:p w:rsidR="0048222D" w:rsidRDefault="0048222D" w:rsidP="0048222D">
      <w:pPr>
        <w:tabs>
          <w:tab w:val="num" w:pos="-284"/>
          <w:tab w:val="num" w:pos="360"/>
          <w:tab w:val="num" w:pos="3904"/>
        </w:tabs>
        <w:spacing w:after="0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Реализация физического  направления занимает не менее 50% общего времени НОД.  Проводятся  физкультурные занятия в  зале,    физкультурные занятия на воздухе, занятия в бассейне.    </w:t>
      </w:r>
    </w:p>
    <w:tbl>
      <w:tblPr>
        <w:tblpPr w:leftFromText="180" w:rightFromText="180" w:bottomFromText="200" w:vertAnchor="text" w:horzAnchor="page" w:tblpX="1117" w:tblpY="146"/>
        <w:tblW w:w="10260" w:type="dxa"/>
        <w:tblLook w:val="01E0" w:firstRow="1" w:lastRow="1" w:firstColumn="1" w:lastColumn="1" w:noHBand="0" w:noVBand="0"/>
      </w:tblPr>
      <w:tblGrid>
        <w:gridCol w:w="3312"/>
        <w:gridCol w:w="2183"/>
        <w:gridCol w:w="2551"/>
        <w:gridCol w:w="2214"/>
      </w:tblGrid>
      <w:tr w:rsidR="0048222D" w:rsidTr="0048222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занятий в зале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занятий              в бассейне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занятий на улице</w:t>
            </w:r>
          </w:p>
        </w:tc>
      </w:tr>
      <w:tr w:rsidR="0048222D" w:rsidTr="0048222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 раннего возраста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</w:tr>
      <w:tr w:rsidR="0048222D" w:rsidTr="0048222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Младшая группа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22D" w:rsidTr="0048222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22D" w:rsidTr="0048222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22D" w:rsidTr="0048222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Подготовительная                       к школе группа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48222D" w:rsidRDefault="0048222D" w:rsidP="0048222D">
      <w:pPr>
        <w:tabs>
          <w:tab w:val="num" w:pos="360"/>
          <w:tab w:val="num" w:pos="3904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 художественно-эстетического направления занимает не менее 50% общего времени НОД.                                                                                                                                            </w:t>
      </w:r>
    </w:p>
    <w:p w:rsidR="0048222D" w:rsidRDefault="0048222D" w:rsidP="0048222D">
      <w:pPr>
        <w:tabs>
          <w:tab w:val="num" w:pos="360"/>
          <w:tab w:val="num" w:pos="3904"/>
        </w:tabs>
        <w:spacing w:after="0"/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дошкольных группах непосредственно образовательная деятельность   проводятся                  </w:t>
      </w:r>
      <w:r>
        <w:rPr>
          <w:rStyle w:val="ae"/>
          <w:rFonts w:ascii="Times New Roman" w:hAnsi="Times New Roman" w:cs="Times New Roman"/>
          <w:sz w:val="24"/>
          <w:szCs w:val="24"/>
        </w:rPr>
        <w:t xml:space="preserve">с 1 сентября по31 мая.                         </w:t>
      </w:r>
    </w:p>
    <w:p w:rsidR="0048222D" w:rsidRDefault="0048222D" w:rsidP="0048222D">
      <w:pPr>
        <w:tabs>
          <w:tab w:val="num" w:pos="360"/>
          <w:tab w:val="num" w:pos="3904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 летнее время проводится 1 занятие в день (в тече</w:t>
      </w:r>
      <w:r w:rsidR="00FB762D">
        <w:rPr>
          <w:rFonts w:ascii="Times New Roman" w:hAnsi="Times New Roman" w:cs="Times New Roman"/>
          <w:sz w:val="24"/>
          <w:szCs w:val="24"/>
        </w:rPr>
        <w:t xml:space="preserve">ние недели-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физкультурных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 и                2 музыкальных занятия).  </w:t>
      </w:r>
    </w:p>
    <w:p w:rsidR="005A3BBB" w:rsidRDefault="0048222D" w:rsidP="0048222D">
      <w:pPr>
        <w:tabs>
          <w:tab w:val="left" w:pos="708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Максимально-допустимый объём образовательной нагрузки в первой половине дня в младшей и средней группах не превышает 30 и 40 минут соответственно, а в старшей  и подготовительной -45 минут и 1,5 часа соответственно.  </w:t>
      </w:r>
    </w:p>
    <w:p w:rsidR="0048222D" w:rsidRDefault="0048222D" w:rsidP="0048222D">
      <w:pPr>
        <w:tabs>
          <w:tab w:val="left" w:pos="708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середине времени, отведенного на непрерывную образовательную деятельность, проводятся физкультурные минутки. </w:t>
      </w:r>
    </w:p>
    <w:p w:rsidR="0048222D" w:rsidRDefault="0048222D" w:rsidP="0048222D">
      <w:pPr>
        <w:tabs>
          <w:tab w:val="left" w:pos="708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группах раннего возраста НОД осуществляется в первой и второй половине дня.         Образовательная деятельность с детьми старшего дошкольного возраста осуществляется в первой половине дня,  во второй половине дня после дневного сна  2 занятия в неделю.</w:t>
      </w:r>
    </w:p>
    <w:p w:rsidR="0048222D" w:rsidRDefault="0048222D" w:rsidP="0048222D">
      <w:pPr>
        <w:tabs>
          <w:tab w:val="left" w:pos="708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1559"/>
        <w:gridCol w:w="3113"/>
        <w:gridCol w:w="2238"/>
      </w:tblGrid>
      <w:tr w:rsidR="0048222D" w:rsidTr="0048222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занятий                     в неделю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ind w:left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Продолжительность                   1 занятия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ind w:left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длительность НОД в неделю </w:t>
            </w:r>
          </w:p>
        </w:tc>
      </w:tr>
      <w:tr w:rsidR="0048222D" w:rsidTr="0048222D">
        <w:trPr>
          <w:trHeight w:val="8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ind w:left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Раннего возраста                от 1,6 до 3лет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5занятий по 8минут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5занятий по 10минут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ind w:left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1час.30мин.</w:t>
            </w:r>
          </w:p>
        </w:tc>
      </w:tr>
      <w:tr w:rsidR="0048222D" w:rsidTr="0048222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ind w:left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Младшая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15минут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ind w:left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2час.30мин.</w:t>
            </w:r>
          </w:p>
        </w:tc>
      </w:tr>
      <w:tr w:rsidR="0048222D" w:rsidTr="0048222D">
        <w:trPr>
          <w:trHeight w:val="71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284"/>
                <w:tab w:val="num" w:pos="360"/>
                <w:tab w:val="num" w:pos="3904"/>
              </w:tabs>
              <w:spacing w:after="0"/>
              <w:ind w:left="14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 группа от 3лет до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15 мин.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ind w:left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2час.30мин.</w:t>
            </w:r>
          </w:p>
        </w:tc>
      </w:tr>
      <w:tr w:rsidR="0048222D" w:rsidTr="0048222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ind w:left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Средняя группа</w:t>
            </w:r>
          </w:p>
          <w:p w:rsidR="005A3BBB" w:rsidRDefault="005A3BBB" w:rsidP="0048222D">
            <w:pPr>
              <w:tabs>
                <w:tab w:val="left" w:pos="708"/>
              </w:tabs>
              <w:spacing w:after="0"/>
              <w:ind w:left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20 минут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ind w:left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3час. 20 мин.</w:t>
            </w:r>
          </w:p>
        </w:tc>
      </w:tr>
      <w:tr w:rsidR="0048222D" w:rsidTr="0048222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ind w:left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Старшая группа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занятий по 20 минут,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7 занятий по 25 минут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ind w:left="72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4час.35мин.</w:t>
            </w:r>
          </w:p>
        </w:tc>
      </w:tr>
      <w:tr w:rsidR="0048222D" w:rsidTr="0048222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left" w:pos="708"/>
              </w:tabs>
              <w:spacing w:after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Подготовительная группа</w:t>
            </w:r>
          </w:p>
          <w:p w:rsidR="005A3BBB" w:rsidRDefault="005A3BBB" w:rsidP="0048222D">
            <w:pPr>
              <w:tabs>
                <w:tab w:val="left" w:pos="708"/>
              </w:tabs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30 минут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7час.</w:t>
            </w:r>
          </w:p>
        </w:tc>
      </w:tr>
    </w:tbl>
    <w:p w:rsidR="005A3BBB" w:rsidRPr="00882869" w:rsidRDefault="0048222D" w:rsidP="00882869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2869">
        <w:rPr>
          <w:rFonts w:ascii="Times New Roman" w:hAnsi="Times New Roman" w:cs="Times New Roman"/>
          <w:b/>
          <w:sz w:val="24"/>
          <w:szCs w:val="24"/>
        </w:rPr>
        <w:tab/>
      </w:r>
    </w:p>
    <w:p w:rsidR="0048222D" w:rsidRDefault="0048222D" w:rsidP="0048222D">
      <w:pPr>
        <w:tabs>
          <w:tab w:val="num" w:pos="360"/>
          <w:tab w:val="num" w:pos="3904"/>
        </w:tabs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Учебный план МДОУ «Детский сад  № 18»        </w:t>
      </w:r>
    </w:p>
    <w:tbl>
      <w:tblPr>
        <w:tblW w:w="9924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1289"/>
        <w:gridCol w:w="1275"/>
        <w:gridCol w:w="1134"/>
        <w:gridCol w:w="1276"/>
        <w:gridCol w:w="1418"/>
      </w:tblGrid>
      <w:tr w:rsidR="0048222D" w:rsidTr="0048222D">
        <w:trPr>
          <w:cantSplit/>
          <w:trHeight w:val="1265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Образовательные области</w:t>
            </w:r>
          </w:p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textDirection w:val="btLr"/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       Первая младшая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textDirection w:val="btLr"/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    Вторая младшая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textDirection w:val="btLr"/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  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textDirection w:val="btLr"/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  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textDirection w:val="btLr"/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Подготови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-тельная</w:t>
            </w:r>
            <w:proofErr w:type="gramEnd"/>
          </w:p>
        </w:tc>
      </w:tr>
      <w:tr w:rsidR="0048222D" w:rsidTr="001A030B">
        <w:trPr>
          <w:trHeight w:val="45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Физическая культура в зале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538D6" w:rsidRDefault="001538D6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:rsidR="0048222D" w:rsidRDefault="00D40167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22D" w:rsidTr="0048222D">
        <w:trPr>
          <w:trHeight w:val="422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D" w:rsidRDefault="001538D6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="004822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Занятия в бассейне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:rsidR="0048222D" w:rsidRDefault="00D40167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8222D" w:rsidTr="0048222D">
        <w:trPr>
          <w:trHeight w:val="4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Занятия на воздухе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22D" w:rsidTr="0048222D">
        <w:trPr>
          <w:trHeight w:val="43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Познание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8222D" w:rsidTr="0048222D">
        <w:trPr>
          <w:trHeight w:val="797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91"/>
                <w:tab w:val="num" w:pos="3904"/>
              </w:tabs>
              <w:spacing w:after="0"/>
              <w:ind w:left="91" w:hanging="9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8222D" w:rsidTr="0048222D">
        <w:trPr>
          <w:trHeight w:val="4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Речевое развитие/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8222D" w:rsidTr="0048222D">
        <w:trPr>
          <w:trHeight w:val="33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Рисование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22D" w:rsidTr="0048222D">
        <w:trPr>
          <w:trHeight w:val="70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  Рисование/конструирование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22D" w:rsidTr="0048222D">
        <w:trPr>
          <w:trHeight w:val="51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  Лепка/Аппликация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(чередуются)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Лепка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22D" w:rsidTr="0048222D">
        <w:trPr>
          <w:trHeight w:val="51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  Музыка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</w:tr>
      <w:tr w:rsidR="0048222D" w:rsidTr="0048222D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 Количество  занятий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8222D" w:rsidRDefault="0048222D" w:rsidP="0048222D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</w:tbl>
    <w:p w:rsidR="004618CA" w:rsidRDefault="004618CA" w:rsidP="0048222D">
      <w:pPr>
        <w:tabs>
          <w:tab w:val="num" w:pos="360"/>
          <w:tab w:val="num" w:pos="39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1784" w:rsidRDefault="008345BD" w:rsidP="0048222D">
      <w:pPr>
        <w:tabs>
          <w:tab w:val="num" w:pos="360"/>
          <w:tab w:val="num" w:pos="39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9027BE">
        <w:rPr>
          <w:rFonts w:ascii="Times New Roman" w:hAnsi="Times New Roman" w:cs="Times New Roman"/>
          <w:b/>
          <w:sz w:val="24"/>
          <w:szCs w:val="24"/>
        </w:rPr>
        <w:t>образовательной программы по ФО</w:t>
      </w:r>
      <w:r w:rsidR="001D1DBA">
        <w:rPr>
          <w:rFonts w:ascii="Times New Roman" w:hAnsi="Times New Roman" w:cs="Times New Roman"/>
          <w:b/>
          <w:sz w:val="24"/>
          <w:szCs w:val="24"/>
        </w:rPr>
        <w:t>П</w:t>
      </w:r>
    </w:p>
    <w:p w:rsidR="001D1DBA" w:rsidRDefault="001D1DBA" w:rsidP="0048222D">
      <w:pPr>
        <w:tabs>
          <w:tab w:val="num" w:pos="360"/>
          <w:tab w:val="num" w:pos="39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5B78" w:rsidRDefault="006F5B78" w:rsidP="0048222D">
      <w:pPr>
        <w:tabs>
          <w:tab w:val="num" w:pos="360"/>
          <w:tab w:val="num" w:pos="390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B40DC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ведётся на основании утверждённой образовательной программы ДОУ, которая составлена в соответствии с ФГОС ДО, ФОП ДО, </w:t>
      </w:r>
      <w:r w:rsidR="0043751F" w:rsidRPr="007B40DC">
        <w:rPr>
          <w:rFonts w:ascii="Times New Roman" w:hAnsi="Times New Roman" w:cs="Times New Roman"/>
          <w:sz w:val="24"/>
          <w:szCs w:val="24"/>
        </w:rPr>
        <w:t xml:space="preserve">утверждённой приказом </w:t>
      </w:r>
      <w:proofErr w:type="spellStart"/>
      <w:r w:rsidR="0043751F" w:rsidRPr="007B40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3751F" w:rsidRPr="007B40DC">
        <w:rPr>
          <w:rFonts w:ascii="Times New Roman" w:hAnsi="Times New Roman" w:cs="Times New Roman"/>
          <w:sz w:val="24"/>
          <w:szCs w:val="24"/>
        </w:rPr>
        <w:t xml:space="preserve"> от 25.11.2022г. №1028</w:t>
      </w:r>
      <w:r w:rsidR="009027BE" w:rsidRPr="007B40DC">
        <w:rPr>
          <w:rFonts w:ascii="Times New Roman" w:hAnsi="Times New Roman" w:cs="Times New Roman"/>
          <w:sz w:val="24"/>
          <w:szCs w:val="24"/>
        </w:rPr>
        <w:t xml:space="preserve">. </w:t>
      </w:r>
      <w:r w:rsidR="00C41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D1DBA" w:rsidRPr="00F81784" w:rsidRDefault="001D1DBA" w:rsidP="0048222D">
      <w:pPr>
        <w:tabs>
          <w:tab w:val="num" w:pos="360"/>
          <w:tab w:val="num" w:pos="39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222D" w:rsidRPr="00F87702" w:rsidRDefault="0048222D" w:rsidP="0048222D">
      <w:pPr>
        <w:spacing w:after="0"/>
        <w:rPr>
          <w:rFonts w:ascii="Times New Roman" w:hAnsi="Times New Roman"/>
          <w:sz w:val="24"/>
          <w:szCs w:val="24"/>
        </w:rPr>
      </w:pPr>
      <w:r w:rsidRPr="00F87702">
        <w:rPr>
          <w:rFonts w:ascii="Times New Roman" w:hAnsi="Times New Roman"/>
          <w:sz w:val="24"/>
          <w:szCs w:val="24"/>
        </w:rPr>
        <w:t>Результаты монит</w:t>
      </w:r>
      <w:r w:rsidR="00F87702" w:rsidRPr="00F87702">
        <w:rPr>
          <w:rFonts w:ascii="Times New Roman" w:hAnsi="Times New Roman"/>
          <w:sz w:val="24"/>
          <w:szCs w:val="24"/>
        </w:rPr>
        <w:t xml:space="preserve">оринга освоения образовательной программы 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3507"/>
        <w:gridCol w:w="3190"/>
        <w:gridCol w:w="3191"/>
      </w:tblGrid>
      <w:tr w:rsidR="0048222D" w:rsidTr="0048222D"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48222D" w:rsidP="004822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48222D" w:rsidP="004822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48222D" w:rsidTr="004822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D" w:rsidRDefault="0048222D" w:rsidP="00482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48222D" w:rsidP="004822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48222D" w:rsidP="004822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Конец года</w:t>
            </w:r>
          </w:p>
        </w:tc>
      </w:tr>
      <w:tr w:rsidR="0048222D" w:rsidTr="0048222D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48222D" w:rsidP="00482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48222D" w:rsidP="004822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DC458B" w:rsidP="004822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</w:tr>
      <w:tr w:rsidR="0048222D" w:rsidTr="0048222D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48222D" w:rsidP="00482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Социально-коммуникативное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48222D" w:rsidP="004822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DC458B" w:rsidP="004822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</w:tr>
      <w:tr w:rsidR="0048222D" w:rsidTr="0048222D">
        <w:trPr>
          <w:trHeight w:val="56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48222D" w:rsidP="00482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DC458B" w:rsidP="00DC4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DC458B" w:rsidP="004822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</w:tr>
      <w:tr w:rsidR="0048222D" w:rsidTr="0048222D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48222D" w:rsidP="00482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DC458B" w:rsidP="004822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48222D" w:rsidP="004822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</w:tr>
      <w:tr w:rsidR="0048222D" w:rsidTr="0048222D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48222D" w:rsidP="00482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48222D" w:rsidP="004822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DC458B" w:rsidP="004822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</w:tr>
    </w:tbl>
    <w:p w:rsidR="0048222D" w:rsidRDefault="0048222D" w:rsidP="004822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Данные приведены по 5-ти бальной шкале.</w:t>
      </w:r>
    </w:p>
    <w:p w:rsidR="0048222D" w:rsidRDefault="0048222D" w:rsidP="004822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3.8-5 баллов - высокий уровень                                                                                                       2.3-3.7 баллов - средний уровень                                                                                                 менее 2.2 баллов - низкий уровень</w:t>
      </w:r>
    </w:p>
    <w:p w:rsidR="0048222D" w:rsidRDefault="0048222D" w:rsidP="004822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="003D182A">
        <w:rPr>
          <w:rFonts w:ascii="Times New Roman" w:hAnsi="Times New Roman" w:cs="Times New Roman"/>
          <w:sz w:val="24"/>
          <w:szCs w:val="24"/>
        </w:rPr>
        <w:t xml:space="preserve">таблица результатов освоения 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8222D" w:rsidTr="004822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48222D" w:rsidP="00482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уровни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1D1DBA" w:rsidP="00482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начало учебного года</w:t>
            </w:r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1D1DBA" w:rsidP="00482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конец учебного  года</w:t>
            </w:r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222D" w:rsidTr="004822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48222D" w:rsidP="00482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высокий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D73C4C" w:rsidP="00482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7,</w:t>
            </w:r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2  %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372AD1" w:rsidP="00482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19,8</w:t>
            </w:r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8222D" w:rsidTr="004822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48222D" w:rsidP="00482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D73C4C" w:rsidP="00482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73,7</w:t>
            </w:r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372AD1" w:rsidP="00482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</w:t>
            </w:r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9%</w:t>
            </w:r>
          </w:p>
        </w:tc>
      </w:tr>
      <w:tr w:rsidR="0048222D" w:rsidTr="004822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48222D" w:rsidP="00482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низкий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D73C4C" w:rsidP="00D73C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372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D" w:rsidRDefault="00372AD1" w:rsidP="00372A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11,8</w:t>
            </w:r>
            <w:r w:rsidR="0048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</w:tbl>
    <w:p w:rsidR="0048222D" w:rsidRDefault="0048222D" w:rsidP="0048222D">
      <w:pPr>
        <w:spacing w:after="0"/>
        <w:rPr>
          <w:rFonts w:ascii="Times New Roman" w:hAnsi="Times New Roman"/>
          <w:sz w:val="24"/>
          <w:szCs w:val="24"/>
        </w:rPr>
      </w:pPr>
    </w:p>
    <w:p w:rsidR="0048222D" w:rsidRDefault="0048222D" w:rsidP="004822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Анализ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результатов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педагогического мониторинга,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позволяет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сделать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вывод,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что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качество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ДОУ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соответствует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федерального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государственного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образовательного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стандарта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образования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(далее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ФГОС 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ДО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).</w:t>
      </w:r>
    </w:p>
    <w:p w:rsidR="0048222D" w:rsidRDefault="0048222D" w:rsidP="0048222D">
      <w:pPr>
        <w:pStyle w:val="2"/>
        <w:kinsoku w:val="0"/>
        <w:overflowPunct w:val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i/>
          <w:iCs/>
          <w:color w:val="auto"/>
          <w:spacing w:val="-1"/>
          <w:sz w:val="24"/>
          <w:szCs w:val="24"/>
        </w:rPr>
        <w:t>Выводы:</w:t>
      </w:r>
    </w:p>
    <w:p w:rsidR="0048222D" w:rsidRDefault="0048222D" w:rsidP="004822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09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Высокие результаты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обусловлены:</w:t>
      </w:r>
    </w:p>
    <w:p w:rsidR="0048222D" w:rsidRDefault="0048222D" w:rsidP="00EC0E12">
      <w:pPr>
        <w:widowControl w:val="0"/>
        <w:numPr>
          <w:ilvl w:val="0"/>
          <w:numId w:val="2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введением системного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планирования </w:t>
      </w:r>
      <w:r>
        <w:rPr>
          <w:rFonts w:ascii="Times New Roman" w:hAnsi="Times New Roman"/>
          <w:spacing w:val="-1"/>
          <w:sz w:val="24"/>
          <w:szCs w:val="24"/>
        </w:rPr>
        <w:t>образовательной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деятельности,</w:t>
      </w:r>
    </w:p>
    <w:p w:rsidR="0048222D" w:rsidRDefault="0048222D" w:rsidP="00EC0E12">
      <w:pPr>
        <w:widowControl w:val="0"/>
        <w:numPr>
          <w:ilvl w:val="0"/>
          <w:numId w:val="2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профессионализмом</w:t>
      </w:r>
      <w:r>
        <w:rPr>
          <w:rFonts w:ascii="Times New Roman" w:hAnsi="Times New Roman"/>
          <w:spacing w:val="-1"/>
          <w:sz w:val="24"/>
          <w:szCs w:val="24"/>
        </w:rPr>
        <w:t xml:space="preserve"> педагогических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кадров,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творческим потенциалом,</w:t>
      </w:r>
    </w:p>
    <w:p w:rsidR="0048222D" w:rsidRDefault="0048222D" w:rsidP="00EC0E12">
      <w:pPr>
        <w:widowControl w:val="0"/>
        <w:numPr>
          <w:ilvl w:val="0"/>
          <w:numId w:val="2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обогащением РППС,</w:t>
      </w:r>
    </w:p>
    <w:p w:rsidR="0048222D" w:rsidRDefault="0048222D" w:rsidP="00EC0E12">
      <w:pPr>
        <w:widowControl w:val="0"/>
        <w:numPr>
          <w:ilvl w:val="0"/>
          <w:numId w:val="2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инновационной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деятельностью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учреждения</w:t>
      </w:r>
      <w:r w:rsidR="00C87AC4">
        <w:rPr>
          <w:rFonts w:ascii="Times New Roman" w:hAnsi="Times New Roman"/>
          <w:spacing w:val="-1"/>
          <w:sz w:val="24"/>
          <w:szCs w:val="24"/>
        </w:rPr>
        <w:t>,</w:t>
      </w:r>
    </w:p>
    <w:p w:rsidR="0048222D" w:rsidRDefault="0048222D" w:rsidP="00EC0E12">
      <w:pPr>
        <w:widowControl w:val="0"/>
        <w:numPr>
          <w:ilvl w:val="0"/>
          <w:numId w:val="2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партнерскими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взаимоотношениями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семьями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воспитанников.</w:t>
      </w:r>
    </w:p>
    <w:p w:rsidR="001D1DBA" w:rsidRDefault="001D1DBA" w:rsidP="0048222D">
      <w:pPr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1" w:right="104"/>
        <w:jc w:val="both"/>
        <w:rPr>
          <w:rFonts w:ascii="Times New Roman" w:hAnsi="Times New Roman"/>
          <w:b/>
          <w:sz w:val="24"/>
          <w:szCs w:val="24"/>
        </w:rPr>
      </w:pPr>
    </w:p>
    <w:p w:rsidR="0048222D" w:rsidRDefault="0048222D" w:rsidP="0048222D">
      <w:pPr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1" w:right="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Остаются проблемы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реализации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деятельности: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недостаточное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методическое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сопровождение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образовательного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процесса</w:t>
      </w:r>
    </w:p>
    <w:p w:rsidR="001D1DBA" w:rsidRDefault="001D1DBA" w:rsidP="0048222D">
      <w:pPr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9" w:right="104"/>
        <w:rPr>
          <w:rFonts w:ascii="Times New Roman" w:hAnsi="Times New Roman"/>
          <w:b/>
          <w:iCs/>
          <w:spacing w:val="-1"/>
          <w:sz w:val="24"/>
          <w:szCs w:val="24"/>
        </w:rPr>
      </w:pPr>
    </w:p>
    <w:p w:rsidR="0048222D" w:rsidRDefault="0048222D" w:rsidP="0048222D">
      <w:pPr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9" w:right="1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Перспективы:</w:t>
      </w:r>
    </w:p>
    <w:p w:rsidR="0048222D" w:rsidRDefault="0048222D" w:rsidP="00EC0E12">
      <w:pPr>
        <w:widowControl w:val="0"/>
        <w:numPr>
          <w:ilvl w:val="0"/>
          <w:numId w:val="3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hanging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обновление</w:t>
      </w:r>
      <w:r>
        <w:rPr>
          <w:rFonts w:ascii="Times New Roman" w:hAnsi="Times New Roman"/>
          <w:spacing w:val="-1"/>
          <w:sz w:val="24"/>
          <w:szCs w:val="24"/>
        </w:rPr>
        <w:t xml:space="preserve"> методической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литературы,</w:t>
      </w:r>
      <w:r>
        <w:rPr>
          <w:rFonts w:ascii="Times New Roman" w:hAnsi="Times New Roman"/>
          <w:sz w:val="24"/>
          <w:szCs w:val="24"/>
        </w:rPr>
        <w:t xml:space="preserve"> УМК,</w:t>
      </w:r>
    </w:p>
    <w:p w:rsidR="0048222D" w:rsidRDefault="0048222D" w:rsidP="00EC0E12">
      <w:pPr>
        <w:widowControl w:val="0"/>
        <w:numPr>
          <w:ilvl w:val="0"/>
          <w:numId w:val="3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</w:t>
      </w:r>
      <w:r>
        <w:rPr>
          <w:rFonts w:ascii="Times New Roman" w:hAnsi="Times New Roman"/>
          <w:spacing w:val="-1"/>
          <w:sz w:val="24"/>
          <w:szCs w:val="24"/>
        </w:rPr>
        <w:t xml:space="preserve"> образовательного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 xml:space="preserve"> педагогов,</w:t>
      </w:r>
    </w:p>
    <w:p w:rsidR="001B00C7" w:rsidRDefault="0048222D" w:rsidP="00EC0E12">
      <w:pPr>
        <w:widowControl w:val="0"/>
        <w:numPr>
          <w:ilvl w:val="0"/>
          <w:numId w:val="3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pacing w:val="-1"/>
          <w:sz w:val="24"/>
          <w:szCs w:val="24"/>
        </w:rPr>
        <w:t xml:space="preserve"> широкого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спектра современных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технологий,</w:t>
      </w:r>
      <w:r w:rsidR="001B00C7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48222D" w:rsidRDefault="006F60CB" w:rsidP="00EC0E12">
      <w:pPr>
        <w:widowControl w:val="0"/>
        <w:numPr>
          <w:ilvl w:val="0"/>
          <w:numId w:val="3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92985">
        <w:rPr>
          <w:rFonts w:ascii="Times New Roman" w:hAnsi="Times New Roman"/>
          <w:spacing w:val="-1"/>
          <w:sz w:val="24"/>
          <w:szCs w:val="24"/>
        </w:rPr>
        <w:t>при</w:t>
      </w:r>
      <w:r w:rsidR="0057634B">
        <w:rPr>
          <w:rFonts w:ascii="Times New Roman" w:hAnsi="Times New Roman"/>
          <w:spacing w:val="-1"/>
          <w:sz w:val="24"/>
          <w:szCs w:val="24"/>
        </w:rPr>
        <w:t>менение новых правил электронного обучения и дистанцион</w:t>
      </w:r>
      <w:r w:rsidR="001B00C7">
        <w:rPr>
          <w:rFonts w:ascii="Times New Roman" w:hAnsi="Times New Roman"/>
          <w:spacing w:val="-1"/>
          <w:sz w:val="24"/>
          <w:szCs w:val="24"/>
        </w:rPr>
        <w:t>ных образовательных технологий,</w:t>
      </w:r>
    </w:p>
    <w:p w:rsidR="0048222D" w:rsidRPr="007B3364" w:rsidRDefault="0048222D" w:rsidP="00EC0E12">
      <w:pPr>
        <w:widowControl w:val="0"/>
        <w:numPr>
          <w:ilvl w:val="0"/>
          <w:numId w:val="3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разработка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внедрение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индивидуальных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образовательных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маршрутов.</w:t>
      </w:r>
    </w:p>
    <w:p w:rsidR="00522C46" w:rsidRPr="00522C46" w:rsidRDefault="0048222D" w:rsidP="00522C46">
      <w:pPr>
        <w:tabs>
          <w:tab w:val="num" w:pos="360"/>
          <w:tab w:val="num" w:pos="3904"/>
        </w:tabs>
        <w:spacing w:before="240"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42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Укрепление физического и психического здоровья</w:t>
      </w:r>
    </w:p>
    <w:p w:rsidR="0048222D" w:rsidRDefault="0048222D" w:rsidP="0048222D">
      <w:pPr>
        <w:tabs>
          <w:tab w:val="left" w:pos="420"/>
          <w:tab w:val="center" w:pos="2450"/>
        </w:tabs>
        <w:autoSpaceDE w:val="0"/>
        <w:spacing w:after="0" w:line="240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Разработана, утверждена, реализуется программа «Здоровье».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Систематически проводились физкультурно-оздоровительные мероприятия,  согласно годового плана,  в соответствии со спецификой групп ТНР, выбраны формы: групповые, подгрупповые, индивидуальные занятия, спортивные праздники и досуги, занятия в бассейне, занятия на свежем воздухе, спортивная секция «Футбол», «Художественная гимнастика», дыхательная, артикуляционная гимнастика, гимнастика пробуждения, гимнастика для глаз, профилактика плоскостопия и нарушения осанки.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Программа реализована на 100%, используются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 в режиме дня,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кинезиологические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 и упражнения, профилактические беседы (инструктажи по технике безопасности на занятиях в бассейне, в спортивном зале, на прогулке, зимой на улице при катании на горках).</w:t>
      </w:r>
    </w:p>
    <w:p w:rsidR="0061150C" w:rsidRDefault="0061150C" w:rsidP="0061150C">
      <w:pPr>
        <w:tabs>
          <w:tab w:val="num" w:pos="3904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Физкультурно-оздоровительные мероприятия способствовали формированию  устойчивого интереса к занятиям физкультурой, к различным видам спорта, привлечению внимания к здоровому образу жизни, как наиболее эффективному средству профилактики заболеваний, сохранению и укреплению здоровья детей, пропаганде передового опыта семейного воспитания по физической культуре. Программный материал по образовательной области «Физическое развитие» освоен. В ходе образовательной деятельности, совместной деятельности и индивидуальной работы развивались и совершенствовались двигательные умения и навыки (быстрота, ловкость, сила, выносливость, гибкость),  координация движений, формировалась  правильная осанка.  </w:t>
      </w:r>
    </w:p>
    <w:p w:rsidR="00574521" w:rsidRDefault="00574521" w:rsidP="00574521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Оборудована спортивная площадка на улице.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Остаются проблемы: 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Недостаточно развита самостоятельность, творчество и инициатива  дошкольников в двигательной деятельности.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-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Недостаточно организована индивидуальная работа с детьми, имеющими низкие показатели физического развития. </w:t>
      </w:r>
    </w:p>
    <w:p w:rsidR="00D1052F" w:rsidRDefault="00D1052F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Перспектива:</w:t>
      </w:r>
      <w:r>
        <w:rPr>
          <w:rFonts w:ascii="Times New Roman" w:hAnsi="Times New Roman" w:cs="Times New Roman"/>
          <w:sz w:val="24"/>
          <w:szCs w:val="24"/>
        </w:rPr>
        <w:t xml:space="preserve"> Повышение компетентности педагогов и родителей в вопросах укрепления физического и психического здоровья детей. </w:t>
      </w:r>
    </w:p>
    <w:p w:rsidR="001B00C7" w:rsidRDefault="001B00C7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1150C" w:rsidRDefault="0061150C" w:rsidP="0061150C">
      <w:pPr>
        <w:tabs>
          <w:tab w:val="num" w:pos="-142"/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00C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Показатели освоения детьми программного материала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образовательной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находятся в основном на среднем уровне. Дети участвуют в разнообразных видах деятельности, в которых  удовлетворяют свои интересы, реализуют  возможности, осваивают способы активного взаимодействия с окружающим миром.  Воспитанники  имеют представления о себе, своей семье, о предметах и игрушках,  об окружающей жизни, о родном городе, о городах России, о символах государства. Дети имеют элементарные знания о правах человека, приобретают опыт дружеского взаимодействия со сверстниками, основ культуры поведения. Необходимо больше внимания уделять обогащению сюжета игр; закреплять умение вести ролевые диалоги, общаться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552508" w:rsidRDefault="0061150C" w:rsidP="00552508">
      <w:pPr>
        <w:tabs>
          <w:tab w:val="num" w:pos="-142"/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Остаются проблемы: </w:t>
      </w:r>
      <w:r>
        <w:rPr>
          <w:rFonts w:ascii="Times New Roman" w:hAnsi="Times New Roman" w:cs="Times New Roman"/>
          <w:sz w:val="24"/>
          <w:szCs w:val="24"/>
        </w:rPr>
        <w:t xml:space="preserve"> Дети с недостаточно развитыми коммуникативными навыками и  индивидуальными особенностями развития требуют особого внимания воспитателей и специалистов детского сада.  </w:t>
      </w:r>
    </w:p>
    <w:p w:rsidR="008A08D1" w:rsidRDefault="00552508" w:rsidP="00552508">
      <w:pPr>
        <w:tabs>
          <w:tab w:val="num" w:pos="-142"/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B0E23" w:rsidRPr="00D35085">
        <w:rPr>
          <w:rFonts w:ascii="Times New Roman" w:hAnsi="Times New Roman" w:cs="Times New Roman"/>
          <w:b/>
          <w:sz w:val="24"/>
          <w:szCs w:val="24"/>
        </w:rPr>
        <w:t xml:space="preserve">В течение года проводились </w:t>
      </w:r>
      <w:r w:rsidR="003B0E23">
        <w:rPr>
          <w:rFonts w:ascii="Times New Roman" w:hAnsi="Times New Roman" w:cs="Times New Roman"/>
          <w:b/>
          <w:sz w:val="24"/>
          <w:szCs w:val="24"/>
        </w:rPr>
        <w:t xml:space="preserve">мероприятия по формированию основ безопасного поведения у дошкольников. </w:t>
      </w:r>
      <w:r w:rsidR="003B0E23" w:rsidRPr="006472DD">
        <w:rPr>
          <w:rFonts w:ascii="Times New Roman" w:hAnsi="Times New Roman" w:cs="Times New Roman"/>
          <w:sz w:val="24"/>
          <w:szCs w:val="24"/>
        </w:rPr>
        <w:t>В годовом плане эта задача является приоритетной и решается ч</w:t>
      </w:r>
      <w:r w:rsidR="003B0E23">
        <w:rPr>
          <w:rFonts w:ascii="Times New Roman" w:hAnsi="Times New Roman" w:cs="Times New Roman"/>
          <w:sz w:val="24"/>
          <w:szCs w:val="24"/>
        </w:rPr>
        <w:t>ерез разнообразные формы работы с детьми и их семьями.</w:t>
      </w:r>
    </w:p>
    <w:tbl>
      <w:tblPr>
        <w:tblW w:w="10178" w:type="dxa"/>
        <w:tblInd w:w="-530" w:type="dxa"/>
        <w:tblLook w:val="04A0" w:firstRow="1" w:lastRow="0" w:firstColumn="1" w:lastColumn="0" w:noHBand="0" w:noVBand="1"/>
      </w:tblPr>
      <w:tblGrid>
        <w:gridCol w:w="10178"/>
      </w:tblGrid>
      <w:tr w:rsidR="008A08D1" w:rsidTr="00C41C30">
        <w:tc>
          <w:tcPr>
            <w:tcW w:w="10178" w:type="dxa"/>
            <w:hideMark/>
          </w:tcPr>
          <w:p w:rsidR="008A08D1" w:rsidRDefault="008A08D1" w:rsidP="00552508">
            <w:pPr>
              <w:rPr>
                <w:rFonts w:eastAsiaTheme="minorHAnsi" w:cs="Times New Roman"/>
                <w:lang w:eastAsia="en-US"/>
              </w:rPr>
            </w:pPr>
          </w:p>
        </w:tc>
      </w:tr>
    </w:tbl>
    <w:p w:rsidR="00D318A5" w:rsidRDefault="008A08D1" w:rsidP="008A08D1">
      <w:pPr>
        <w:tabs>
          <w:tab w:val="num" w:pos="-284"/>
        </w:tabs>
        <w:spacing w:after="0" w:line="240" w:lineRule="auto"/>
        <w:ind w:left="-284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318A5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A08D1" w:rsidRDefault="00D318A5" w:rsidP="008A08D1">
      <w:pPr>
        <w:tabs>
          <w:tab w:val="num" w:pos="-284"/>
        </w:tabs>
        <w:spacing w:after="0"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08D1">
        <w:rPr>
          <w:rFonts w:ascii="Times New Roman" w:hAnsi="Times New Roman" w:cs="Times New Roman"/>
          <w:b/>
          <w:sz w:val="24"/>
          <w:szCs w:val="24"/>
        </w:rPr>
        <w:t xml:space="preserve"> Проведены мероприятия по ОБЖ </w:t>
      </w:r>
    </w:p>
    <w:p w:rsidR="008A08D1" w:rsidRDefault="008A08D1" w:rsidP="008A08D1">
      <w:pPr>
        <w:tabs>
          <w:tab w:val="num" w:pos="-28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A08D1" w:rsidRDefault="008A08D1" w:rsidP="00EC0E12">
      <w:pPr>
        <w:numPr>
          <w:ilvl w:val="0"/>
          <w:numId w:val="5"/>
        </w:numPr>
        <w:tabs>
          <w:tab w:val="num" w:pos="1353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урок информационной безопасности. </w:t>
      </w:r>
    </w:p>
    <w:p w:rsidR="008A08D1" w:rsidRDefault="008A08D1" w:rsidP="00EC0E12">
      <w:pPr>
        <w:numPr>
          <w:ilvl w:val="0"/>
          <w:numId w:val="5"/>
        </w:numPr>
        <w:tabs>
          <w:tab w:val="num" w:pos="1353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Областная акция  «Неделя безопасного поведения детей в сети Интернет». </w:t>
      </w:r>
    </w:p>
    <w:p w:rsidR="008A08D1" w:rsidRDefault="008A08D1" w:rsidP="00EC0E12">
      <w:pPr>
        <w:numPr>
          <w:ilvl w:val="0"/>
          <w:numId w:val="5"/>
        </w:numPr>
        <w:tabs>
          <w:tab w:val="num" w:pos="1353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Единый день безопасности дорожного движения «Безопасность на дороге».</w:t>
      </w:r>
    </w:p>
    <w:p w:rsidR="008A08D1" w:rsidRDefault="008A08D1" w:rsidP="00EC0E12">
      <w:pPr>
        <w:numPr>
          <w:ilvl w:val="0"/>
          <w:numId w:val="5"/>
        </w:numPr>
        <w:tabs>
          <w:tab w:val="num" w:pos="1353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Месячник «Внимание, дети!»</w:t>
      </w:r>
    </w:p>
    <w:p w:rsidR="008A08D1" w:rsidRDefault="008A08D1" w:rsidP="00EC0E12">
      <w:pPr>
        <w:numPr>
          <w:ilvl w:val="0"/>
          <w:numId w:val="5"/>
        </w:numPr>
        <w:tabs>
          <w:tab w:val="num" w:pos="1353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Месячник пожарной безопасности. Профилактические занятия по пожарной безопасности с участием специалистов Центра гражданской защиты (февраль), Пожарная часть №18.</w:t>
      </w:r>
    </w:p>
    <w:p w:rsidR="008A08D1" w:rsidRDefault="008A08D1" w:rsidP="00EC0E12">
      <w:pPr>
        <w:numPr>
          <w:ilvl w:val="0"/>
          <w:numId w:val="5"/>
        </w:numPr>
        <w:tabs>
          <w:tab w:val="num" w:pos="1353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мероприятия    «Безопасность на водных объектах».</w:t>
      </w:r>
    </w:p>
    <w:p w:rsidR="008A08D1" w:rsidRDefault="008A08D1" w:rsidP="00EC0E12">
      <w:pPr>
        <w:numPr>
          <w:ilvl w:val="0"/>
          <w:numId w:val="5"/>
        </w:numPr>
        <w:tabs>
          <w:tab w:val="num" w:pos="1353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Тематические занятия по ОБЖ.</w:t>
      </w:r>
    </w:p>
    <w:p w:rsidR="00D5799B" w:rsidRPr="006122EF" w:rsidRDefault="008A08D1" w:rsidP="006122EF">
      <w:pPr>
        <w:numPr>
          <w:ilvl w:val="0"/>
          <w:numId w:val="5"/>
        </w:numPr>
        <w:tabs>
          <w:tab w:val="num" w:pos="1353"/>
        </w:tabs>
        <w:spacing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тренировки по антитеррористич</w:t>
      </w:r>
      <w:r w:rsidR="006122EF">
        <w:rPr>
          <w:rFonts w:ascii="Times New Roman" w:hAnsi="Times New Roman" w:cs="Times New Roman"/>
          <w:sz w:val="24"/>
          <w:szCs w:val="24"/>
        </w:rPr>
        <w:t>еской безопасности (по графику).</w:t>
      </w:r>
    </w:p>
    <w:tbl>
      <w:tblPr>
        <w:tblW w:w="10178" w:type="dxa"/>
        <w:tblInd w:w="-530" w:type="dxa"/>
        <w:tblLook w:val="04A0" w:firstRow="1" w:lastRow="0" w:firstColumn="1" w:lastColumn="0" w:noHBand="0" w:noVBand="1"/>
      </w:tblPr>
      <w:tblGrid>
        <w:gridCol w:w="10178"/>
      </w:tblGrid>
      <w:tr w:rsidR="008A08D1" w:rsidTr="00C41C30">
        <w:tc>
          <w:tcPr>
            <w:tcW w:w="10178" w:type="dxa"/>
            <w:hideMark/>
          </w:tcPr>
          <w:p w:rsidR="008A08D1" w:rsidRDefault="008A08D1" w:rsidP="003E031B">
            <w:pPr>
              <w:rPr>
                <w:rFonts w:eastAsiaTheme="minorHAnsi" w:cs="Times New Roman"/>
                <w:lang w:eastAsia="en-US"/>
              </w:rPr>
            </w:pPr>
          </w:p>
        </w:tc>
      </w:tr>
    </w:tbl>
    <w:p w:rsidR="00552508" w:rsidRPr="00012396" w:rsidRDefault="008A08D1" w:rsidP="00552508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D350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52508" w:rsidRPr="00012396">
        <w:rPr>
          <w:rFonts w:ascii="Times New Roman" w:hAnsi="Times New Roman" w:cs="Times New Roman"/>
          <w:sz w:val="24"/>
          <w:szCs w:val="24"/>
          <w:u w:val="single"/>
        </w:rPr>
        <w:t xml:space="preserve">Формы работы по  профилактике дорожно - транспортного травматизма. </w:t>
      </w:r>
    </w:p>
    <w:tbl>
      <w:tblPr>
        <w:tblW w:w="10178" w:type="dxa"/>
        <w:tblInd w:w="-530" w:type="dxa"/>
        <w:tblLook w:val="04A0" w:firstRow="1" w:lastRow="0" w:firstColumn="1" w:lastColumn="0" w:noHBand="0" w:noVBand="1"/>
      </w:tblPr>
      <w:tblGrid>
        <w:gridCol w:w="10178"/>
      </w:tblGrid>
      <w:tr w:rsidR="00552508" w:rsidTr="00070567">
        <w:tc>
          <w:tcPr>
            <w:tcW w:w="10178" w:type="dxa"/>
            <w:hideMark/>
          </w:tcPr>
          <w:p w:rsidR="00552508" w:rsidRDefault="00552508" w:rsidP="00070567">
            <w:pPr>
              <w:numPr>
                <w:ilvl w:val="0"/>
                <w:numId w:val="4"/>
              </w:num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предметно-развивающей среды в группе по обучению правилам дорожного движения</w:t>
            </w:r>
          </w:p>
        </w:tc>
      </w:tr>
      <w:tr w:rsidR="00552508" w:rsidTr="00070567">
        <w:tc>
          <w:tcPr>
            <w:tcW w:w="10178" w:type="dxa"/>
            <w:hideMark/>
          </w:tcPr>
          <w:p w:rsidR="00552508" w:rsidRDefault="00552508" w:rsidP="00070567">
            <w:pPr>
              <w:numPr>
                <w:ilvl w:val="0"/>
                <w:numId w:val="4"/>
              </w:num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 методических пособий по безопасности дорожного движения</w:t>
            </w:r>
          </w:p>
        </w:tc>
      </w:tr>
      <w:tr w:rsidR="00552508" w:rsidTr="00070567">
        <w:tc>
          <w:tcPr>
            <w:tcW w:w="10178" w:type="dxa"/>
            <w:hideMark/>
          </w:tcPr>
          <w:p w:rsidR="00552508" w:rsidRDefault="00552508" w:rsidP="00070567">
            <w:pPr>
              <w:numPr>
                <w:ilvl w:val="0"/>
                <w:numId w:val="4"/>
              </w:num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 и систематизация игр по всем возрастным группам для обучения детей безопасному поведению на улице</w:t>
            </w:r>
          </w:p>
        </w:tc>
      </w:tr>
      <w:tr w:rsidR="00552508" w:rsidTr="00070567">
        <w:tc>
          <w:tcPr>
            <w:tcW w:w="10178" w:type="dxa"/>
            <w:hideMark/>
          </w:tcPr>
          <w:p w:rsidR="00552508" w:rsidRDefault="00552508" w:rsidP="00070567">
            <w:pPr>
              <w:numPr>
                <w:ilvl w:val="0"/>
                <w:numId w:val="4"/>
              </w:numPr>
              <w:tabs>
                <w:tab w:val="num" w:pos="1353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Месячник безопасности  в рамках профилактического мероприятия «Внимание! Дети!</w:t>
            </w:r>
          </w:p>
        </w:tc>
      </w:tr>
      <w:tr w:rsidR="00552508" w:rsidTr="00070567">
        <w:tc>
          <w:tcPr>
            <w:tcW w:w="10178" w:type="dxa"/>
            <w:hideMark/>
          </w:tcPr>
          <w:p w:rsidR="00552508" w:rsidRDefault="00552508" w:rsidP="00070567">
            <w:pPr>
              <w:numPr>
                <w:ilvl w:val="0"/>
                <w:numId w:val="4"/>
              </w:numPr>
              <w:tabs>
                <w:tab w:val="num" w:pos="1353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мероприятий в рамках «Недели безопасности»</w:t>
            </w:r>
          </w:p>
        </w:tc>
      </w:tr>
      <w:tr w:rsidR="00552508" w:rsidTr="00070567">
        <w:tc>
          <w:tcPr>
            <w:tcW w:w="10178" w:type="dxa"/>
            <w:hideMark/>
          </w:tcPr>
          <w:p w:rsidR="00552508" w:rsidRDefault="00552508" w:rsidP="00070567">
            <w:pPr>
              <w:numPr>
                <w:ilvl w:val="0"/>
                <w:numId w:val="4"/>
              </w:numPr>
              <w:tabs>
                <w:tab w:val="num" w:pos="1353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прогулки, экскурсии</w:t>
            </w:r>
          </w:p>
        </w:tc>
      </w:tr>
      <w:tr w:rsidR="00552508" w:rsidTr="00070567">
        <w:tc>
          <w:tcPr>
            <w:tcW w:w="10178" w:type="dxa"/>
            <w:hideMark/>
          </w:tcPr>
          <w:p w:rsidR="00552508" w:rsidRDefault="00552508" w:rsidP="00070567">
            <w:pPr>
              <w:numPr>
                <w:ilvl w:val="0"/>
                <w:numId w:val="4"/>
              </w:numPr>
              <w:tabs>
                <w:tab w:val="num" w:pos="1353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(подвижные, дидактические, сюжетн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ролевые, театрализованные)</w:t>
            </w:r>
          </w:p>
        </w:tc>
      </w:tr>
      <w:tr w:rsidR="00552508" w:rsidTr="00070567">
        <w:tc>
          <w:tcPr>
            <w:tcW w:w="10178" w:type="dxa"/>
            <w:hideMark/>
          </w:tcPr>
          <w:p w:rsidR="00552508" w:rsidRDefault="00552508" w:rsidP="00070567">
            <w:pPr>
              <w:numPr>
                <w:ilvl w:val="0"/>
                <w:numId w:val="4"/>
              </w:numPr>
              <w:tabs>
                <w:tab w:val="num" w:pos="1353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Профилактические  беседы, занятия, викторины по правилам дорожного движения и обработка практических навыков безопасного поведения на улицах и дорогах.</w:t>
            </w:r>
          </w:p>
        </w:tc>
      </w:tr>
    </w:tbl>
    <w:p w:rsidR="00D35085" w:rsidRDefault="00D35085" w:rsidP="008A08D1">
      <w:pPr>
        <w:tabs>
          <w:tab w:val="num" w:pos="-284"/>
        </w:tabs>
        <w:spacing w:after="0" w:line="240" w:lineRule="auto"/>
        <w:ind w:left="-284" w:hanging="360"/>
        <w:rPr>
          <w:rFonts w:ascii="Times New Roman" w:hAnsi="Times New Roman" w:cs="Times New Roman"/>
          <w:b/>
          <w:sz w:val="24"/>
          <w:szCs w:val="24"/>
        </w:rPr>
      </w:pPr>
    </w:p>
    <w:p w:rsidR="008A08D1" w:rsidRDefault="00D35085" w:rsidP="006122EF">
      <w:pPr>
        <w:tabs>
          <w:tab w:val="num" w:pos="-28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122EF">
        <w:rPr>
          <w:rFonts w:ascii="Times New Roman" w:hAnsi="Times New Roman" w:cs="Times New Roman"/>
          <w:sz w:val="24"/>
          <w:szCs w:val="24"/>
        </w:rPr>
        <w:t xml:space="preserve">      </w:t>
      </w:r>
      <w:r w:rsidR="008A08D1" w:rsidRPr="00F640F3">
        <w:rPr>
          <w:rFonts w:ascii="Times New Roman" w:hAnsi="Times New Roman" w:cs="Times New Roman"/>
          <w:sz w:val="24"/>
          <w:szCs w:val="24"/>
        </w:rPr>
        <w:t>Дети к старшему дошкольному возрасту овладевают элементарными представлениями об источниках, факторах и рисках, влияющих на жизнь и здоровье, мерах предосторожности, нормах и правилах безопасного поведения на природе, на дорогах, на объектах инфраструктуры, на транспорте, в быту, социуме, цифровом пространстве. Овладевают умениями и навыками осторожного безопасного поведения, алгоритмами действий в опасных ситуациях. Осваивают безопасные способы обращения с предметами ближайшего окружения.</w:t>
      </w:r>
    </w:p>
    <w:p w:rsidR="00D53955" w:rsidRDefault="00D53955" w:rsidP="00D53955">
      <w:pPr>
        <w:tabs>
          <w:tab w:val="num" w:pos="-284"/>
          <w:tab w:val="num" w:pos="360"/>
        </w:tabs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C13">
        <w:rPr>
          <w:rFonts w:ascii="Times New Roman" w:hAnsi="Times New Roman" w:cs="Times New Roman"/>
          <w:b/>
          <w:sz w:val="24"/>
          <w:szCs w:val="24"/>
        </w:rPr>
        <w:t xml:space="preserve">     Остаётся проблема:</w:t>
      </w:r>
      <w:r w:rsidRPr="00867C13">
        <w:rPr>
          <w:rFonts w:ascii="Times New Roman" w:hAnsi="Times New Roman" w:cs="Times New Roman"/>
          <w:sz w:val="24"/>
          <w:szCs w:val="24"/>
        </w:rPr>
        <w:t xml:space="preserve"> Представления о правилах б</w:t>
      </w:r>
      <w:r>
        <w:rPr>
          <w:rFonts w:ascii="Times New Roman" w:hAnsi="Times New Roman" w:cs="Times New Roman"/>
          <w:sz w:val="24"/>
          <w:szCs w:val="24"/>
        </w:rPr>
        <w:t>езопасного поведения сформированы</w:t>
      </w:r>
      <w:r w:rsidRPr="00867C13">
        <w:rPr>
          <w:rFonts w:ascii="Times New Roman" w:hAnsi="Times New Roman" w:cs="Times New Roman"/>
          <w:sz w:val="24"/>
          <w:szCs w:val="24"/>
        </w:rPr>
        <w:t>,  но н</w:t>
      </w:r>
      <w:r>
        <w:rPr>
          <w:rFonts w:ascii="Times New Roman" w:hAnsi="Times New Roman" w:cs="Times New Roman"/>
          <w:sz w:val="24"/>
          <w:szCs w:val="24"/>
        </w:rPr>
        <w:t>е всегда  дети стремятся их выполнять.</w:t>
      </w:r>
      <w:r w:rsidRPr="00867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955" w:rsidRPr="00867C13" w:rsidRDefault="00D53955" w:rsidP="00D53955">
      <w:pPr>
        <w:tabs>
          <w:tab w:val="num" w:pos="-284"/>
          <w:tab w:val="num" w:pos="360"/>
        </w:tabs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53955" w:rsidRDefault="00D53955" w:rsidP="00D53955">
      <w:pPr>
        <w:tabs>
          <w:tab w:val="num" w:pos="-284"/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Перспектива: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 мотивации к  осознанному соблюдению правил безопасности и соответствующих стереотипов действий в различных ситуациях. </w:t>
      </w:r>
    </w:p>
    <w:p w:rsidR="008A08D1" w:rsidRDefault="008A08D1" w:rsidP="0061150C">
      <w:pPr>
        <w:tabs>
          <w:tab w:val="num" w:pos="-142"/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1150C" w:rsidRDefault="0061150C" w:rsidP="0061150C">
      <w:pPr>
        <w:tabs>
          <w:tab w:val="num" w:pos="-142"/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Анализ показателей динамики освоения программного материала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образовательной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t>«Познавательное развитие»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показал, что материал усвоен в основном на среднем уровне. Мероприятия, проведённые в  детском саду,  способствовали поддержанию интереса к познанию окружающей действительности,  к наблюдениям, к познавательному общению и взаимодействию детей и родителей. У детей сформированы навыки экологически целесообразного поведения дома и на природе. Дети с желанием участвуют в экспериментальной   деятельности.   Полученные знания применяют в повседневной жизни.  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-284"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Остаются проблемы: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целостной картины мира, формированию элементарных математических представлений,  развитию конструктивных навыков. 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-284"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Программный материал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образовательной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t>«Речевое развитие»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 дошкольниками в основном на среднем уровне. Педагогами  систематически проводятся комплексные занятия. Активно используют разнообразные  методы и приёмы, учитывают возрастные особенности. Широко применяют  практические методы и приёмы (игровые приёмы, экспериментирование, проблемно-поисковые ситуации).  Совместная деятельность  педагогов и детей разнообразна и содержательна.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-284"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группах созданы условия  для речевой деятельности детей. Во всех группах имеются речевые уголки, книжные уголки, уголки экспериментирования  в соответствии с возрастом детей. Имеется достаточно иллюстративного, наглядного материала, созданы условия для опытнической деятельности. Повысились знания педагогов по применению  педагогических технологий  по познавательному, речевому  и личностному развитию детей. Педагоги приобрели практические навыки и умения  в результате  проведённых открытых мероприятий.  </w:t>
      </w:r>
    </w:p>
    <w:p w:rsidR="0061150C" w:rsidRDefault="0061150C" w:rsidP="0061150C">
      <w:pPr>
        <w:tabs>
          <w:tab w:val="num" w:pos="0"/>
          <w:tab w:val="num" w:pos="360"/>
          <w:tab w:val="num" w:pos="3904"/>
        </w:tabs>
        <w:spacing w:after="0" w:line="240" w:lineRule="auto"/>
        <w:ind w:left="-142" w:firstLine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Остаются проблемы: </w:t>
      </w:r>
    </w:p>
    <w:p w:rsidR="0061150C" w:rsidRDefault="0061150C" w:rsidP="0061150C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Формирование звуковой культуры речи и развитие связной речи.</w:t>
      </w:r>
    </w:p>
    <w:p w:rsidR="0061150C" w:rsidRDefault="0061150C" w:rsidP="0061150C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Недостаточное развитие диалогической речи у детей: умение вступать в диалог и заканчивать его, задавать вопросы, поддерживать беседу. </w:t>
      </w:r>
    </w:p>
    <w:p w:rsidR="0061150C" w:rsidRDefault="0061150C" w:rsidP="0061150C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и дифференцированный  подход к детям осуществляется недостаточно эффективно.</w:t>
      </w:r>
    </w:p>
    <w:p w:rsidR="0061150C" w:rsidRDefault="0061150C" w:rsidP="0061150C">
      <w:pPr>
        <w:tabs>
          <w:tab w:val="num" w:pos="0"/>
          <w:tab w:val="num" w:pos="360"/>
          <w:tab w:val="num" w:pos="3904"/>
        </w:tabs>
        <w:spacing w:after="0" w:line="240" w:lineRule="auto"/>
        <w:ind w:left="-284" w:firstLine="502"/>
        <w:rPr>
          <w:rFonts w:ascii="Times New Roman" w:hAnsi="Times New Roman" w:cs="Times New Roman"/>
          <w:b/>
          <w:sz w:val="24"/>
          <w:szCs w:val="24"/>
        </w:rPr>
      </w:pPr>
    </w:p>
    <w:p w:rsidR="0061150C" w:rsidRDefault="0061150C" w:rsidP="0061150C">
      <w:pPr>
        <w:tabs>
          <w:tab w:val="num" w:pos="0"/>
          <w:tab w:val="num" w:pos="360"/>
          <w:tab w:val="num" w:pos="3904"/>
        </w:tabs>
        <w:spacing w:after="0" w:line="240" w:lineRule="auto"/>
        <w:ind w:left="-284" w:firstLine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Коррекционная  работа с детьми, имеющими тяжёлое нарушение речи. </w:t>
      </w:r>
    </w:p>
    <w:p w:rsidR="0061150C" w:rsidRDefault="0061150C" w:rsidP="0061150C">
      <w:pPr>
        <w:tabs>
          <w:tab w:val="num" w:pos="0"/>
          <w:tab w:val="num" w:pos="360"/>
          <w:tab w:val="num" w:pos="390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19">
        <w:rPr>
          <w:rFonts w:ascii="Times New Roman" w:hAnsi="Times New Roman" w:cs="Times New Roman"/>
          <w:sz w:val="24"/>
          <w:szCs w:val="24"/>
        </w:rPr>
        <w:t xml:space="preserve">  В МДОУ «Детском саду №18» у 80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выявлены ограниченные возможности здоровья, обусловленные тяжёлыми нарушениями речи. </w:t>
      </w:r>
    </w:p>
    <w:p w:rsidR="0061150C" w:rsidRPr="00C42CDD" w:rsidRDefault="0061150C" w:rsidP="0061150C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Одним из важных условий коррекционно-развивающего сопровождения детей с ОВЗ (ТНР) является тесное взаимодействие специалистов в коррекционно-образовательном пространстве детского сада. Специалистами детского сада разработана адаптированная образовательная программа для детей с ОВЗ с ТНР, индивидуальный образовательный маршрут на каждого ребенка, по которому мониторинг осуществляется три  раза в год. Были проведены  плановые психолого-педагогические  консилиумы. С целью углублённой диагностики дети были  направлены  на ПМПК   в Центр  психолого-педагогической, медицинской и социальной помощи «Доверие». Выявлены дети, имеющие нарушения речи и задержку  психического развития. Индивидуальная работа с детьми  осуществляется с учётом рекомендаций специалистов  ПМПК.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Для повышения эффективности коррекционной работы специалистами используются инновационные технологии: интерактивная доска;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дидактический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камешки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  мнемотехника и моделирование при обучении рассказыванию.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Важная и неотъемлемая часть работы по устранению речевых нарушений у детей – тесное взаимодействие учителей-логопедов и родителей. 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качестве перспективы на будущее намечены следующие цели: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совершенствовать и пополнять речевые уголки в группах по основным разделам: звукопроизношение, грамматика, связная речь;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работу семинара-практикума для воспитателей комбинированных и логопедических групп;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-внедрение модели психолого-педагогического сопровождения детей с ОВЗ, обусловленными тяжёлыми нарушениями речи.</w:t>
      </w:r>
    </w:p>
    <w:p w:rsidR="0061150C" w:rsidRDefault="0061150C" w:rsidP="0061150C">
      <w:pPr>
        <w:spacing w:before="240"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Остаются проблемы:</w:t>
      </w:r>
    </w:p>
    <w:p w:rsidR="0061150C" w:rsidRDefault="0061150C" w:rsidP="00EC0E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Привлечь к составлению АОП и ИОМ всех специалистов, участвующих в образовательном процессе ДОУ. </w:t>
      </w:r>
    </w:p>
    <w:p w:rsidR="0061150C" w:rsidRDefault="0061150C" w:rsidP="00EC0E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взаимодействовать с родителями в вопросах развития детей.</w:t>
      </w:r>
    </w:p>
    <w:p w:rsidR="0061150C" w:rsidRDefault="0061150C" w:rsidP="0061150C">
      <w:pPr>
        <w:tabs>
          <w:tab w:val="num" w:pos="0"/>
          <w:tab w:val="num" w:pos="360"/>
          <w:tab w:val="num" w:pos="3904"/>
        </w:tabs>
        <w:spacing w:after="0" w:line="240" w:lineRule="auto"/>
        <w:ind w:left="-142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Художественн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эстетическое развитие </w:t>
      </w:r>
    </w:p>
    <w:p w:rsidR="0061150C" w:rsidRDefault="0061150C" w:rsidP="0061150C">
      <w:pPr>
        <w:tabs>
          <w:tab w:val="num" w:pos="-142"/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Мероприятия способствовали поддержанию интереса к художественной и музыкальной деятельности детей, формированию нравственн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жизненных ориентиров, сплочению семей, взаимопроникающему сотрудничеству и совместному творчеству родителей, детей и педагогов детского сада.</w:t>
      </w:r>
    </w:p>
    <w:p w:rsidR="0061150C" w:rsidRDefault="0061150C" w:rsidP="0061150C">
      <w:pPr>
        <w:tabs>
          <w:tab w:val="num" w:pos="-142"/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Работа по данному направлению осуществлялась в </w:t>
      </w:r>
      <w:r w:rsidR="000F6A7F">
        <w:rPr>
          <w:rFonts w:ascii="Times New Roman" w:hAnsi="Times New Roman" w:cs="Times New Roman"/>
          <w:sz w:val="24"/>
          <w:szCs w:val="24"/>
        </w:rPr>
        <w:t xml:space="preserve"> совместной и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6AF" w:rsidRDefault="0061150C" w:rsidP="005C66AF">
      <w:pPr>
        <w:tabs>
          <w:tab w:val="num" w:pos="-142"/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Дети научились пользоваться палитрой, распознавать основные виды и жанры изобразительного искусства - портрет, пейзаж, натюрморт. Получили сведения о декоративном искусстве (основные элементы, применяемые в декоративном рисовании). Дети познакомились с творчеством художников.  Выполняли коллективные работы, коллажи, участвовали в  творческих конкурсах.  Музыкальное воспитание дошко</w:t>
      </w:r>
      <w:r w:rsidR="00DB7FE2">
        <w:rPr>
          <w:rFonts w:ascii="Times New Roman" w:hAnsi="Times New Roman" w:cs="Times New Roman"/>
          <w:sz w:val="24"/>
          <w:szCs w:val="24"/>
        </w:rPr>
        <w:t>льников осуществлялось через занятия</w:t>
      </w:r>
      <w:r>
        <w:rPr>
          <w:rFonts w:ascii="Times New Roman" w:hAnsi="Times New Roman" w:cs="Times New Roman"/>
          <w:sz w:val="24"/>
          <w:szCs w:val="24"/>
        </w:rPr>
        <w:t>,  специально-организованные мероприятия (досуги, праздники, развлечения, тематические встречи</w:t>
      </w:r>
      <w:r w:rsidR="0025615D">
        <w:rPr>
          <w:rFonts w:ascii="Times New Roman" w:hAnsi="Times New Roman" w:cs="Times New Roman"/>
          <w:sz w:val="24"/>
          <w:szCs w:val="24"/>
        </w:rPr>
        <w:t>, клубный час</w:t>
      </w:r>
      <w:r>
        <w:rPr>
          <w:rFonts w:ascii="Times New Roman" w:hAnsi="Times New Roman" w:cs="Times New Roman"/>
          <w:sz w:val="24"/>
          <w:szCs w:val="24"/>
        </w:rPr>
        <w:t>) и индивидуальную работу с детьми.</w:t>
      </w:r>
    </w:p>
    <w:p w:rsidR="0061150C" w:rsidRDefault="005C66AF" w:rsidP="005C66AF">
      <w:pPr>
        <w:tabs>
          <w:tab w:val="num" w:pos="-142"/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1150C">
        <w:rPr>
          <w:rFonts w:ascii="Times New Roman" w:hAnsi="Times New Roman" w:cs="Times New Roman"/>
          <w:sz w:val="24"/>
          <w:szCs w:val="24"/>
        </w:rPr>
        <w:t xml:space="preserve">Результаты  мониторинга  образовательной области  «Художественно-эстетическое развитие» несколько ниже, чем по другим разделам. Это связано с тем, что у детей,  имеющих  тяжёлое нарушение речи, мелкая моторика, так необходимая для художественного </w:t>
      </w:r>
      <w:r w:rsidR="0061150C">
        <w:rPr>
          <w:rFonts w:ascii="Times New Roman" w:hAnsi="Times New Roman" w:cs="Times New Roman"/>
          <w:sz w:val="24"/>
          <w:szCs w:val="24"/>
        </w:rPr>
        <w:lastRenderedPageBreak/>
        <w:t xml:space="preserve">творчества, слабо развита. В течение учебного года необходимо вести индивидуальную работу с  детьми по формированию умений и навыков по изобразительной деятельности в соответствии с возрастом,  совершенствовать технику рисования, лепки, аппликации, развивать творческие способности воспитанников. Активизировать работу с одаренными детьми. Вести индивидуальную работу по музыкальному развитию, формированию ритмических движений. </w:t>
      </w:r>
    </w:p>
    <w:p w:rsidR="0061150C" w:rsidRDefault="0025615D" w:rsidP="0061150C">
      <w:pPr>
        <w:tabs>
          <w:tab w:val="num" w:pos="-142"/>
          <w:tab w:val="num" w:pos="360"/>
          <w:tab w:val="num" w:pos="3904"/>
        </w:tabs>
        <w:spacing w:after="0"/>
        <w:ind w:left="-284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1150C" w:rsidRPr="0025615D" w:rsidRDefault="0061150C" w:rsidP="0025615D">
      <w:pPr>
        <w:tabs>
          <w:tab w:val="num" w:pos="-142"/>
          <w:tab w:val="num" w:pos="360"/>
          <w:tab w:val="num" w:pos="3904"/>
        </w:tabs>
        <w:spacing w:after="0"/>
        <w:ind w:left="-284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Перспектива: </w:t>
      </w:r>
    </w:p>
    <w:p w:rsidR="0061150C" w:rsidRDefault="0061150C" w:rsidP="0061150C">
      <w:pPr>
        <w:tabs>
          <w:tab w:val="num" w:pos="-142"/>
          <w:tab w:val="num" w:pos="360"/>
          <w:tab w:val="num" w:pos="3904"/>
        </w:tabs>
        <w:spacing w:after="0"/>
        <w:ind w:left="-28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Создавать возможность для самовыражения детей. </w:t>
      </w:r>
    </w:p>
    <w:p w:rsidR="005C66AF" w:rsidRDefault="0061150C" w:rsidP="005C66AF">
      <w:pPr>
        <w:tabs>
          <w:tab w:val="num" w:pos="-142"/>
          <w:tab w:val="num" w:pos="360"/>
          <w:tab w:val="num" w:pos="3904"/>
        </w:tabs>
        <w:spacing w:after="0"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Педагогам  активно  использовать в работе современные техники и технологии по изобразительной деятельности.  </w:t>
      </w:r>
      <w:r w:rsidR="005C6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567" w:rsidRDefault="005C66AF" w:rsidP="005C66AF">
      <w:pPr>
        <w:tabs>
          <w:tab w:val="num" w:pos="-142"/>
          <w:tab w:val="num" w:pos="360"/>
          <w:tab w:val="num" w:pos="3904"/>
        </w:tabs>
        <w:spacing w:after="0"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1150C" w:rsidRPr="005C66AF" w:rsidRDefault="00070567" w:rsidP="005C66AF">
      <w:pPr>
        <w:tabs>
          <w:tab w:val="num" w:pos="-142"/>
          <w:tab w:val="num" w:pos="360"/>
          <w:tab w:val="num" w:pos="3904"/>
        </w:tabs>
        <w:spacing w:after="0"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150C">
        <w:rPr>
          <w:rFonts w:ascii="Times New Roman" w:hAnsi="Times New Roman" w:cs="Times New Roman"/>
          <w:b/>
          <w:sz w:val="24"/>
          <w:szCs w:val="24"/>
        </w:rPr>
        <w:t>В течение года проводились праздники, спортивные и музыкальные  развлечения</w:t>
      </w:r>
      <w:r w:rsidR="001E5CEF">
        <w:rPr>
          <w:rFonts w:ascii="Times New Roman" w:hAnsi="Times New Roman" w:cs="Times New Roman"/>
          <w:b/>
          <w:sz w:val="24"/>
          <w:szCs w:val="24"/>
        </w:rPr>
        <w:t>:</w:t>
      </w:r>
    </w:p>
    <w:p w:rsidR="00B56C0E" w:rsidRDefault="00B56C0E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204"/>
        <w:gridCol w:w="567"/>
        <w:gridCol w:w="2423"/>
      </w:tblGrid>
      <w:tr w:rsidR="00503DB0" w:rsidTr="008059B0">
        <w:trPr>
          <w:trHeight w:val="292"/>
        </w:trPr>
        <w:tc>
          <w:tcPr>
            <w:tcW w:w="9194" w:type="dxa"/>
            <w:gridSpan w:val="3"/>
          </w:tcPr>
          <w:p w:rsidR="00503DB0" w:rsidRPr="00FC4779" w:rsidRDefault="00503DB0" w:rsidP="008059B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1E5CEF">
              <w:rPr>
                <w:b/>
                <w:sz w:val="24"/>
                <w:szCs w:val="24"/>
              </w:rPr>
              <w:t>ероприятия</w:t>
            </w:r>
          </w:p>
        </w:tc>
      </w:tr>
      <w:tr w:rsidR="00503DB0" w:rsidTr="00070567">
        <w:trPr>
          <w:trHeight w:val="292"/>
        </w:trPr>
        <w:tc>
          <w:tcPr>
            <w:tcW w:w="6771" w:type="dxa"/>
            <w:gridSpan w:val="2"/>
          </w:tcPr>
          <w:p w:rsidR="00503DB0" w:rsidRPr="00FC4779" w:rsidRDefault="00E0106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 Развлечение </w:t>
            </w:r>
            <w:r w:rsidR="00503DB0" w:rsidRPr="00FC4779">
              <w:rPr>
                <w:rFonts w:eastAsia="Calibri"/>
                <w:bCs/>
                <w:color w:val="000000"/>
                <w:sz w:val="24"/>
                <w:szCs w:val="24"/>
              </w:rPr>
              <w:t>«Новогоднее чудо»</w:t>
            </w:r>
          </w:p>
        </w:tc>
        <w:tc>
          <w:tcPr>
            <w:tcW w:w="2423" w:type="dxa"/>
          </w:tcPr>
          <w:p w:rsidR="00503DB0" w:rsidRPr="00FC4779" w:rsidRDefault="00E0106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янва</w:t>
            </w:r>
            <w:r w:rsidR="00503DB0" w:rsidRPr="00FC4779">
              <w:rPr>
                <w:rFonts w:eastAsia="Calibri"/>
                <w:bCs/>
                <w:color w:val="000000"/>
                <w:sz w:val="24"/>
                <w:szCs w:val="24"/>
              </w:rPr>
              <w:t>рь</w:t>
            </w:r>
          </w:p>
        </w:tc>
      </w:tr>
      <w:tr w:rsidR="00503DB0" w:rsidTr="00070567">
        <w:trPr>
          <w:trHeight w:val="292"/>
        </w:trPr>
        <w:tc>
          <w:tcPr>
            <w:tcW w:w="6771" w:type="dxa"/>
            <w:gridSpan w:val="2"/>
          </w:tcPr>
          <w:p w:rsidR="00503DB0" w:rsidRPr="00FC4779" w:rsidRDefault="006565CF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«Масле</w:t>
            </w:r>
            <w:r w:rsidR="00503DB0" w:rsidRPr="00FC4779">
              <w:rPr>
                <w:rFonts w:eastAsia="Calibri"/>
                <w:bCs/>
                <w:color w:val="000000"/>
                <w:sz w:val="24"/>
                <w:szCs w:val="24"/>
              </w:rPr>
              <w:t>ница золотая, гостья дорогая»</w:t>
            </w:r>
          </w:p>
          <w:p w:rsidR="00503DB0" w:rsidRPr="00FC4779" w:rsidRDefault="00503DB0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503DB0" w:rsidRPr="00FC4779" w:rsidRDefault="00503DB0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03DB0" w:rsidTr="00070567">
        <w:trPr>
          <w:trHeight w:val="292"/>
        </w:trPr>
        <w:tc>
          <w:tcPr>
            <w:tcW w:w="6771" w:type="dxa"/>
            <w:gridSpan w:val="2"/>
          </w:tcPr>
          <w:p w:rsidR="00503DB0" w:rsidRPr="00FC4779" w:rsidRDefault="00503DB0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Праздник « Мой </w:t>
            </w: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 xml:space="preserve"> папа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-защитник Отечества</w:t>
            </w: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3" w:type="dxa"/>
          </w:tcPr>
          <w:p w:rsidR="00503DB0" w:rsidRPr="00FC4779" w:rsidRDefault="00503DB0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03DB0" w:rsidTr="00070567">
        <w:trPr>
          <w:trHeight w:val="292"/>
        </w:trPr>
        <w:tc>
          <w:tcPr>
            <w:tcW w:w="6771" w:type="dxa"/>
            <w:gridSpan w:val="2"/>
          </w:tcPr>
          <w:p w:rsidR="00503DB0" w:rsidRPr="00FC4779" w:rsidRDefault="00503DB0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>Праздник 8 Марта  «Моя любимая мама»</w:t>
            </w:r>
          </w:p>
        </w:tc>
        <w:tc>
          <w:tcPr>
            <w:tcW w:w="2423" w:type="dxa"/>
          </w:tcPr>
          <w:p w:rsidR="00503DB0" w:rsidRPr="00FC4779" w:rsidRDefault="00503DB0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03DB0" w:rsidTr="00070567">
        <w:trPr>
          <w:trHeight w:val="292"/>
        </w:trPr>
        <w:tc>
          <w:tcPr>
            <w:tcW w:w="6771" w:type="dxa"/>
            <w:gridSpan w:val="2"/>
          </w:tcPr>
          <w:p w:rsidR="00503DB0" w:rsidRPr="00FC4779" w:rsidRDefault="00503DB0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>Музыкальное развл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ечение «Весенние голоса</w:t>
            </w: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3" w:type="dxa"/>
          </w:tcPr>
          <w:p w:rsidR="00503DB0" w:rsidRPr="00FC4779" w:rsidRDefault="00503DB0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03DB0" w:rsidTr="00070567">
        <w:trPr>
          <w:trHeight w:val="292"/>
        </w:trPr>
        <w:tc>
          <w:tcPr>
            <w:tcW w:w="6771" w:type="dxa"/>
            <w:gridSpan w:val="2"/>
          </w:tcPr>
          <w:p w:rsidR="00503DB0" w:rsidRPr="00FC4779" w:rsidRDefault="006565CF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Праздник ко Дню Победы «Никто не забыт, нич</w:t>
            </w:r>
            <w:r w:rsidR="00503DB0">
              <w:rPr>
                <w:rFonts w:eastAsia="Calibri"/>
                <w:bCs/>
                <w:color w:val="000000"/>
                <w:sz w:val="24"/>
                <w:szCs w:val="24"/>
              </w:rPr>
              <w:t>то не забыт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о</w:t>
            </w:r>
            <w:r w:rsidR="00503DB0">
              <w:rPr>
                <w:rFonts w:eastAsia="Calibri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3" w:type="dxa"/>
          </w:tcPr>
          <w:p w:rsidR="00503DB0" w:rsidRPr="00FC4779" w:rsidRDefault="00503DB0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03DB0" w:rsidTr="00070567">
        <w:trPr>
          <w:trHeight w:val="292"/>
        </w:trPr>
        <w:tc>
          <w:tcPr>
            <w:tcW w:w="6771" w:type="dxa"/>
            <w:gridSpan w:val="2"/>
          </w:tcPr>
          <w:p w:rsidR="00503DB0" w:rsidRPr="00FC4779" w:rsidRDefault="00503DB0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>Выпускной бал «Нас в школу приглашают задорные звонки»</w:t>
            </w:r>
          </w:p>
        </w:tc>
        <w:tc>
          <w:tcPr>
            <w:tcW w:w="2423" w:type="dxa"/>
          </w:tcPr>
          <w:p w:rsidR="00503DB0" w:rsidRPr="00FC4779" w:rsidRDefault="00503DB0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03DB0" w:rsidTr="00070567">
        <w:trPr>
          <w:trHeight w:val="292"/>
        </w:trPr>
        <w:tc>
          <w:tcPr>
            <w:tcW w:w="6771" w:type="dxa"/>
            <w:gridSpan w:val="2"/>
          </w:tcPr>
          <w:p w:rsidR="00503DB0" w:rsidRPr="00FC4779" w:rsidRDefault="00503DB0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>Праздник, посвящённый Дню защиты детей</w:t>
            </w:r>
            <w:r w:rsidR="00911C96">
              <w:rPr>
                <w:rFonts w:eastAsia="Calibri"/>
                <w:bCs/>
                <w:color w:val="000000"/>
                <w:sz w:val="24"/>
                <w:szCs w:val="24"/>
              </w:rPr>
              <w:t xml:space="preserve"> «Дружат дети на планете»</w:t>
            </w:r>
          </w:p>
        </w:tc>
        <w:tc>
          <w:tcPr>
            <w:tcW w:w="2423" w:type="dxa"/>
          </w:tcPr>
          <w:p w:rsidR="00503DB0" w:rsidRPr="00FC4779" w:rsidRDefault="00503DB0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>1 июня</w:t>
            </w:r>
          </w:p>
        </w:tc>
      </w:tr>
      <w:tr w:rsidR="00805263" w:rsidTr="00070567">
        <w:trPr>
          <w:trHeight w:val="292"/>
        </w:trPr>
        <w:tc>
          <w:tcPr>
            <w:tcW w:w="6771" w:type="dxa"/>
            <w:gridSpan w:val="2"/>
          </w:tcPr>
          <w:p w:rsidR="00805263" w:rsidRPr="00FC4779" w:rsidRDefault="00EA0990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Музыкальное развлечение «По дорогам сказок»</w:t>
            </w:r>
          </w:p>
        </w:tc>
        <w:tc>
          <w:tcPr>
            <w:tcW w:w="2423" w:type="dxa"/>
          </w:tcPr>
          <w:p w:rsidR="00805263" w:rsidRPr="00FC4779" w:rsidRDefault="00EB1E41" w:rsidP="00EB1E41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июль</w:t>
            </w:r>
          </w:p>
        </w:tc>
      </w:tr>
      <w:tr w:rsidR="00805263" w:rsidTr="00070567">
        <w:trPr>
          <w:trHeight w:val="292"/>
        </w:trPr>
        <w:tc>
          <w:tcPr>
            <w:tcW w:w="6771" w:type="dxa"/>
            <w:gridSpan w:val="2"/>
          </w:tcPr>
          <w:p w:rsidR="00805263" w:rsidRPr="00FC4779" w:rsidRDefault="00ED0C77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Музыкальное развлечение «Музыка лета»</w:t>
            </w:r>
          </w:p>
        </w:tc>
        <w:tc>
          <w:tcPr>
            <w:tcW w:w="2423" w:type="dxa"/>
          </w:tcPr>
          <w:p w:rsidR="00805263" w:rsidRPr="00FC4779" w:rsidRDefault="00EB1E41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EA6313" w:rsidTr="00070567">
        <w:trPr>
          <w:trHeight w:val="292"/>
        </w:trPr>
        <w:tc>
          <w:tcPr>
            <w:tcW w:w="6771" w:type="dxa"/>
            <w:gridSpan w:val="2"/>
          </w:tcPr>
          <w:p w:rsidR="00EA6313" w:rsidRPr="00957571" w:rsidRDefault="00EA6313" w:rsidP="008059B0">
            <w:pPr>
              <w:rPr>
                <w:b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Музыкально-театрализованное представление  ко Дню знаний.       «Мой любимый детский сад»</w:t>
            </w:r>
          </w:p>
        </w:tc>
        <w:tc>
          <w:tcPr>
            <w:tcW w:w="2423" w:type="dxa"/>
          </w:tcPr>
          <w:p w:rsidR="00EA6313" w:rsidRPr="00957571" w:rsidRDefault="00EA6313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 xml:space="preserve"> сентября</w:t>
            </w:r>
          </w:p>
          <w:p w:rsidR="00EA6313" w:rsidRDefault="00EA6313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27 сентября</w:t>
            </w:r>
          </w:p>
          <w:p w:rsidR="00EA6313" w:rsidRPr="00957571" w:rsidRDefault="00EA6313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EA6313" w:rsidTr="00070567">
        <w:trPr>
          <w:trHeight w:val="292"/>
        </w:trPr>
        <w:tc>
          <w:tcPr>
            <w:tcW w:w="6771" w:type="dxa"/>
            <w:gridSpan w:val="2"/>
          </w:tcPr>
          <w:p w:rsidR="00EA6313" w:rsidRPr="00957571" w:rsidRDefault="00EA6313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color w:val="000000"/>
                <w:sz w:val="24"/>
                <w:szCs w:val="24"/>
              </w:rPr>
              <w:t>Музыкальный вечер к Международному дню пожилых людей</w:t>
            </w:r>
          </w:p>
        </w:tc>
        <w:tc>
          <w:tcPr>
            <w:tcW w:w="2423" w:type="dxa"/>
          </w:tcPr>
          <w:p w:rsidR="00EA6313" w:rsidRDefault="00EA6313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о</w:t>
            </w: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ктябрь</w:t>
            </w:r>
          </w:p>
          <w:p w:rsidR="00EA6313" w:rsidRPr="00957571" w:rsidRDefault="00EA6313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EA6313" w:rsidTr="00070567">
        <w:trPr>
          <w:trHeight w:val="292"/>
        </w:trPr>
        <w:tc>
          <w:tcPr>
            <w:tcW w:w="6771" w:type="dxa"/>
            <w:gridSpan w:val="2"/>
          </w:tcPr>
          <w:p w:rsidR="00EA6313" w:rsidRPr="00957571" w:rsidRDefault="00EA6313" w:rsidP="008059B0">
            <w:pPr>
              <w:rPr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Музыкальное развлечение    «Волшебные краски осени»</w:t>
            </w:r>
          </w:p>
        </w:tc>
        <w:tc>
          <w:tcPr>
            <w:tcW w:w="2423" w:type="dxa"/>
          </w:tcPr>
          <w:p w:rsidR="00EA6313" w:rsidRDefault="00EA6313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о</w:t>
            </w: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ктябрь</w:t>
            </w:r>
          </w:p>
          <w:p w:rsidR="00EA6313" w:rsidRDefault="00EA6313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3A2934" w:rsidTr="00070567">
        <w:trPr>
          <w:trHeight w:val="292"/>
        </w:trPr>
        <w:tc>
          <w:tcPr>
            <w:tcW w:w="6771" w:type="dxa"/>
            <w:gridSpan w:val="2"/>
          </w:tcPr>
          <w:p w:rsidR="003A2934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Фольклорный праздник</w:t>
            </w:r>
          </w:p>
          <w:p w:rsidR="00C80A07" w:rsidRPr="00957571" w:rsidRDefault="00C80A07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3A2934" w:rsidRPr="00957571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о</w:t>
            </w: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ктябрь</w:t>
            </w:r>
          </w:p>
        </w:tc>
      </w:tr>
      <w:tr w:rsidR="003A2934" w:rsidTr="00070567">
        <w:trPr>
          <w:trHeight w:val="292"/>
        </w:trPr>
        <w:tc>
          <w:tcPr>
            <w:tcW w:w="6771" w:type="dxa"/>
            <w:gridSpan w:val="2"/>
          </w:tcPr>
          <w:p w:rsidR="003A2934" w:rsidRPr="00957571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Мероприятия ко дню Матери.</w:t>
            </w:r>
          </w:p>
          <w:p w:rsidR="003A2934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 xml:space="preserve"> Праздничные встречи «Дорогие мамочки, вы  лучшие на свете»</w:t>
            </w:r>
          </w:p>
        </w:tc>
        <w:tc>
          <w:tcPr>
            <w:tcW w:w="2423" w:type="dxa"/>
          </w:tcPr>
          <w:p w:rsidR="003A2934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A2934" w:rsidTr="00070567">
        <w:trPr>
          <w:trHeight w:val="292"/>
        </w:trPr>
        <w:tc>
          <w:tcPr>
            <w:tcW w:w="6771" w:type="dxa"/>
            <w:gridSpan w:val="2"/>
          </w:tcPr>
          <w:p w:rsidR="003A2934" w:rsidRPr="00957571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Развлечение к 130 </w:t>
            </w:r>
            <w:proofErr w:type="spellStart"/>
            <w:r>
              <w:rPr>
                <w:rFonts w:eastAsia="Calibri"/>
                <w:bCs/>
                <w:color w:val="000000"/>
                <w:sz w:val="24"/>
                <w:szCs w:val="24"/>
              </w:rPr>
              <w:t>летию</w:t>
            </w:r>
            <w:proofErr w:type="spellEnd"/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со дня рождения </w:t>
            </w:r>
            <w:proofErr w:type="spellStart"/>
            <w:r>
              <w:rPr>
                <w:rFonts w:eastAsia="Calibri"/>
                <w:bCs/>
                <w:color w:val="000000"/>
                <w:sz w:val="24"/>
                <w:szCs w:val="24"/>
              </w:rPr>
              <w:t>В.Бианки</w:t>
            </w:r>
            <w:proofErr w:type="spellEnd"/>
          </w:p>
        </w:tc>
        <w:tc>
          <w:tcPr>
            <w:tcW w:w="2423" w:type="dxa"/>
          </w:tcPr>
          <w:p w:rsidR="003A2934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ноябрь</w:t>
            </w:r>
          </w:p>
          <w:p w:rsidR="003A2934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3A2934" w:rsidTr="00070567">
        <w:trPr>
          <w:trHeight w:val="292"/>
        </w:trPr>
        <w:tc>
          <w:tcPr>
            <w:tcW w:w="6771" w:type="dxa"/>
            <w:gridSpan w:val="2"/>
          </w:tcPr>
          <w:p w:rsidR="003A2934" w:rsidRPr="00957571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Мастерская Деда Мороза</w:t>
            </w:r>
          </w:p>
        </w:tc>
        <w:tc>
          <w:tcPr>
            <w:tcW w:w="2423" w:type="dxa"/>
          </w:tcPr>
          <w:p w:rsidR="003A2934" w:rsidRPr="00957571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д</w:t>
            </w: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екабрь</w:t>
            </w:r>
          </w:p>
        </w:tc>
      </w:tr>
      <w:tr w:rsidR="003A2934" w:rsidTr="00070567">
        <w:trPr>
          <w:trHeight w:val="292"/>
        </w:trPr>
        <w:tc>
          <w:tcPr>
            <w:tcW w:w="6771" w:type="dxa"/>
            <w:gridSpan w:val="2"/>
          </w:tcPr>
          <w:p w:rsidR="003A2934" w:rsidRPr="00957571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Праздник новогодний ёлки «Новогодний маскарад»</w:t>
            </w:r>
          </w:p>
        </w:tc>
        <w:tc>
          <w:tcPr>
            <w:tcW w:w="2423" w:type="dxa"/>
          </w:tcPr>
          <w:p w:rsidR="003A2934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д</w:t>
            </w: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екабрь</w:t>
            </w:r>
          </w:p>
          <w:p w:rsidR="003A2934" w:rsidRPr="00957571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3A2934" w:rsidTr="008059B0">
        <w:trPr>
          <w:trHeight w:val="292"/>
        </w:trPr>
        <w:tc>
          <w:tcPr>
            <w:tcW w:w="9194" w:type="dxa"/>
            <w:gridSpan w:val="3"/>
          </w:tcPr>
          <w:p w:rsidR="003A2934" w:rsidRPr="00FC4779" w:rsidRDefault="003A2934" w:rsidP="008059B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C4779">
              <w:rPr>
                <w:rFonts w:eastAsia="Calibri"/>
                <w:b/>
                <w:bCs/>
                <w:color w:val="000000"/>
                <w:sz w:val="24"/>
                <w:szCs w:val="24"/>
              </w:rPr>
              <w:t>Спо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ртивные  развлечения</w:t>
            </w:r>
          </w:p>
          <w:p w:rsidR="003A2934" w:rsidRPr="00FC4779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3A2934" w:rsidTr="00A93EF1">
        <w:trPr>
          <w:trHeight w:val="292"/>
        </w:trPr>
        <w:tc>
          <w:tcPr>
            <w:tcW w:w="6204" w:type="dxa"/>
          </w:tcPr>
          <w:p w:rsidR="003A2934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«Зимние виды спорта»</w:t>
            </w:r>
          </w:p>
        </w:tc>
        <w:tc>
          <w:tcPr>
            <w:tcW w:w="2990" w:type="dxa"/>
            <w:gridSpan w:val="2"/>
          </w:tcPr>
          <w:p w:rsidR="003A2934" w:rsidRPr="00FC4779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A2934" w:rsidTr="00A93EF1">
        <w:trPr>
          <w:trHeight w:val="292"/>
        </w:trPr>
        <w:tc>
          <w:tcPr>
            <w:tcW w:w="6204" w:type="dxa"/>
          </w:tcPr>
          <w:p w:rsidR="003A2934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Бассейн  «Путешествие капельки»</w:t>
            </w:r>
          </w:p>
        </w:tc>
        <w:tc>
          <w:tcPr>
            <w:tcW w:w="2990" w:type="dxa"/>
            <w:gridSpan w:val="2"/>
          </w:tcPr>
          <w:p w:rsidR="003A2934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A2934" w:rsidTr="00A93EF1">
        <w:trPr>
          <w:trHeight w:val="292"/>
        </w:trPr>
        <w:tc>
          <w:tcPr>
            <w:tcW w:w="6204" w:type="dxa"/>
          </w:tcPr>
          <w:p w:rsidR="003A2934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«Самый-самый»</w:t>
            </w:r>
          </w:p>
        </w:tc>
        <w:tc>
          <w:tcPr>
            <w:tcW w:w="2990" w:type="dxa"/>
            <w:gridSpan w:val="2"/>
          </w:tcPr>
          <w:p w:rsidR="003A2934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A2934" w:rsidTr="00A93EF1">
        <w:trPr>
          <w:trHeight w:val="292"/>
        </w:trPr>
        <w:tc>
          <w:tcPr>
            <w:tcW w:w="6204" w:type="dxa"/>
          </w:tcPr>
          <w:p w:rsidR="003A2934" w:rsidRPr="00FC4779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>Развлечение к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о</w:t>
            </w: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 xml:space="preserve"> Дню защитника Отечества</w:t>
            </w:r>
          </w:p>
          <w:p w:rsidR="003A2934" w:rsidRPr="00FC4779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 xml:space="preserve"> «Хочется ребятам в армии служить</w:t>
            </w: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90" w:type="dxa"/>
            <w:gridSpan w:val="2"/>
          </w:tcPr>
          <w:p w:rsidR="003A2934" w:rsidRPr="00FC4779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3A2934" w:rsidRPr="00FC4779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3A2934" w:rsidTr="00A93EF1">
        <w:trPr>
          <w:trHeight w:val="292"/>
        </w:trPr>
        <w:tc>
          <w:tcPr>
            <w:tcW w:w="6204" w:type="dxa"/>
          </w:tcPr>
          <w:p w:rsidR="003A2934" w:rsidRPr="00FC4779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Бассейн «По заданию Русалочки»</w:t>
            </w:r>
          </w:p>
        </w:tc>
        <w:tc>
          <w:tcPr>
            <w:tcW w:w="2990" w:type="dxa"/>
            <w:gridSpan w:val="2"/>
          </w:tcPr>
          <w:p w:rsidR="003A2934" w:rsidRPr="00FC4779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A2934" w:rsidTr="00A93EF1">
        <w:trPr>
          <w:trHeight w:val="292"/>
        </w:trPr>
        <w:tc>
          <w:tcPr>
            <w:tcW w:w="6204" w:type="dxa"/>
          </w:tcPr>
          <w:p w:rsidR="003A2934" w:rsidRPr="00FC4779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«Весёлые гулянья»</w:t>
            </w:r>
          </w:p>
        </w:tc>
        <w:tc>
          <w:tcPr>
            <w:tcW w:w="2990" w:type="dxa"/>
            <w:gridSpan w:val="2"/>
          </w:tcPr>
          <w:p w:rsidR="003A2934" w:rsidRPr="00FC4779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A2934" w:rsidTr="00A93EF1">
        <w:trPr>
          <w:trHeight w:val="292"/>
        </w:trPr>
        <w:tc>
          <w:tcPr>
            <w:tcW w:w="6204" w:type="dxa"/>
          </w:tcPr>
          <w:p w:rsidR="003A2934" w:rsidRPr="00FC4779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«Дорога в космос</w:t>
            </w: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90" w:type="dxa"/>
            <w:gridSpan w:val="2"/>
          </w:tcPr>
          <w:p w:rsidR="003A2934" w:rsidRPr="00FC4779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C4779">
              <w:rPr>
                <w:rFonts w:eastAsia="Calibri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A2934" w:rsidTr="00A93EF1">
        <w:trPr>
          <w:trHeight w:val="292"/>
        </w:trPr>
        <w:tc>
          <w:tcPr>
            <w:tcW w:w="6204" w:type="dxa"/>
          </w:tcPr>
          <w:p w:rsidR="003A2934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«День Нептуна»</w:t>
            </w:r>
          </w:p>
        </w:tc>
        <w:tc>
          <w:tcPr>
            <w:tcW w:w="2990" w:type="dxa"/>
            <w:gridSpan w:val="2"/>
          </w:tcPr>
          <w:p w:rsidR="003A2934" w:rsidRPr="00FC4779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A2934" w:rsidTr="00A93EF1">
        <w:trPr>
          <w:trHeight w:val="292"/>
        </w:trPr>
        <w:tc>
          <w:tcPr>
            <w:tcW w:w="6204" w:type="dxa"/>
          </w:tcPr>
          <w:p w:rsidR="003A2934" w:rsidRDefault="00641B15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eastAsia="Calibri"/>
                <w:bCs/>
                <w:color w:val="000000"/>
                <w:sz w:val="24"/>
                <w:szCs w:val="24"/>
              </w:rPr>
              <w:t>здоров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90" w:type="dxa"/>
            <w:gridSpan w:val="2"/>
          </w:tcPr>
          <w:p w:rsidR="003A2934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A2934" w:rsidTr="00A93EF1">
        <w:trPr>
          <w:trHeight w:val="292"/>
        </w:trPr>
        <w:tc>
          <w:tcPr>
            <w:tcW w:w="6204" w:type="dxa"/>
          </w:tcPr>
          <w:p w:rsidR="003A2934" w:rsidRDefault="00980136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«Мы дружим со спортом»</w:t>
            </w:r>
          </w:p>
        </w:tc>
        <w:tc>
          <w:tcPr>
            <w:tcW w:w="2990" w:type="dxa"/>
            <w:gridSpan w:val="2"/>
          </w:tcPr>
          <w:p w:rsidR="003A2934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3A2934" w:rsidTr="00A93EF1">
        <w:trPr>
          <w:trHeight w:val="292"/>
        </w:trPr>
        <w:tc>
          <w:tcPr>
            <w:tcW w:w="6204" w:type="dxa"/>
          </w:tcPr>
          <w:p w:rsidR="003A2934" w:rsidRDefault="00980136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Бассейн «Забавы на воде»</w:t>
            </w:r>
          </w:p>
        </w:tc>
        <w:tc>
          <w:tcPr>
            <w:tcW w:w="2990" w:type="dxa"/>
            <w:gridSpan w:val="2"/>
          </w:tcPr>
          <w:p w:rsidR="003A2934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июль</w:t>
            </w:r>
          </w:p>
        </w:tc>
      </w:tr>
      <w:tr w:rsidR="003A2934" w:rsidTr="00A93EF1">
        <w:trPr>
          <w:trHeight w:val="292"/>
        </w:trPr>
        <w:tc>
          <w:tcPr>
            <w:tcW w:w="6204" w:type="dxa"/>
          </w:tcPr>
          <w:p w:rsidR="003A2934" w:rsidRDefault="00EA0990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«Школа мяча»</w:t>
            </w:r>
          </w:p>
        </w:tc>
        <w:tc>
          <w:tcPr>
            <w:tcW w:w="2990" w:type="dxa"/>
            <w:gridSpan w:val="2"/>
          </w:tcPr>
          <w:p w:rsidR="003A2934" w:rsidRDefault="003A293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5E377F" w:rsidTr="00A93EF1">
        <w:trPr>
          <w:trHeight w:val="292"/>
        </w:trPr>
        <w:tc>
          <w:tcPr>
            <w:tcW w:w="6204" w:type="dxa"/>
          </w:tcPr>
          <w:p w:rsidR="005E377F" w:rsidRPr="00957571" w:rsidRDefault="005E377F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«Растём здоровыми»</w:t>
            </w:r>
          </w:p>
        </w:tc>
        <w:tc>
          <w:tcPr>
            <w:tcW w:w="2990" w:type="dxa"/>
            <w:gridSpan w:val="2"/>
          </w:tcPr>
          <w:p w:rsidR="005E377F" w:rsidRPr="00957571" w:rsidRDefault="005E377F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E377F" w:rsidTr="00A93EF1">
        <w:trPr>
          <w:trHeight w:val="292"/>
        </w:trPr>
        <w:tc>
          <w:tcPr>
            <w:tcW w:w="6204" w:type="dxa"/>
          </w:tcPr>
          <w:p w:rsidR="005E377F" w:rsidRPr="00957571" w:rsidRDefault="005E377F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 xml:space="preserve">«Привет, </w:t>
            </w:r>
            <w:proofErr w:type="spellStart"/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Спортландия</w:t>
            </w:r>
            <w:proofErr w:type="spellEnd"/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90" w:type="dxa"/>
            <w:gridSpan w:val="2"/>
          </w:tcPr>
          <w:p w:rsidR="005E377F" w:rsidRPr="00957571" w:rsidRDefault="005E377F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E377F" w:rsidTr="00A93EF1">
        <w:trPr>
          <w:trHeight w:val="292"/>
        </w:trPr>
        <w:tc>
          <w:tcPr>
            <w:tcW w:w="6204" w:type="dxa"/>
          </w:tcPr>
          <w:p w:rsidR="005E377F" w:rsidRPr="00957571" w:rsidRDefault="005E377F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Бассейн «Играем</w:t>
            </w:r>
            <w:r w:rsidR="007D5CD6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- здоровье укрепляем»</w:t>
            </w:r>
          </w:p>
        </w:tc>
        <w:tc>
          <w:tcPr>
            <w:tcW w:w="2990" w:type="dxa"/>
            <w:gridSpan w:val="2"/>
          </w:tcPr>
          <w:p w:rsidR="005E377F" w:rsidRPr="00957571" w:rsidRDefault="005E377F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E377F" w:rsidTr="00A93EF1">
        <w:trPr>
          <w:trHeight w:val="292"/>
        </w:trPr>
        <w:tc>
          <w:tcPr>
            <w:tcW w:w="6204" w:type="dxa"/>
          </w:tcPr>
          <w:p w:rsidR="005E377F" w:rsidRPr="00957571" w:rsidRDefault="005E377F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Досуг «Здоровье дарит Айболит»</w:t>
            </w:r>
          </w:p>
        </w:tc>
        <w:tc>
          <w:tcPr>
            <w:tcW w:w="2990" w:type="dxa"/>
            <w:gridSpan w:val="2"/>
          </w:tcPr>
          <w:p w:rsidR="005E377F" w:rsidRPr="00957571" w:rsidRDefault="005E377F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E377F" w:rsidTr="00A93EF1">
        <w:trPr>
          <w:trHeight w:val="292"/>
        </w:trPr>
        <w:tc>
          <w:tcPr>
            <w:tcW w:w="6204" w:type="dxa"/>
          </w:tcPr>
          <w:p w:rsidR="005E377F" w:rsidRPr="00957571" w:rsidRDefault="005E377F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 xml:space="preserve"> Бассейн «Да здравствует вода»</w:t>
            </w:r>
          </w:p>
        </w:tc>
        <w:tc>
          <w:tcPr>
            <w:tcW w:w="2990" w:type="dxa"/>
            <w:gridSpan w:val="2"/>
          </w:tcPr>
          <w:p w:rsidR="005E377F" w:rsidRPr="00957571" w:rsidRDefault="005E377F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5E377F" w:rsidTr="008059B0">
        <w:trPr>
          <w:trHeight w:val="292"/>
        </w:trPr>
        <w:tc>
          <w:tcPr>
            <w:tcW w:w="9194" w:type="dxa"/>
            <w:gridSpan w:val="3"/>
          </w:tcPr>
          <w:p w:rsidR="005E377F" w:rsidRPr="00FC4779" w:rsidRDefault="005E377F" w:rsidP="008059B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5E377F" w:rsidRPr="00FC4779" w:rsidRDefault="005E377F" w:rsidP="008059B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C4779">
              <w:rPr>
                <w:rFonts w:eastAsia="Calibri"/>
                <w:b/>
                <w:bCs/>
                <w:color w:val="000000"/>
                <w:sz w:val="24"/>
                <w:szCs w:val="24"/>
              </w:rPr>
              <w:t>Спектакли</w:t>
            </w:r>
          </w:p>
        </w:tc>
      </w:tr>
      <w:tr w:rsidR="002709F4" w:rsidTr="00A93EF1">
        <w:trPr>
          <w:trHeight w:val="292"/>
        </w:trPr>
        <w:tc>
          <w:tcPr>
            <w:tcW w:w="6204" w:type="dxa"/>
          </w:tcPr>
          <w:p w:rsidR="002709F4" w:rsidRPr="00957571" w:rsidRDefault="002709F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Цикл театрализованных встреч</w:t>
            </w:r>
          </w:p>
          <w:p w:rsidR="002709F4" w:rsidRPr="00957571" w:rsidRDefault="002709F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 xml:space="preserve"> «Что такое хорошо и что такое плохо»</w:t>
            </w:r>
            <w:r w:rsidR="00A017AC">
              <w:rPr>
                <w:rFonts w:eastAsia="Calibri"/>
                <w:bCs/>
                <w:color w:val="000000"/>
                <w:sz w:val="24"/>
                <w:szCs w:val="24"/>
              </w:rPr>
              <w:t>,</w:t>
            </w:r>
            <w:r w:rsidR="00A017AC">
              <w:rPr>
                <w:sz w:val="24"/>
                <w:szCs w:val="24"/>
              </w:rPr>
              <w:t xml:space="preserve"> «Жили-были Дед и Баба»</w:t>
            </w:r>
          </w:p>
          <w:p w:rsidR="002709F4" w:rsidRPr="00957571" w:rsidRDefault="002709F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Совместная  театрализованная  деятельность  взрослых и детей.</w:t>
            </w:r>
          </w:p>
        </w:tc>
        <w:tc>
          <w:tcPr>
            <w:tcW w:w="2990" w:type="dxa"/>
            <w:gridSpan w:val="2"/>
          </w:tcPr>
          <w:p w:rsidR="002709F4" w:rsidRPr="00957571" w:rsidRDefault="002709F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ноябрь</w:t>
            </w:r>
          </w:p>
          <w:p w:rsidR="002709F4" w:rsidRPr="00957571" w:rsidRDefault="002709F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2709F4" w:rsidTr="00A93EF1">
        <w:trPr>
          <w:trHeight w:val="292"/>
        </w:trPr>
        <w:tc>
          <w:tcPr>
            <w:tcW w:w="6204" w:type="dxa"/>
          </w:tcPr>
          <w:p w:rsidR="002709F4" w:rsidRPr="00FC4779" w:rsidRDefault="002709F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57571">
              <w:rPr>
                <w:rFonts w:eastAsia="Calibri"/>
                <w:bCs/>
                <w:color w:val="000000"/>
                <w:sz w:val="24"/>
                <w:szCs w:val="24"/>
              </w:rPr>
              <w:t>Встречи в кукольном театре « По дорогам любимых сказок»</w:t>
            </w:r>
          </w:p>
        </w:tc>
        <w:tc>
          <w:tcPr>
            <w:tcW w:w="2990" w:type="dxa"/>
            <w:gridSpan w:val="2"/>
          </w:tcPr>
          <w:p w:rsidR="002709F4" w:rsidRPr="00FC4779" w:rsidRDefault="002709F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2709F4" w:rsidTr="008059B0">
        <w:trPr>
          <w:trHeight w:val="292"/>
        </w:trPr>
        <w:tc>
          <w:tcPr>
            <w:tcW w:w="9194" w:type="dxa"/>
            <w:gridSpan w:val="3"/>
          </w:tcPr>
          <w:p w:rsidR="002709F4" w:rsidRPr="00FC4779" w:rsidRDefault="002709F4" w:rsidP="008059B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C477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Выставки</w:t>
            </w:r>
          </w:p>
          <w:p w:rsidR="002709F4" w:rsidRPr="00FC4779" w:rsidRDefault="002709F4" w:rsidP="008059B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2709F4" w:rsidTr="00A93EF1">
        <w:trPr>
          <w:trHeight w:val="292"/>
        </w:trPr>
        <w:tc>
          <w:tcPr>
            <w:tcW w:w="6204" w:type="dxa"/>
          </w:tcPr>
          <w:p w:rsidR="002709F4" w:rsidRDefault="002709F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«Волшебный сундучок осени»</w:t>
            </w:r>
          </w:p>
        </w:tc>
        <w:tc>
          <w:tcPr>
            <w:tcW w:w="2990" w:type="dxa"/>
            <w:gridSpan w:val="2"/>
          </w:tcPr>
          <w:p w:rsidR="002709F4" w:rsidRDefault="002709F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сентябрь-октябрь</w:t>
            </w:r>
          </w:p>
        </w:tc>
      </w:tr>
      <w:tr w:rsidR="002709F4" w:rsidTr="00A93EF1">
        <w:trPr>
          <w:trHeight w:val="292"/>
        </w:trPr>
        <w:tc>
          <w:tcPr>
            <w:tcW w:w="6204" w:type="dxa"/>
          </w:tcPr>
          <w:p w:rsidR="002709F4" w:rsidRDefault="002709F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«</w:t>
            </w:r>
            <w:r w:rsidR="00F224F4">
              <w:rPr>
                <w:rFonts w:eastAsia="Calibri"/>
                <w:bCs/>
                <w:color w:val="000000"/>
                <w:sz w:val="24"/>
                <w:szCs w:val="24"/>
              </w:rPr>
              <w:t>Идет волшебница зима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90" w:type="dxa"/>
            <w:gridSpan w:val="2"/>
          </w:tcPr>
          <w:p w:rsidR="002709F4" w:rsidRDefault="002709F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2709F4" w:rsidTr="00A93EF1">
        <w:trPr>
          <w:trHeight w:val="560"/>
        </w:trPr>
        <w:tc>
          <w:tcPr>
            <w:tcW w:w="6204" w:type="dxa"/>
          </w:tcPr>
          <w:p w:rsidR="002709F4" w:rsidRDefault="00F224F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«Хобби нашей семьи</w:t>
            </w:r>
            <w:r w:rsidR="002709F4">
              <w:rPr>
                <w:rFonts w:eastAsia="Calibri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90" w:type="dxa"/>
            <w:gridSpan w:val="2"/>
          </w:tcPr>
          <w:p w:rsidR="002709F4" w:rsidRDefault="002709F4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709F4" w:rsidTr="008059B0">
        <w:trPr>
          <w:trHeight w:val="292"/>
        </w:trPr>
        <w:tc>
          <w:tcPr>
            <w:tcW w:w="9194" w:type="dxa"/>
            <w:gridSpan w:val="3"/>
          </w:tcPr>
          <w:p w:rsidR="002709F4" w:rsidRPr="00FC4779" w:rsidRDefault="002709F4" w:rsidP="008059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4779">
              <w:rPr>
                <w:rFonts w:eastAsia="Calibri"/>
                <w:b/>
                <w:sz w:val="24"/>
                <w:szCs w:val="24"/>
              </w:rPr>
              <w:t>Фотовыставки</w:t>
            </w:r>
          </w:p>
          <w:p w:rsidR="002709F4" w:rsidRPr="00FC4779" w:rsidRDefault="002709F4" w:rsidP="008059B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861D26" w:rsidTr="00A93EF1">
        <w:trPr>
          <w:trHeight w:val="292"/>
        </w:trPr>
        <w:tc>
          <w:tcPr>
            <w:tcW w:w="6204" w:type="dxa"/>
          </w:tcPr>
          <w:p w:rsidR="00861D26" w:rsidRPr="00404932" w:rsidRDefault="00861D26" w:rsidP="008059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«Как мы провели лето»</w:t>
            </w:r>
          </w:p>
        </w:tc>
        <w:tc>
          <w:tcPr>
            <w:tcW w:w="2990" w:type="dxa"/>
            <w:gridSpan w:val="2"/>
          </w:tcPr>
          <w:p w:rsidR="00861D26" w:rsidRDefault="00861D26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61D26" w:rsidTr="00A93EF1">
        <w:trPr>
          <w:trHeight w:val="292"/>
        </w:trPr>
        <w:tc>
          <w:tcPr>
            <w:tcW w:w="6204" w:type="dxa"/>
          </w:tcPr>
          <w:p w:rsidR="00861D26" w:rsidRDefault="00974B12" w:rsidP="008059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«Лучшее на свете</w:t>
            </w:r>
            <w:r w:rsidR="00560B0C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-</w:t>
            </w:r>
            <w:r w:rsidR="007D5CD6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это наши дети!</w:t>
            </w:r>
            <w:r w:rsidR="00861D26">
              <w:rPr>
                <w:rFonts w:eastAsia="Calibri"/>
                <w:bCs/>
                <w:color w:val="000000"/>
                <w:sz w:val="24"/>
                <w:szCs w:val="24"/>
              </w:rPr>
              <w:t>»</w:t>
            </w:r>
            <w:r w:rsidR="00861D2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  <w:gridSpan w:val="2"/>
          </w:tcPr>
          <w:p w:rsidR="00861D26" w:rsidRDefault="001056B2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861D26" w:rsidTr="00A93EF1">
        <w:trPr>
          <w:trHeight w:val="292"/>
        </w:trPr>
        <w:tc>
          <w:tcPr>
            <w:tcW w:w="6204" w:type="dxa"/>
          </w:tcPr>
          <w:p w:rsidR="00861D26" w:rsidRDefault="00861D26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«Спортивная семья</w:t>
            </w:r>
            <w:r w:rsidR="00560B0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- здоровое детство»</w:t>
            </w:r>
          </w:p>
        </w:tc>
        <w:tc>
          <w:tcPr>
            <w:tcW w:w="2990" w:type="dxa"/>
            <w:gridSpan w:val="2"/>
          </w:tcPr>
          <w:p w:rsidR="00861D26" w:rsidRDefault="00861D26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март</w:t>
            </w:r>
          </w:p>
        </w:tc>
      </w:tr>
    </w:tbl>
    <w:p w:rsidR="002709F4" w:rsidRDefault="002709F4" w:rsidP="00805263">
      <w:pPr>
        <w:tabs>
          <w:tab w:val="left" w:pos="117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214" w:type="dxa"/>
        <w:tblInd w:w="-34" w:type="dxa"/>
        <w:tblLook w:val="04A0" w:firstRow="1" w:lastRow="0" w:firstColumn="1" w:lastColumn="0" w:noHBand="0" w:noVBand="1"/>
      </w:tblPr>
      <w:tblGrid>
        <w:gridCol w:w="6238"/>
        <w:gridCol w:w="2976"/>
      </w:tblGrid>
      <w:tr w:rsidR="002709F4" w:rsidRPr="002B7CDA" w:rsidTr="006217AB">
        <w:trPr>
          <w:trHeight w:val="292"/>
        </w:trPr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9F4" w:rsidRDefault="002709F4" w:rsidP="008059B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2709F4" w:rsidRPr="002B7CDA" w:rsidRDefault="002709F4" w:rsidP="008059B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B7CD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Смотр-конкурс</w:t>
            </w:r>
          </w:p>
        </w:tc>
      </w:tr>
      <w:tr w:rsidR="00624B9A" w:rsidRPr="00092FF6" w:rsidTr="00A93EF1">
        <w:trPr>
          <w:trHeight w:val="292"/>
        </w:trPr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B9A" w:rsidRPr="00092FF6" w:rsidRDefault="007D5CD6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Лучший зимний участок  «Зима  </w:t>
            </w:r>
            <w:r w:rsidR="00624B9A">
              <w:rPr>
                <w:rFonts w:eastAsia="Calibri"/>
                <w:bCs/>
                <w:color w:val="000000"/>
                <w:sz w:val="24"/>
                <w:szCs w:val="24"/>
              </w:rPr>
              <w:t>сюрпризами полна»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B9A" w:rsidRPr="00092FF6" w:rsidRDefault="00624B9A" w:rsidP="008059B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24B9A" w:rsidTr="00A93EF1">
        <w:trPr>
          <w:trHeight w:val="292"/>
        </w:trPr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B9A" w:rsidRDefault="00624B9A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Конкурс «Лучшая клумба»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B9A" w:rsidRDefault="00624B9A" w:rsidP="008059B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624B9A" w:rsidTr="00A93EF1">
        <w:trPr>
          <w:trHeight w:val="292"/>
        </w:trPr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B9A" w:rsidRPr="00092FF6" w:rsidRDefault="00624B9A" w:rsidP="008059B0">
            <w:pPr>
              <w:tabs>
                <w:tab w:val="left" w:pos="840"/>
              </w:tabs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92FF6">
              <w:rPr>
                <w:rFonts w:eastAsia="Calibri"/>
                <w:bCs/>
                <w:color w:val="000000"/>
                <w:sz w:val="24"/>
                <w:szCs w:val="24"/>
              </w:rPr>
              <w:t>Готовность групп к учебному году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B9A" w:rsidRPr="00092FF6" w:rsidRDefault="00624B9A" w:rsidP="008059B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801B9" w:rsidTr="00A93EF1">
        <w:trPr>
          <w:trHeight w:val="292"/>
        </w:trPr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1B9" w:rsidRDefault="004801B9" w:rsidP="008059B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Конкурс на оформление группы  к Новому году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1B9" w:rsidRDefault="004801B9" w:rsidP="008059B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декабрь</w:t>
            </w:r>
          </w:p>
        </w:tc>
      </w:tr>
    </w:tbl>
    <w:p w:rsidR="0061150C" w:rsidRDefault="0061150C" w:rsidP="00F07DFF">
      <w:pPr>
        <w:tabs>
          <w:tab w:val="num" w:pos="360"/>
          <w:tab w:val="num" w:pos="39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EF1" w:rsidRPr="00D43977" w:rsidRDefault="0061150C" w:rsidP="00D43977">
      <w:pPr>
        <w:tabs>
          <w:tab w:val="num" w:pos="360"/>
          <w:tab w:val="num" w:pos="3904"/>
        </w:tabs>
        <w:spacing w:after="0"/>
        <w:ind w:left="360" w:right="-2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комплексной диагностики уровня психологической готовности                            к началу обучения в школе</w:t>
      </w:r>
    </w:p>
    <w:p w:rsidR="00D43977" w:rsidRDefault="00D43977" w:rsidP="0061150C">
      <w:pPr>
        <w:tabs>
          <w:tab w:val="num" w:pos="360"/>
          <w:tab w:val="num" w:pos="3904"/>
        </w:tabs>
        <w:spacing w:after="0"/>
        <w:ind w:left="360" w:right="-2" w:hanging="360"/>
        <w:rPr>
          <w:rFonts w:ascii="Times New Roman" w:hAnsi="Times New Roman" w:cs="Times New Roman"/>
          <w:sz w:val="24"/>
          <w:szCs w:val="24"/>
        </w:rPr>
      </w:pPr>
    </w:p>
    <w:p w:rsidR="00D43977" w:rsidRPr="00D43977" w:rsidRDefault="00652A63" w:rsidP="00D43977">
      <w:pPr>
        <w:tabs>
          <w:tab w:val="num" w:pos="360"/>
          <w:tab w:val="num" w:pos="3904"/>
        </w:tabs>
        <w:spacing w:after="0"/>
        <w:ind w:left="360" w:right="-2" w:hanging="360"/>
        <w:rPr>
          <w:rFonts w:ascii="Times New Roman" w:hAnsi="Times New Roman" w:cs="Times New Roman"/>
          <w:b/>
          <w:sz w:val="24"/>
          <w:szCs w:val="24"/>
        </w:rPr>
      </w:pPr>
      <w:r w:rsidRPr="00A61045">
        <w:rPr>
          <w:rFonts w:ascii="Times New Roman" w:hAnsi="Times New Roman" w:cs="Times New Roman"/>
          <w:sz w:val="24"/>
          <w:szCs w:val="24"/>
        </w:rPr>
        <w:t>Количество выпускников –</w:t>
      </w:r>
      <w:r>
        <w:rPr>
          <w:rFonts w:ascii="Times New Roman" w:hAnsi="Times New Roman" w:cs="Times New Roman"/>
          <w:sz w:val="24"/>
          <w:szCs w:val="24"/>
        </w:rPr>
        <w:t xml:space="preserve"> 54 чел.  </w:t>
      </w:r>
    </w:p>
    <w:p w:rsidR="00652A63" w:rsidRDefault="00D43977" w:rsidP="00652A63">
      <w:pPr>
        <w:pStyle w:val="ac"/>
        <w:ind w:left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455357">
        <w:rPr>
          <w:rFonts w:eastAsia="Calibri"/>
          <w:lang w:eastAsia="en-US"/>
        </w:rPr>
        <w:t xml:space="preserve"> </w:t>
      </w:r>
      <w:r w:rsidR="00652A63">
        <w:rPr>
          <w:rFonts w:eastAsia="Calibri"/>
          <w:lang w:eastAsia="en-US"/>
        </w:rPr>
        <w:t xml:space="preserve">Использована комплексная диагностика уровня психологической готовности детей к началу обучения в школе </w:t>
      </w:r>
      <w:proofErr w:type="spellStart"/>
      <w:r w:rsidR="00652A63">
        <w:rPr>
          <w:rFonts w:eastAsia="Calibri"/>
          <w:lang w:eastAsia="en-US"/>
        </w:rPr>
        <w:t>Нижегородцевой</w:t>
      </w:r>
      <w:proofErr w:type="spellEnd"/>
      <w:r w:rsidR="00652A63">
        <w:rPr>
          <w:rFonts w:eastAsia="Calibri"/>
          <w:lang w:eastAsia="en-US"/>
        </w:rPr>
        <w:t xml:space="preserve"> Н.В., </w:t>
      </w:r>
      <w:proofErr w:type="spellStart"/>
      <w:r w:rsidR="00652A63">
        <w:rPr>
          <w:rFonts w:eastAsia="Calibri"/>
          <w:lang w:eastAsia="en-US"/>
        </w:rPr>
        <w:t>Шадрикова</w:t>
      </w:r>
      <w:proofErr w:type="spellEnd"/>
      <w:r w:rsidR="00652A63">
        <w:rPr>
          <w:rFonts w:eastAsia="Calibri"/>
          <w:lang w:eastAsia="en-US"/>
        </w:rPr>
        <w:t xml:space="preserve"> В.Д.   </w:t>
      </w:r>
    </w:p>
    <w:p w:rsidR="00652A63" w:rsidRDefault="00652A63" w:rsidP="00652A63">
      <w:pPr>
        <w:pStyle w:val="ac"/>
        <w:ind w:left="0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2700"/>
        <w:gridCol w:w="2700"/>
      </w:tblGrid>
      <w:tr w:rsidR="00652A63" w:rsidTr="008059B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Уровни развития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(чел.)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  <w:p w:rsidR="00652A63" w:rsidRDefault="00652A63" w:rsidP="00805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52A63" w:rsidTr="008059B0">
        <w:trPr>
          <w:trHeight w:val="42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16,6%</w:t>
            </w:r>
          </w:p>
        </w:tc>
      </w:tr>
      <w:tr w:rsidR="00652A63" w:rsidTr="008059B0">
        <w:trPr>
          <w:trHeight w:val="46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25,9%</w:t>
            </w:r>
          </w:p>
        </w:tc>
      </w:tr>
      <w:tr w:rsidR="00652A63" w:rsidTr="008059B0">
        <w:trPr>
          <w:trHeight w:val="32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53,7%</w:t>
            </w:r>
          </w:p>
        </w:tc>
      </w:tr>
      <w:tr w:rsidR="00652A63" w:rsidTr="008059B0">
        <w:trPr>
          <w:trHeight w:val="32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Ниже среднего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tabs>
                <w:tab w:val="left" w:pos="948"/>
                <w:tab w:val="center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3,7%</w:t>
            </w:r>
          </w:p>
        </w:tc>
      </w:tr>
      <w:tr w:rsidR="00652A63" w:rsidTr="008059B0">
        <w:trPr>
          <w:trHeight w:val="37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52A63" w:rsidTr="008059B0">
        <w:trPr>
          <w:trHeight w:val="37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63" w:rsidRDefault="00652A63" w:rsidP="00805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 выпускников: </w:t>
            </w:r>
          </w:p>
          <w:p w:rsidR="00652A63" w:rsidRDefault="00652A63" w:rsidP="0080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63" w:rsidRDefault="00652A63" w:rsidP="0080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100%</w:t>
            </w:r>
          </w:p>
        </w:tc>
      </w:tr>
    </w:tbl>
    <w:p w:rsidR="0061150C" w:rsidRDefault="0061150C" w:rsidP="006115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E57" w:rsidRDefault="0061150C" w:rsidP="00335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0336E">
        <w:rPr>
          <w:rFonts w:ascii="Times New Roman" w:hAnsi="Times New Roman" w:cs="Times New Roman"/>
          <w:sz w:val="24"/>
          <w:szCs w:val="24"/>
        </w:rPr>
        <w:t xml:space="preserve">По результатам диагностики у большинства выпускников сформированы предпосылки к учебной деятельности, дети  готовы к новой социальной позиции ученика. Трудности с  адаптацией могут возникнуть у </w:t>
      </w:r>
      <w:r w:rsidR="00B072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>
        <w:rPr>
          <w:rFonts w:ascii="Times New Roman" w:hAnsi="Times New Roman"/>
          <w:bCs/>
          <w:sz w:val="24"/>
          <w:szCs w:val="24"/>
        </w:rPr>
        <w:t xml:space="preserve"> (особенности познавательной и эмоционально-волевой сферы). </w:t>
      </w:r>
    </w:p>
    <w:p w:rsidR="0061150C" w:rsidRPr="00335E57" w:rsidRDefault="0061150C" w:rsidP="005F2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функционирует </w:t>
      </w:r>
      <w:r>
        <w:rPr>
          <w:rFonts w:ascii="Times New Roman" w:hAnsi="Times New Roman" w:cs="Times New Roman"/>
          <w:b/>
          <w:sz w:val="24"/>
          <w:szCs w:val="24"/>
        </w:rPr>
        <w:t>Консультационный пункт.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За индивидуальными консультациями обратились 20 семей. Охват детей услугами – 20 чел.   Возраст детей от 2 лет  до  7 лет. Были освещены вопросы успешной адаптации детей к ДОУ, результаты диагностики психического развития, детские капризы и упрямства, кризис 3лет, вопросы тревожности и страхов,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A0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детских отношений. </w:t>
      </w:r>
    </w:p>
    <w:p w:rsidR="0061150C" w:rsidRPr="00F737D9" w:rsidRDefault="0061150C" w:rsidP="0061150C">
      <w:pPr>
        <w:tabs>
          <w:tab w:val="num" w:pos="360"/>
          <w:tab w:val="num" w:pos="3904"/>
        </w:tabs>
        <w:spacing w:after="0"/>
        <w:ind w:left="-567" w:firstLine="9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Дополнительное образование. </w:t>
      </w:r>
    </w:p>
    <w:p w:rsidR="0061150C" w:rsidRDefault="0061150C" w:rsidP="0061150C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МДОУ « Детском саду №18» платные услуги осуществляются по направлениям:</w:t>
      </w:r>
    </w:p>
    <w:p w:rsidR="0061150C" w:rsidRDefault="0061150C" w:rsidP="0061150C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W w:w="9846" w:type="dxa"/>
        <w:tblLook w:val="01E0" w:firstRow="1" w:lastRow="1" w:firstColumn="1" w:lastColumn="1" w:noHBand="0" w:noVBand="0"/>
      </w:tblPr>
      <w:tblGrid>
        <w:gridCol w:w="889"/>
        <w:gridCol w:w="6797"/>
        <w:gridCol w:w="2160"/>
      </w:tblGrid>
      <w:tr w:rsidR="0061150C" w:rsidTr="00EC0741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Направленность платных услуг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</w:t>
            </w:r>
          </w:p>
        </w:tc>
      </w:tr>
      <w:tr w:rsidR="0061150C" w:rsidTr="00EC0741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чтению « Раскрепощение детской речи»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D51EAD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61150C" w:rsidTr="00EC0741">
        <w:trPr>
          <w:trHeight w:val="291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«Художественная гимнастика»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D51EAD" w:rsidP="0089454C">
            <w:pPr>
              <w:tabs>
                <w:tab w:val="num" w:pos="360"/>
                <w:tab w:val="num" w:pos="3904"/>
              </w:tabs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61150C" w:rsidTr="00EC0741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«Юный футболист»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D51EAD" w:rsidP="0089454C">
            <w:pPr>
              <w:tabs>
                <w:tab w:val="num" w:pos="360"/>
                <w:tab w:val="num" w:pos="3904"/>
              </w:tabs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  <w:tr w:rsidR="0061150C" w:rsidTr="00EC0741">
        <w:trPr>
          <w:trHeight w:val="41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графических навыков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D51EAD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</w:tr>
      <w:tr w:rsidR="00D51EAD" w:rsidTr="00EC0741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EAD" w:rsidRDefault="008059B0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C2D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EAD" w:rsidRDefault="00DC2DDE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«Королевская осанка»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EAD" w:rsidRDefault="00DC2DDE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</w:tr>
      <w:tr w:rsidR="00DC2DDE" w:rsidTr="00EC0741">
        <w:trPr>
          <w:trHeight w:val="234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DE" w:rsidRDefault="00DC2DDE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DE" w:rsidRDefault="00DC2DDE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Сенсорика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DE" w:rsidRDefault="00DC2DDE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EC0741" w:rsidTr="00024454">
        <w:trPr>
          <w:trHeight w:val="234"/>
        </w:trPr>
        <w:tc>
          <w:tcPr>
            <w:tcW w:w="7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741" w:rsidRDefault="00CC4C09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  <w:r w:rsidR="00EC0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детей, охваченных дополнительными образовательными  услугами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CDE" w:rsidRDefault="00E37CDE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174 </w:t>
            </w:r>
          </w:p>
          <w:p w:rsidR="00E72578" w:rsidRDefault="00E72578" w:rsidP="001A4CCC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 них:     </w:t>
            </w:r>
          </w:p>
          <w:p w:rsidR="00EC0741" w:rsidRDefault="00E37CDE" w:rsidP="001A4CCC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мальчиков-90 чел.</w:t>
            </w:r>
          </w:p>
          <w:p w:rsidR="00E37CDE" w:rsidRDefault="00801A6A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E37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евочек- 84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</w:tr>
    </w:tbl>
    <w:p w:rsidR="0061150C" w:rsidRDefault="0061150C" w:rsidP="0061150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615" w:rsidRPr="000A4AB8" w:rsidRDefault="0061150C" w:rsidP="000A4AB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платных об</w:t>
      </w:r>
      <w:r w:rsidR="006E6D95">
        <w:rPr>
          <w:rFonts w:ascii="Times New Roman" w:hAnsi="Times New Roman" w:cs="Times New Roman"/>
          <w:sz w:val="24"/>
          <w:szCs w:val="24"/>
        </w:rPr>
        <w:t>разовательных услуг состоит из 6</w:t>
      </w:r>
      <w:r>
        <w:rPr>
          <w:rFonts w:ascii="Times New Roman" w:hAnsi="Times New Roman" w:cs="Times New Roman"/>
          <w:sz w:val="24"/>
          <w:szCs w:val="24"/>
        </w:rPr>
        <w:t xml:space="preserve"> педагогов, имеющих высшее педагогическое образование. Все педагоги имеют рабочие программы, утвержденные на педагогическом совете. Занятия по всем направлениям проводятся два раза в неделю. Продолжительность занятий зависит от возраста детей: от 20 до 30 минут. </w:t>
      </w:r>
    </w:p>
    <w:p w:rsidR="00941615" w:rsidRDefault="00941615" w:rsidP="0061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615" w:rsidRPr="00E72578" w:rsidRDefault="00941615" w:rsidP="00850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Взаимодействие  ДОУ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родителям</w:t>
      </w:r>
      <w:proofErr w:type="gramEnd"/>
      <w:r w:rsidR="00E7257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pacing w:val="-1"/>
          <w:sz w:val="24"/>
          <w:szCs w:val="24"/>
        </w:rPr>
        <w:t>Первоочередными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главнейшими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социальными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партнерами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ДОУ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являются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родители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lastRenderedPageBreak/>
        <w:t>воспитанников.</w:t>
      </w:r>
      <w:r>
        <w:rPr>
          <w:rFonts w:ascii="Times New Roman" w:hAnsi="Times New Roman"/>
          <w:sz w:val="24"/>
          <w:szCs w:val="24"/>
        </w:rPr>
        <w:t xml:space="preserve"> В детском саду функционирует Совет родителей. Заседания</w:t>
      </w:r>
      <w:r w:rsidR="0085030B">
        <w:rPr>
          <w:rFonts w:ascii="Times New Roman" w:hAnsi="Times New Roman"/>
          <w:sz w:val="24"/>
          <w:szCs w:val="24"/>
        </w:rPr>
        <w:t xml:space="preserve"> Совета    </w:t>
      </w:r>
      <w:r w:rsidR="00F974B9">
        <w:rPr>
          <w:rFonts w:ascii="Times New Roman" w:hAnsi="Times New Roman"/>
          <w:sz w:val="24"/>
          <w:szCs w:val="24"/>
        </w:rPr>
        <w:t xml:space="preserve">родителей </w:t>
      </w:r>
      <w:r>
        <w:rPr>
          <w:rFonts w:ascii="Times New Roman" w:hAnsi="Times New Roman"/>
          <w:sz w:val="24"/>
          <w:szCs w:val="24"/>
        </w:rPr>
        <w:t xml:space="preserve"> проводились </w:t>
      </w:r>
      <w:proofErr w:type="gramStart"/>
      <w:r>
        <w:rPr>
          <w:rFonts w:ascii="Times New Roman" w:hAnsi="Times New Roman"/>
          <w:sz w:val="24"/>
          <w:szCs w:val="24"/>
        </w:rPr>
        <w:t>согласно плана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85030B" w:rsidRDefault="002B280E" w:rsidP="007F26D0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0AD0">
        <w:rPr>
          <w:rFonts w:ascii="Times New Roman" w:hAnsi="Times New Roman"/>
          <w:sz w:val="24"/>
          <w:szCs w:val="24"/>
        </w:rPr>
        <w:t>В соответс</w:t>
      </w:r>
      <w:r w:rsidR="00EA2695">
        <w:rPr>
          <w:rFonts w:ascii="Times New Roman" w:hAnsi="Times New Roman"/>
          <w:sz w:val="24"/>
          <w:szCs w:val="24"/>
        </w:rPr>
        <w:t>твии</w:t>
      </w:r>
      <w:r w:rsidR="001F0AD0">
        <w:rPr>
          <w:rFonts w:ascii="Times New Roman" w:hAnsi="Times New Roman"/>
          <w:sz w:val="24"/>
          <w:szCs w:val="24"/>
        </w:rPr>
        <w:t xml:space="preserve"> с Приказом Министерства просвещения РФ от 25.11.2022г. №1028 </w:t>
      </w:r>
      <w:r w:rsidR="00F974B9">
        <w:rPr>
          <w:rFonts w:ascii="Times New Roman" w:hAnsi="Times New Roman"/>
          <w:sz w:val="24"/>
          <w:szCs w:val="24"/>
        </w:rPr>
        <w:t xml:space="preserve">                   </w:t>
      </w:r>
      <w:r w:rsidR="001F0AD0">
        <w:rPr>
          <w:rFonts w:ascii="Times New Roman" w:hAnsi="Times New Roman"/>
          <w:sz w:val="24"/>
          <w:szCs w:val="24"/>
        </w:rPr>
        <w:t xml:space="preserve">«Об утверждении Федеральной образовательной </w:t>
      </w:r>
      <w:r w:rsidR="00EA2695">
        <w:rPr>
          <w:rFonts w:ascii="Times New Roman" w:hAnsi="Times New Roman"/>
          <w:sz w:val="24"/>
          <w:szCs w:val="24"/>
        </w:rPr>
        <w:t>программы дошкольного образования» в ДОУ была утверждена дорожная карта</w:t>
      </w:r>
      <w:r w:rsidR="00731C01">
        <w:rPr>
          <w:rFonts w:ascii="Times New Roman" w:hAnsi="Times New Roman"/>
          <w:sz w:val="24"/>
          <w:szCs w:val="24"/>
        </w:rPr>
        <w:t xml:space="preserve">  мероприятий по переходу на ФОП ДО. </w:t>
      </w:r>
    </w:p>
    <w:p w:rsidR="00024454" w:rsidRDefault="0085030B" w:rsidP="007F26D0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A4F62">
        <w:rPr>
          <w:rFonts w:ascii="Times New Roman" w:hAnsi="Times New Roman"/>
          <w:sz w:val="24"/>
          <w:szCs w:val="24"/>
        </w:rPr>
        <w:t>Для р</w:t>
      </w:r>
      <w:r w:rsidR="00FE3E3B">
        <w:rPr>
          <w:rFonts w:ascii="Times New Roman" w:hAnsi="Times New Roman"/>
          <w:sz w:val="24"/>
          <w:szCs w:val="24"/>
        </w:rPr>
        <w:t>одител</w:t>
      </w:r>
      <w:r w:rsidR="007A4F62">
        <w:rPr>
          <w:rFonts w:ascii="Times New Roman" w:hAnsi="Times New Roman"/>
          <w:sz w:val="24"/>
          <w:szCs w:val="24"/>
        </w:rPr>
        <w:t>ей (законных представителей)</w:t>
      </w:r>
      <w:r w:rsidR="000C4CAD">
        <w:rPr>
          <w:rFonts w:ascii="Times New Roman" w:hAnsi="Times New Roman"/>
          <w:sz w:val="24"/>
          <w:szCs w:val="24"/>
        </w:rPr>
        <w:t xml:space="preserve"> </w:t>
      </w:r>
      <w:r w:rsidR="007A4F62">
        <w:rPr>
          <w:rFonts w:ascii="Times New Roman" w:hAnsi="Times New Roman"/>
          <w:sz w:val="24"/>
          <w:szCs w:val="24"/>
        </w:rPr>
        <w:t>-</w:t>
      </w:r>
      <w:r w:rsidR="002A0A3F">
        <w:rPr>
          <w:rFonts w:ascii="Times New Roman" w:hAnsi="Times New Roman"/>
          <w:sz w:val="24"/>
          <w:szCs w:val="24"/>
        </w:rPr>
        <w:t xml:space="preserve"> </w:t>
      </w:r>
      <w:r w:rsidR="00A632EA">
        <w:rPr>
          <w:rFonts w:ascii="Times New Roman" w:hAnsi="Times New Roman"/>
          <w:sz w:val="24"/>
          <w:szCs w:val="24"/>
        </w:rPr>
        <w:t>участников образовательных отношений</w:t>
      </w:r>
      <w:r w:rsidR="00F707A1">
        <w:rPr>
          <w:rFonts w:ascii="Times New Roman" w:hAnsi="Times New Roman"/>
          <w:sz w:val="24"/>
          <w:szCs w:val="24"/>
        </w:rPr>
        <w:t>,</w:t>
      </w:r>
      <w:r w:rsidR="007A4F62">
        <w:rPr>
          <w:rFonts w:ascii="Times New Roman" w:hAnsi="Times New Roman"/>
          <w:sz w:val="24"/>
          <w:szCs w:val="24"/>
        </w:rPr>
        <w:t xml:space="preserve"> п</w:t>
      </w:r>
      <w:r w:rsidR="007F26D0">
        <w:rPr>
          <w:rFonts w:ascii="Times New Roman" w:hAnsi="Times New Roman"/>
          <w:sz w:val="24"/>
          <w:szCs w:val="24"/>
        </w:rPr>
        <w:t>роведены встречи по теме:</w:t>
      </w:r>
      <w:r w:rsidR="00A632EA">
        <w:rPr>
          <w:rFonts w:ascii="Times New Roman" w:hAnsi="Times New Roman"/>
          <w:sz w:val="24"/>
          <w:szCs w:val="24"/>
        </w:rPr>
        <w:t xml:space="preserve"> </w:t>
      </w:r>
      <w:r w:rsidR="007F26D0">
        <w:rPr>
          <w:rFonts w:ascii="Times New Roman" w:hAnsi="Times New Roman"/>
          <w:sz w:val="24"/>
          <w:szCs w:val="24"/>
        </w:rPr>
        <w:t xml:space="preserve"> </w:t>
      </w:r>
      <w:r w:rsidR="007F2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454">
        <w:rPr>
          <w:rFonts w:ascii="Times New Roman" w:hAnsi="Times New Roman" w:cs="Times New Roman"/>
          <w:b/>
          <w:sz w:val="24"/>
          <w:szCs w:val="24"/>
        </w:rPr>
        <w:t xml:space="preserve">«Внедрение изменений в образовательную практику на основе ФОП </w:t>
      </w:r>
      <w:proofErr w:type="gramStart"/>
      <w:r w:rsidR="0002445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024454">
        <w:rPr>
          <w:rFonts w:ascii="Times New Roman" w:hAnsi="Times New Roman" w:cs="Times New Roman"/>
          <w:b/>
          <w:sz w:val="24"/>
          <w:szCs w:val="24"/>
        </w:rPr>
        <w:t>»</w:t>
      </w:r>
      <w:r w:rsidR="00F91DA7">
        <w:rPr>
          <w:rFonts w:ascii="Times New Roman" w:hAnsi="Times New Roman" w:cs="Times New Roman"/>
          <w:b/>
          <w:sz w:val="24"/>
          <w:szCs w:val="24"/>
        </w:rPr>
        <w:t>:</w:t>
      </w:r>
    </w:p>
    <w:p w:rsidR="004E7DA0" w:rsidRPr="004242AA" w:rsidRDefault="004E7DA0" w:rsidP="00EC0E12">
      <w:pPr>
        <w:pStyle w:val="ac"/>
        <w:numPr>
          <w:ilvl w:val="0"/>
          <w:numId w:val="26"/>
        </w:numPr>
      </w:pPr>
      <w:r w:rsidRPr="004242AA">
        <w:t>Родительский клуб «Ручеёк»</w:t>
      </w:r>
    </w:p>
    <w:p w:rsidR="002017AD" w:rsidRDefault="004E7DA0" w:rsidP="002017AD">
      <w:pPr>
        <w:pStyle w:val="ac"/>
        <w:tabs>
          <w:tab w:val="clear" w:pos="360"/>
        </w:tabs>
        <w:ind w:left="720" w:firstLine="0"/>
      </w:pPr>
      <w:r w:rsidRPr="004242AA">
        <w:t>Содержание образовательной программы ДОУ  и адаптированной образовательной программы ДОУ в рамках образовательных областе</w:t>
      </w:r>
      <w:proofErr w:type="gramStart"/>
      <w:r w:rsidRPr="004242AA">
        <w:t>й-</w:t>
      </w:r>
      <w:proofErr w:type="gramEnd"/>
      <w:r w:rsidRPr="004242AA">
        <w:t xml:space="preserve"> познавательное и  речевое развитие</w:t>
      </w:r>
      <w:r w:rsidR="002017AD">
        <w:t xml:space="preserve"> (январь);</w:t>
      </w:r>
    </w:p>
    <w:p w:rsidR="007411C4" w:rsidRPr="004242AA" w:rsidRDefault="007411C4" w:rsidP="00EC0E12">
      <w:pPr>
        <w:pStyle w:val="ac"/>
        <w:numPr>
          <w:ilvl w:val="0"/>
          <w:numId w:val="26"/>
        </w:numPr>
      </w:pPr>
      <w:r w:rsidRPr="004242AA">
        <w:t>Клубный час</w:t>
      </w:r>
    </w:p>
    <w:p w:rsidR="004E7DA0" w:rsidRPr="004242AA" w:rsidRDefault="007411C4" w:rsidP="00BD6746">
      <w:pPr>
        <w:pStyle w:val="ac"/>
        <w:tabs>
          <w:tab w:val="clear" w:pos="360"/>
        </w:tabs>
        <w:ind w:left="720" w:firstLine="0"/>
      </w:pPr>
      <w:r w:rsidRPr="004242AA">
        <w:t>Содержание образовательной программы ДОУ  и адаптированной образовательной программы ДОУ в рамках образовательных областе</w:t>
      </w:r>
      <w:proofErr w:type="gramStart"/>
      <w:r w:rsidRPr="004242AA">
        <w:t>й-</w:t>
      </w:r>
      <w:proofErr w:type="gramEnd"/>
      <w:r w:rsidR="001A4CCC">
        <w:t xml:space="preserve"> </w:t>
      </w:r>
      <w:r w:rsidRPr="004242AA">
        <w:t xml:space="preserve">социально-коммуникативное и художественно-эстетическое развитие </w:t>
      </w:r>
      <w:r w:rsidR="00BD6746">
        <w:t xml:space="preserve"> (</w:t>
      </w:r>
      <w:r w:rsidRPr="004242AA">
        <w:t>февраль</w:t>
      </w:r>
      <w:r w:rsidR="00BD6746">
        <w:t>);</w:t>
      </w:r>
    </w:p>
    <w:p w:rsidR="007411C4" w:rsidRPr="004242AA" w:rsidRDefault="007411C4" w:rsidP="00EC0E12">
      <w:pPr>
        <w:pStyle w:val="ac"/>
        <w:numPr>
          <w:ilvl w:val="0"/>
          <w:numId w:val="26"/>
        </w:numPr>
      </w:pPr>
      <w:r w:rsidRPr="004242AA">
        <w:t>Физкультурный досуг</w:t>
      </w:r>
    </w:p>
    <w:p w:rsidR="007411C4" w:rsidRDefault="007411C4" w:rsidP="00BD6746">
      <w:pPr>
        <w:pStyle w:val="ac"/>
        <w:tabs>
          <w:tab w:val="clear" w:pos="360"/>
        </w:tabs>
        <w:ind w:left="720" w:firstLine="0"/>
      </w:pPr>
      <w:r w:rsidRPr="004242AA">
        <w:t>Содержание образовательной программы ДОУ  и адаптированной образовательной программы ДОУ в рамках образовательной област</w:t>
      </w:r>
      <w:proofErr w:type="gramStart"/>
      <w:r w:rsidRPr="004242AA">
        <w:t>и-</w:t>
      </w:r>
      <w:proofErr w:type="gramEnd"/>
      <w:r w:rsidR="001A4CCC">
        <w:t xml:space="preserve"> </w:t>
      </w:r>
      <w:r w:rsidRPr="004242AA">
        <w:t xml:space="preserve">физическое развитие </w:t>
      </w:r>
      <w:r w:rsidR="00465678">
        <w:t>(</w:t>
      </w:r>
      <w:r w:rsidRPr="004242AA">
        <w:t>апрель</w:t>
      </w:r>
      <w:r w:rsidR="00465678">
        <w:t>);</w:t>
      </w:r>
    </w:p>
    <w:p w:rsidR="00AD2882" w:rsidRPr="004242AA" w:rsidRDefault="00AD2882" w:rsidP="00EC0E12">
      <w:pPr>
        <w:pStyle w:val="ac"/>
        <w:numPr>
          <w:ilvl w:val="0"/>
          <w:numId w:val="26"/>
        </w:numPr>
      </w:pPr>
      <w:proofErr w:type="gramStart"/>
      <w:r w:rsidRPr="004242AA">
        <w:t>Изготовление буклетов, памяток для роди</w:t>
      </w:r>
      <w:r w:rsidR="00560B0C">
        <w:t>телей «Что такое ФОП ДО?», папок-передвижек</w:t>
      </w:r>
      <w:r w:rsidRPr="004242AA">
        <w:t xml:space="preserve"> «Родителям о ФОП ДО и ФАОП ДО»</w:t>
      </w:r>
      <w:r w:rsidR="00465678">
        <w:t xml:space="preserve"> (в течение</w:t>
      </w:r>
      <w:r w:rsidR="00E91B29">
        <w:t xml:space="preserve"> учебного</w:t>
      </w:r>
      <w:r w:rsidR="00465678">
        <w:t xml:space="preserve"> года);</w:t>
      </w:r>
      <w:proofErr w:type="gramEnd"/>
    </w:p>
    <w:p w:rsidR="00AD2882" w:rsidRPr="004242AA" w:rsidRDefault="00AD2882" w:rsidP="00EC0E12">
      <w:pPr>
        <w:pStyle w:val="ac"/>
        <w:numPr>
          <w:ilvl w:val="0"/>
          <w:numId w:val="26"/>
        </w:numPr>
      </w:pPr>
      <w:r w:rsidRPr="004242AA">
        <w:t xml:space="preserve">Оформление родительских уголков, размещение в официальных информационных источниках ДОУ  материалов  по теме «Содержание ОП </w:t>
      </w:r>
      <w:proofErr w:type="gramStart"/>
      <w:r w:rsidRPr="004242AA">
        <w:t>ДО</w:t>
      </w:r>
      <w:proofErr w:type="gramEnd"/>
      <w:r w:rsidRPr="004242AA">
        <w:t xml:space="preserve"> и АОП </w:t>
      </w:r>
      <w:proofErr w:type="gramStart"/>
      <w:r w:rsidRPr="004242AA">
        <w:t>ДО</w:t>
      </w:r>
      <w:proofErr w:type="gramEnd"/>
      <w:r w:rsidRPr="004242AA">
        <w:t xml:space="preserve"> в рамках направлений образовательных областей» </w:t>
      </w:r>
      <w:r w:rsidR="00E91B29">
        <w:t>(</w:t>
      </w:r>
      <w:r w:rsidRPr="004242AA">
        <w:t>в течение учебного года</w:t>
      </w:r>
      <w:r w:rsidR="00E91B29">
        <w:t>).</w:t>
      </w:r>
    </w:p>
    <w:p w:rsidR="00BC3100" w:rsidRDefault="00E91B29" w:rsidP="00941615">
      <w:pPr>
        <w:spacing w:after="0" w:line="240" w:lineRule="auto"/>
        <w:jc w:val="both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04208F" w:rsidRDefault="00BC3100" w:rsidP="0087761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3"/>
        <w:jc w:val="both"/>
        <w:rPr>
          <w:rFonts w:ascii="Times New Roman" w:hAnsi="Times New Roman"/>
          <w:sz w:val="24"/>
          <w:szCs w:val="24"/>
        </w:rPr>
      </w:pPr>
      <w:r w:rsidRPr="004A5FE8">
        <w:rPr>
          <w:rFonts w:ascii="Times New Roman" w:hAnsi="Times New Roman"/>
          <w:sz w:val="24"/>
          <w:szCs w:val="24"/>
        </w:rPr>
        <w:t xml:space="preserve">  </w:t>
      </w:r>
      <w:r w:rsidR="00E91B29" w:rsidRPr="004A5FE8">
        <w:rPr>
          <w:rFonts w:ascii="Times New Roman" w:hAnsi="Times New Roman"/>
          <w:sz w:val="24"/>
          <w:szCs w:val="24"/>
        </w:rPr>
        <w:t xml:space="preserve">  </w:t>
      </w:r>
      <w:r w:rsidR="004A5FE8">
        <w:rPr>
          <w:rFonts w:ascii="Times New Roman" w:hAnsi="Times New Roman"/>
          <w:sz w:val="24"/>
          <w:szCs w:val="24"/>
        </w:rPr>
        <w:t xml:space="preserve">  </w:t>
      </w:r>
      <w:r w:rsidR="004A5FE8" w:rsidRPr="004A5FE8">
        <w:rPr>
          <w:rFonts w:ascii="Times New Roman" w:hAnsi="Times New Roman"/>
          <w:sz w:val="24"/>
          <w:szCs w:val="24"/>
        </w:rPr>
        <w:t>По</w:t>
      </w:r>
      <w:r w:rsidR="004A5FE8">
        <w:rPr>
          <w:rFonts w:ascii="Times New Roman" w:hAnsi="Times New Roman"/>
          <w:sz w:val="24"/>
          <w:szCs w:val="24"/>
        </w:rPr>
        <w:t xml:space="preserve"> </w:t>
      </w:r>
      <w:r w:rsidR="00152BD4">
        <w:rPr>
          <w:rFonts w:ascii="Times New Roman" w:hAnsi="Times New Roman"/>
          <w:sz w:val="24"/>
          <w:szCs w:val="24"/>
        </w:rPr>
        <w:t xml:space="preserve">Указанию Президента </w:t>
      </w:r>
      <w:r w:rsidR="005A2906">
        <w:rPr>
          <w:rFonts w:ascii="Times New Roman" w:hAnsi="Times New Roman"/>
          <w:sz w:val="24"/>
          <w:szCs w:val="24"/>
        </w:rPr>
        <w:t>от 22.11</w:t>
      </w:r>
      <w:r w:rsidR="00F71464">
        <w:rPr>
          <w:rFonts w:ascii="Times New Roman" w:hAnsi="Times New Roman"/>
          <w:sz w:val="24"/>
          <w:szCs w:val="24"/>
        </w:rPr>
        <w:t>.2023г. №875 -2024</w:t>
      </w:r>
      <w:r w:rsidR="00C51CD9">
        <w:rPr>
          <w:rFonts w:ascii="Times New Roman" w:hAnsi="Times New Roman"/>
          <w:sz w:val="24"/>
          <w:szCs w:val="24"/>
        </w:rPr>
        <w:t xml:space="preserve"> </w:t>
      </w:r>
      <w:r w:rsidR="00F71464">
        <w:rPr>
          <w:rFonts w:ascii="Times New Roman" w:hAnsi="Times New Roman"/>
          <w:sz w:val="24"/>
          <w:szCs w:val="24"/>
        </w:rPr>
        <w:t xml:space="preserve">год объявлен </w:t>
      </w:r>
      <w:r w:rsidR="00E44015">
        <w:rPr>
          <w:rFonts w:ascii="Times New Roman" w:hAnsi="Times New Roman"/>
          <w:sz w:val="24"/>
          <w:szCs w:val="24"/>
        </w:rPr>
        <w:t xml:space="preserve"> Годом </w:t>
      </w:r>
      <w:r w:rsidR="00F71464">
        <w:rPr>
          <w:rFonts w:ascii="Times New Roman" w:hAnsi="Times New Roman"/>
          <w:sz w:val="24"/>
          <w:szCs w:val="24"/>
        </w:rPr>
        <w:t>Семьи.</w:t>
      </w:r>
      <w:r w:rsidR="00E44015">
        <w:rPr>
          <w:rFonts w:ascii="Times New Roman" w:hAnsi="Times New Roman"/>
          <w:sz w:val="24"/>
          <w:szCs w:val="24"/>
        </w:rPr>
        <w:t xml:space="preserve">              </w:t>
      </w:r>
      <w:r w:rsidR="00F71464">
        <w:rPr>
          <w:rFonts w:ascii="Times New Roman" w:hAnsi="Times New Roman"/>
          <w:sz w:val="24"/>
          <w:szCs w:val="24"/>
        </w:rPr>
        <w:t xml:space="preserve"> </w:t>
      </w:r>
      <w:r w:rsidR="00E44015">
        <w:rPr>
          <w:rFonts w:ascii="Times New Roman" w:hAnsi="Times New Roman"/>
          <w:sz w:val="24"/>
          <w:szCs w:val="24"/>
        </w:rPr>
        <w:t xml:space="preserve">    </w:t>
      </w:r>
      <w:r w:rsidR="00F71464">
        <w:rPr>
          <w:rFonts w:ascii="Times New Roman" w:hAnsi="Times New Roman"/>
          <w:sz w:val="24"/>
          <w:szCs w:val="24"/>
        </w:rPr>
        <w:t>В ДОУ на педсовете рассмотрен и согла</w:t>
      </w:r>
      <w:r w:rsidR="00E44015">
        <w:rPr>
          <w:rFonts w:ascii="Times New Roman" w:hAnsi="Times New Roman"/>
          <w:sz w:val="24"/>
          <w:szCs w:val="24"/>
        </w:rPr>
        <w:t xml:space="preserve">сован план мероприятий, приуроченный к году семьи. </w:t>
      </w:r>
      <w:r w:rsidR="00697E5C">
        <w:rPr>
          <w:rFonts w:ascii="Times New Roman" w:hAnsi="Times New Roman"/>
          <w:sz w:val="24"/>
          <w:szCs w:val="24"/>
        </w:rPr>
        <w:t xml:space="preserve">В течение года со всеми участниками образовательных отношений были проведены тематические мероприятия. </w:t>
      </w:r>
      <w:proofErr w:type="gramStart"/>
      <w:r w:rsidR="00BF7A08">
        <w:rPr>
          <w:rFonts w:ascii="Times New Roman" w:hAnsi="Times New Roman"/>
          <w:sz w:val="24"/>
          <w:szCs w:val="24"/>
        </w:rPr>
        <w:t xml:space="preserve">Так, </w:t>
      </w:r>
      <w:r w:rsidR="00CB66AE">
        <w:rPr>
          <w:rFonts w:ascii="Times New Roman" w:hAnsi="Times New Roman"/>
          <w:sz w:val="24"/>
          <w:szCs w:val="24"/>
        </w:rPr>
        <w:t>с целью приобщения</w:t>
      </w:r>
      <w:r w:rsidR="00500BDF">
        <w:rPr>
          <w:rFonts w:ascii="Times New Roman" w:hAnsi="Times New Roman"/>
          <w:sz w:val="24"/>
          <w:szCs w:val="24"/>
        </w:rPr>
        <w:t xml:space="preserve"> к традиционным ценностям российского общества</w:t>
      </w:r>
      <w:r w:rsidR="00433A60">
        <w:rPr>
          <w:rFonts w:ascii="Times New Roman" w:hAnsi="Times New Roman"/>
          <w:sz w:val="24"/>
          <w:szCs w:val="24"/>
        </w:rPr>
        <w:t xml:space="preserve"> (</w:t>
      </w:r>
      <w:r w:rsidR="00500BDF">
        <w:rPr>
          <w:rFonts w:ascii="Times New Roman" w:hAnsi="Times New Roman"/>
          <w:sz w:val="24"/>
          <w:szCs w:val="24"/>
        </w:rPr>
        <w:t>крепкая семья, созидательный труд, гуманизм, взаимопомощь, преемственность поколений</w:t>
      </w:r>
      <w:r w:rsidR="00433A60">
        <w:rPr>
          <w:rFonts w:ascii="Times New Roman" w:hAnsi="Times New Roman"/>
          <w:sz w:val="24"/>
          <w:szCs w:val="24"/>
        </w:rPr>
        <w:t>)</w:t>
      </w:r>
      <w:r w:rsidR="001737C4">
        <w:rPr>
          <w:rFonts w:ascii="Times New Roman" w:hAnsi="Times New Roman"/>
          <w:sz w:val="24"/>
          <w:szCs w:val="24"/>
        </w:rPr>
        <w:t xml:space="preserve">, </w:t>
      </w:r>
      <w:r w:rsidR="00BF7A08">
        <w:rPr>
          <w:rFonts w:ascii="Times New Roman" w:hAnsi="Times New Roman"/>
          <w:sz w:val="24"/>
          <w:szCs w:val="24"/>
        </w:rPr>
        <w:t>с дошкольниками прово</w:t>
      </w:r>
      <w:r w:rsidR="006A68F3">
        <w:rPr>
          <w:rFonts w:ascii="Times New Roman" w:hAnsi="Times New Roman"/>
          <w:sz w:val="24"/>
          <w:szCs w:val="24"/>
        </w:rPr>
        <w:t xml:space="preserve">дились тематические </w:t>
      </w:r>
      <w:r w:rsidR="002753A0">
        <w:rPr>
          <w:rFonts w:ascii="Times New Roman" w:hAnsi="Times New Roman"/>
          <w:sz w:val="24"/>
          <w:szCs w:val="24"/>
        </w:rPr>
        <w:t xml:space="preserve">беседы, </w:t>
      </w:r>
      <w:r w:rsidR="00BF7A08">
        <w:rPr>
          <w:rFonts w:ascii="Times New Roman" w:hAnsi="Times New Roman"/>
          <w:sz w:val="24"/>
          <w:szCs w:val="24"/>
        </w:rPr>
        <w:t xml:space="preserve"> занятия,</w:t>
      </w:r>
      <w:r w:rsidR="00F025FE">
        <w:rPr>
          <w:rFonts w:ascii="Times New Roman" w:hAnsi="Times New Roman"/>
          <w:sz w:val="24"/>
          <w:szCs w:val="24"/>
        </w:rPr>
        <w:t xml:space="preserve"> </w:t>
      </w:r>
      <w:r w:rsidR="002753A0">
        <w:rPr>
          <w:rFonts w:ascii="Times New Roman" w:hAnsi="Times New Roman"/>
          <w:sz w:val="24"/>
          <w:szCs w:val="24"/>
        </w:rPr>
        <w:t>развлечения, досуги, организован праздник «</w:t>
      </w:r>
      <w:r w:rsidR="005D0F9C">
        <w:rPr>
          <w:rFonts w:ascii="Times New Roman" w:hAnsi="Times New Roman"/>
          <w:sz w:val="24"/>
          <w:szCs w:val="24"/>
        </w:rPr>
        <w:t xml:space="preserve">День семьи, любви и верности».  </w:t>
      </w:r>
      <w:proofErr w:type="gramEnd"/>
    </w:p>
    <w:p w:rsidR="00877613" w:rsidRDefault="00E76BB6" w:rsidP="0087761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76BB6">
        <w:rPr>
          <w:rFonts w:ascii="Times New Roman" w:hAnsi="Times New Roman"/>
          <w:b/>
          <w:sz w:val="24"/>
          <w:szCs w:val="24"/>
        </w:rPr>
        <w:t>Итоги Года Семьи.</w:t>
      </w:r>
      <w:r>
        <w:rPr>
          <w:rFonts w:ascii="Times New Roman" w:hAnsi="Times New Roman"/>
          <w:sz w:val="24"/>
          <w:szCs w:val="24"/>
        </w:rPr>
        <w:t xml:space="preserve"> В </w:t>
      </w:r>
      <w:r w:rsidR="00CB66AE">
        <w:rPr>
          <w:rFonts w:ascii="Times New Roman" w:hAnsi="Times New Roman"/>
          <w:sz w:val="24"/>
          <w:szCs w:val="24"/>
        </w:rPr>
        <w:t>рамках реализации плана</w:t>
      </w:r>
      <w:r w:rsidR="005D0F9C">
        <w:rPr>
          <w:rFonts w:ascii="Times New Roman" w:hAnsi="Times New Roman"/>
          <w:sz w:val="24"/>
          <w:szCs w:val="24"/>
        </w:rPr>
        <w:t xml:space="preserve"> с родителями воспитанников </w:t>
      </w:r>
      <w:r w:rsidR="00877613">
        <w:rPr>
          <w:rFonts w:ascii="Times New Roman" w:hAnsi="Times New Roman"/>
          <w:sz w:val="24"/>
          <w:szCs w:val="24"/>
        </w:rPr>
        <w:t xml:space="preserve"> организованы </w:t>
      </w:r>
      <w:r w:rsidR="00877613" w:rsidRPr="00877613">
        <w:rPr>
          <w:rFonts w:ascii="Times New Roman" w:hAnsi="Times New Roman"/>
          <w:sz w:val="24"/>
          <w:szCs w:val="24"/>
        </w:rPr>
        <w:t xml:space="preserve"> </w:t>
      </w:r>
      <w:r w:rsidR="00877613">
        <w:rPr>
          <w:rFonts w:ascii="Times New Roman" w:hAnsi="Times New Roman"/>
          <w:sz w:val="24"/>
          <w:szCs w:val="24"/>
        </w:rPr>
        <w:t>различные</w:t>
      </w:r>
      <w:r w:rsidR="00877613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877613">
        <w:rPr>
          <w:rFonts w:ascii="Times New Roman" w:hAnsi="Times New Roman"/>
          <w:sz w:val="24"/>
          <w:szCs w:val="24"/>
        </w:rPr>
        <w:t>виды</w:t>
      </w:r>
      <w:r w:rsidR="00877613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877613">
        <w:rPr>
          <w:rFonts w:ascii="Times New Roman" w:hAnsi="Times New Roman"/>
          <w:spacing w:val="-1"/>
          <w:sz w:val="24"/>
          <w:szCs w:val="24"/>
        </w:rPr>
        <w:t>сотрудничества</w:t>
      </w:r>
      <w:r w:rsidR="00877613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877613">
        <w:rPr>
          <w:rFonts w:ascii="Times New Roman" w:hAnsi="Times New Roman"/>
          <w:sz w:val="24"/>
          <w:szCs w:val="24"/>
        </w:rPr>
        <w:t>и</w:t>
      </w:r>
      <w:r w:rsidR="00877613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877613">
        <w:rPr>
          <w:rFonts w:ascii="Times New Roman" w:hAnsi="Times New Roman"/>
          <w:spacing w:val="-1"/>
          <w:sz w:val="24"/>
          <w:szCs w:val="24"/>
        </w:rPr>
        <w:t>совместного</w:t>
      </w:r>
      <w:r w:rsidR="00877613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877613">
        <w:rPr>
          <w:rFonts w:ascii="Times New Roman" w:hAnsi="Times New Roman"/>
          <w:spacing w:val="-1"/>
          <w:sz w:val="24"/>
          <w:szCs w:val="24"/>
        </w:rPr>
        <w:t>творчества:</w:t>
      </w:r>
      <w:r w:rsidR="00877613">
        <w:rPr>
          <w:rFonts w:ascii="Times New Roman" w:hAnsi="Times New Roman"/>
          <w:spacing w:val="77"/>
          <w:sz w:val="24"/>
          <w:szCs w:val="24"/>
        </w:rPr>
        <w:t xml:space="preserve"> </w:t>
      </w:r>
    </w:p>
    <w:p w:rsidR="00941615" w:rsidRPr="00354BB8" w:rsidRDefault="00941615" w:rsidP="00354BB8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Родительские собрания</w:t>
      </w:r>
      <w:r>
        <w:rPr>
          <w:rFonts w:ascii="Times New Roman" w:hAnsi="Times New Roman"/>
          <w:sz w:val="24"/>
          <w:szCs w:val="24"/>
        </w:rPr>
        <w:t xml:space="preserve">   (тематические) с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использованием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интерактивных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форм</w:t>
      </w:r>
      <w:r w:rsidR="00E76BB6">
        <w:rPr>
          <w:rFonts w:ascii="Times New Roman" w:hAnsi="Times New Roman"/>
          <w:spacing w:val="-1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r>
        <w:t xml:space="preserve"> </w:t>
      </w:r>
    </w:p>
    <w:p w:rsidR="00941615" w:rsidRDefault="00941615" w:rsidP="00EC0E12">
      <w:pPr>
        <w:pStyle w:val="ac"/>
        <w:numPr>
          <w:ilvl w:val="0"/>
          <w:numId w:val="14"/>
        </w:numPr>
        <w:outlineLvl w:val="9"/>
      </w:pPr>
      <w:r>
        <w:rPr>
          <w:spacing w:val="-1"/>
        </w:rPr>
        <w:t xml:space="preserve">«Любовь к Родине начинается с семьи»,  </w:t>
      </w:r>
    </w:p>
    <w:p w:rsidR="00941615" w:rsidRDefault="00941615" w:rsidP="00EC0E12">
      <w:pPr>
        <w:pStyle w:val="ac"/>
        <w:numPr>
          <w:ilvl w:val="0"/>
          <w:numId w:val="14"/>
        </w:numPr>
        <w:outlineLvl w:val="9"/>
      </w:pPr>
      <w:r>
        <w:t xml:space="preserve">«Воспитание нравственно-патриотических чувств у детей через формирование образа семьи»,  </w:t>
      </w:r>
    </w:p>
    <w:p w:rsidR="00B467BA" w:rsidRDefault="00941615" w:rsidP="00EC0E12">
      <w:pPr>
        <w:pStyle w:val="ac"/>
        <w:numPr>
          <w:ilvl w:val="0"/>
          <w:numId w:val="14"/>
        </w:numPr>
        <w:outlineLvl w:val="9"/>
      </w:pPr>
      <w:r>
        <w:t>«Влияние семейных ценностей на формиро</w:t>
      </w:r>
      <w:r w:rsidR="00B04C69">
        <w:t>вание качеств личности ребёнка».</w:t>
      </w:r>
      <w:r>
        <w:t xml:space="preserve"> </w:t>
      </w:r>
    </w:p>
    <w:p w:rsidR="00B04C69" w:rsidRPr="00B04C69" w:rsidRDefault="00B04C69" w:rsidP="00B04C69">
      <w:pPr>
        <w:pStyle w:val="ac"/>
        <w:tabs>
          <w:tab w:val="clear" w:pos="360"/>
        </w:tabs>
        <w:ind w:left="720" w:firstLine="0"/>
        <w:outlineLvl w:val="9"/>
      </w:pPr>
    </w:p>
    <w:p w:rsidR="00553841" w:rsidRPr="0004208F" w:rsidRDefault="00553841" w:rsidP="005538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208F">
        <w:rPr>
          <w:rFonts w:ascii="Times New Roman" w:hAnsi="Times New Roman" w:cs="Times New Roman"/>
          <w:b/>
          <w:sz w:val="24"/>
          <w:szCs w:val="24"/>
        </w:rPr>
        <w:t>Консультация-тренинг</w:t>
      </w:r>
      <w:r w:rsidRPr="0004208F">
        <w:rPr>
          <w:rFonts w:ascii="Times New Roman" w:hAnsi="Times New Roman" w:cs="Times New Roman"/>
          <w:sz w:val="24"/>
          <w:szCs w:val="24"/>
        </w:rPr>
        <w:t xml:space="preserve"> для родителей  </w:t>
      </w:r>
      <w:r w:rsidRPr="0004208F">
        <w:rPr>
          <w:rFonts w:ascii="Times New Roman" w:hAnsi="Times New Roman" w:cs="Times New Roman"/>
          <w:color w:val="000000"/>
          <w:sz w:val="24"/>
          <w:szCs w:val="24"/>
        </w:rPr>
        <w:t>«Тепло семьи»</w:t>
      </w:r>
      <w:r w:rsidR="00B467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4D5" w:rsidRPr="0004208F" w:rsidRDefault="007454D5" w:rsidP="007454D5">
      <w:pPr>
        <w:pStyle w:val="a8"/>
        <w:spacing w:after="0"/>
        <w:jc w:val="left"/>
        <w:rPr>
          <w:iCs/>
        </w:rPr>
      </w:pPr>
      <w:r w:rsidRPr="0004208F">
        <w:rPr>
          <w:b/>
          <w:iCs/>
        </w:rPr>
        <w:t>Консультирование родителей</w:t>
      </w:r>
      <w:r w:rsidRPr="0004208F">
        <w:rPr>
          <w:iCs/>
        </w:rPr>
        <w:t xml:space="preserve">  через социальные сети, сайт детского сада  по темам: </w:t>
      </w:r>
    </w:p>
    <w:p w:rsidR="007454D5" w:rsidRPr="0004208F" w:rsidRDefault="007454D5" w:rsidP="007454D5">
      <w:pPr>
        <w:rPr>
          <w:rFonts w:ascii="Times New Roman" w:hAnsi="Times New Roman" w:cs="Times New Roman"/>
          <w:b/>
          <w:sz w:val="24"/>
          <w:szCs w:val="24"/>
        </w:rPr>
      </w:pPr>
      <w:r w:rsidRPr="0004208F">
        <w:rPr>
          <w:rFonts w:ascii="Times New Roman" w:hAnsi="Times New Roman" w:cs="Times New Roman"/>
          <w:iCs/>
          <w:sz w:val="24"/>
          <w:szCs w:val="24"/>
        </w:rPr>
        <w:t xml:space="preserve">«Как интересно и с пользой провести выходные и праздничные дни с ребенком!»,  </w:t>
      </w:r>
      <w:r w:rsidR="00B72FF8">
        <w:rPr>
          <w:rFonts w:ascii="Times New Roman" w:hAnsi="Times New Roman" w:cs="Times New Roman"/>
          <w:iCs/>
          <w:sz w:val="24"/>
          <w:szCs w:val="24"/>
        </w:rPr>
        <w:t>«Мир игры».</w:t>
      </w:r>
    </w:p>
    <w:p w:rsidR="00553841" w:rsidRPr="00742D97" w:rsidRDefault="00BA11C8" w:rsidP="00742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08F">
        <w:rPr>
          <w:rFonts w:ascii="Times New Roman" w:hAnsi="Times New Roman" w:cs="Times New Roman"/>
          <w:b/>
          <w:sz w:val="24"/>
          <w:szCs w:val="24"/>
        </w:rPr>
        <w:t xml:space="preserve">Совместные праздники: </w:t>
      </w:r>
      <w:r w:rsidRPr="0004208F">
        <w:rPr>
          <w:rFonts w:ascii="Times New Roman" w:hAnsi="Times New Roman" w:cs="Times New Roman"/>
          <w:sz w:val="24"/>
          <w:szCs w:val="24"/>
        </w:rPr>
        <w:t xml:space="preserve">Спортивные семейные праздники  </w:t>
      </w:r>
      <w:r w:rsidR="008B1C51">
        <w:rPr>
          <w:rFonts w:ascii="Times New Roman" w:hAnsi="Times New Roman" w:cs="Times New Roman"/>
          <w:sz w:val="24"/>
          <w:szCs w:val="24"/>
        </w:rPr>
        <w:t>«Мы одна большая семья», «Мой пап</w:t>
      </w:r>
      <w:proofErr w:type="gramStart"/>
      <w:r w:rsidR="008B1C5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B1C51">
        <w:rPr>
          <w:rFonts w:ascii="Times New Roman" w:hAnsi="Times New Roman" w:cs="Times New Roman"/>
          <w:sz w:val="24"/>
          <w:szCs w:val="24"/>
        </w:rPr>
        <w:t xml:space="preserve"> защитник</w:t>
      </w:r>
      <w:r w:rsidRPr="0004208F">
        <w:rPr>
          <w:rFonts w:ascii="Times New Roman" w:hAnsi="Times New Roman" w:cs="Times New Roman"/>
          <w:sz w:val="24"/>
          <w:szCs w:val="24"/>
        </w:rPr>
        <w:t xml:space="preserve"> Отечества», </w:t>
      </w:r>
      <w:r w:rsidR="00515FF1">
        <w:rPr>
          <w:rFonts w:ascii="Times New Roman" w:hAnsi="Times New Roman" w:cs="Times New Roman"/>
          <w:bCs/>
          <w:color w:val="000000"/>
          <w:sz w:val="24"/>
          <w:szCs w:val="24"/>
        </w:rPr>
        <w:t>«Моя любимая мама</w:t>
      </w:r>
      <w:r w:rsidRPr="0004208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742D9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141ADB" w:rsidRPr="000420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15FF1">
        <w:rPr>
          <w:rFonts w:ascii="Times New Roman" w:hAnsi="Times New Roman" w:cs="Times New Roman"/>
          <w:iCs/>
          <w:sz w:val="24"/>
          <w:szCs w:val="24"/>
        </w:rPr>
        <w:t>«Дорогие мамочки</w:t>
      </w:r>
      <w:r w:rsidR="001737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15FF1">
        <w:rPr>
          <w:rFonts w:ascii="Times New Roman" w:hAnsi="Times New Roman" w:cs="Times New Roman"/>
          <w:iCs/>
          <w:sz w:val="24"/>
          <w:szCs w:val="24"/>
        </w:rPr>
        <w:t xml:space="preserve">- вы лучшие на свете», </w:t>
      </w:r>
      <w:r w:rsidR="00141ADB" w:rsidRPr="0004208F">
        <w:rPr>
          <w:rFonts w:ascii="Times New Roman" w:hAnsi="Times New Roman" w:cs="Times New Roman"/>
          <w:iCs/>
          <w:sz w:val="24"/>
          <w:szCs w:val="24"/>
        </w:rPr>
        <w:t>«Весенние посиделк</w:t>
      </w:r>
      <w:r w:rsidR="00F22D16">
        <w:rPr>
          <w:rFonts w:ascii="Times New Roman" w:hAnsi="Times New Roman" w:cs="Times New Roman"/>
          <w:iCs/>
          <w:sz w:val="24"/>
          <w:szCs w:val="24"/>
        </w:rPr>
        <w:t>и: «Что за прелесть эти сказки», музыкальный вечер к Международному дню пожилых людей».</w:t>
      </w:r>
    </w:p>
    <w:p w:rsidR="00185B8D" w:rsidRDefault="00185B8D" w:rsidP="00185B8D">
      <w:pPr>
        <w:rPr>
          <w:rFonts w:ascii="Times New Roman" w:eastAsia="Calibri" w:hAnsi="Times New Roman" w:cs="Times New Roman"/>
          <w:sz w:val="24"/>
          <w:szCs w:val="24"/>
        </w:rPr>
      </w:pPr>
      <w:r w:rsidRPr="0004208F">
        <w:rPr>
          <w:rFonts w:ascii="Times New Roman" w:hAnsi="Times New Roman" w:cs="Times New Roman"/>
          <w:b/>
          <w:sz w:val="24"/>
          <w:szCs w:val="24"/>
        </w:rPr>
        <w:lastRenderedPageBreak/>
        <w:t>Фотовыставки    «</w:t>
      </w:r>
      <w:r w:rsidRPr="0004208F">
        <w:rPr>
          <w:rFonts w:ascii="Times New Roman" w:eastAsia="Calibri" w:hAnsi="Times New Roman" w:cs="Times New Roman"/>
          <w:sz w:val="24"/>
          <w:szCs w:val="24"/>
        </w:rPr>
        <w:t xml:space="preserve">Как мы провели лето», </w:t>
      </w:r>
      <w:r w:rsidRPr="00042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08F">
        <w:rPr>
          <w:rFonts w:ascii="Times New Roman" w:hAnsi="Times New Roman" w:cs="Times New Roman"/>
          <w:sz w:val="24"/>
          <w:szCs w:val="24"/>
        </w:rPr>
        <w:t xml:space="preserve"> «</w:t>
      </w:r>
      <w:r w:rsidRPr="0004208F">
        <w:rPr>
          <w:rFonts w:ascii="Times New Roman" w:eastAsia="Calibri" w:hAnsi="Times New Roman" w:cs="Times New Roman"/>
          <w:sz w:val="24"/>
          <w:szCs w:val="24"/>
        </w:rPr>
        <w:t>Лучшее на свете - это наши дети!» «Спортивная семья</w:t>
      </w:r>
      <w:r w:rsidR="00173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08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6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08F">
        <w:rPr>
          <w:rFonts w:ascii="Times New Roman" w:eastAsia="Calibri" w:hAnsi="Times New Roman" w:cs="Times New Roman"/>
          <w:sz w:val="24"/>
          <w:szCs w:val="24"/>
        </w:rPr>
        <w:t>здоровое детство»</w:t>
      </w:r>
      <w:r w:rsidR="00362F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5CE1" w:rsidRDefault="00655CE1" w:rsidP="00173E9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рамках городского организационно-массового мероприятия </w:t>
      </w:r>
      <w:r w:rsidRPr="00173E9F">
        <w:rPr>
          <w:rFonts w:ascii="Times New Roman" w:hAnsi="Times New Roman"/>
          <w:b/>
          <w:bCs/>
          <w:sz w:val="24"/>
          <w:szCs w:val="24"/>
        </w:rPr>
        <w:t>«Умные каникулы»</w:t>
      </w:r>
      <w:r>
        <w:rPr>
          <w:rFonts w:ascii="Times New Roman" w:hAnsi="Times New Roman"/>
          <w:bCs/>
          <w:sz w:val="24"/>
          <w:szCs w:val="24"/>
        </w:rPr>
        <w:t xml:space="preserve"> и реализации сетевого взаимодействия муниципальных дошкольных образовательных учреждений, педагоги детского сада подготовили и провели занятие по теме «Моя семья дружна, крепка и для меня важна», (апрель 2024г.).  </w:t>
      </w:r>
    </w:p>
    <w:p w:rsidR="00173E9F" w:rsidRPr="00173E9F" w:rsidRDefault="00173E9F" w:rsidP="00173E9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A278C" w:rsidRPr="00B83B3B" w:rsidRDefault="005A278C" w:rsidP="00B83B3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Реализация </w:t>
      </w:r>
      <w:r w:rsidR="00B83B3B">
        <w:rPr>
          <w:rFonts w:ascii="Times New Roman" w:hAnsi="Times New Roman"/>
          <w:b/>
          <w:sz w:val="24"/>
          <w:szCs w:val="24"/>
        </w:rPr>
        <w:t>проектов  совместно с родителям</w:t>
      </w:r>
      <w:r w:rsidR="00742D97">
        <w:rPr>
          <w:rFonts w:ascii="Times New Roman" w:hAnsi="Times New Roman"/>
          <w:b/>
          <w:sz w:val="24"/>
          <w:szCs w:val="24"/>
        </w:rPr>
        <w:t>и</w:t>
      </w:r>
    </w:p>
    <w:p w:rsidR="005A278C" w:rsidRDefault="00B467BA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>«Профессии наших родителей»</w:t>
      </w:r>
    </w:p>
    <w:p w:rsidR="005A278C" w:rsidRDefault="005A278C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 xml:space="preserve">«Мы помним - </w:t>
      </w:r>
      <w:r w:rsidR="00B467BA">
        <w:t>мы гордимся»</w:t>
      </w:r>
    </w:p>
    <w:p w:rsidR="005A278C" w:rsidRDefault="005A278C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>«Бессмертный полк</w:t>
      </w:r>
      <w:r w:rsidR="00417862">
        <w:t>»</w:t>
      </w:r>
      <w:r>
        <w:t xml:space="preserve"> </w:t>
      </w:r>
    </w:p>
    <w:p w:rsidR="005A278C" w:rsidRDefault="00B83B3B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 xml:space="preserve"> </w:t>
      </w:r>
      <w:r w:rsidR="005A278C">
        <w:t>«По стр</w:t>
      </w:r>
      <w:r w:rsidR="00417862">
        <w:t>аницам русских народных сказок»</w:t>
      </w:r>
      <w:r w:rsidR="005A278C">
        <w:t xml:space="preserve">  </w:t>
      </w:r>
    </w:p>
    <w:p w:rsidR="00417862" w:rsidRDefault="00417862" w:rsidP="00417862">
      <w:pPr>
        <w:pStyle w:val="ac"/>
        <w:tabs>
          <w:tab w:val="clear" w:pos="360"/>
        </w:tabs>
        <w:ind w:left="502" w:firstLine="0"/>
        <w:rPr>
          <w:b/>
        </w:rPr>
      </w:pPr>
    </w:p>
    <w:p w:rsidR="00CC7A08" w:rsidRPr="00CC7A08" w:rsidRDefault="00CC7A08" w:rsidP="00417862">
      <w:pPr>
        <w:pStyle w:val="ac"/>
        <w:tabs>
          <w:tab w:val="clear" w:pos="360"/>
        </w:tabs>
        <w:ind w:left="502" w:firstLine="0"/>
        <w:rPr>
          <w:b/>
        </w:rPr>
      </w:pPr>
      <w:r w:rsidRPr="00CC7A08">
        <w:rPr>
          <w:b/>
        </w:rPr>
        <w:t xml:space="preserve">Создание видеороликов: </w:t>
      </w:r>
      <w:r w:rsidRPr="00CC7A08">
        <w:t xml:space="preserve">  «Супер Папа», «Поздравления к 23 февраля и 8 Марта». «Поздравления ко Дню Матери». </w:t>
      </w:r>
    </w:p>
    <w:p w:rsidR="0023015E" w:rsidRDefault="0023015E" w:rsidP="0023015E">
      <w:pPr>
        <w:pStyle w:val="ac"/>
        <w:tabs>
          <w:tab w:val="num" w:pos="3904"/>
        </w:tabs>
        <w:ind w:left="502" w:firstLine="0"/>
        <w:rPr>
          <w:rFonts w:eastAsia="Calibri"/>
          <w:b/>
        </w:rPr>
      </w:pPr>
    </w:p>
    <w:p w:rsidR="00417862" w:rsidRPr="0023015E" w:rsidRDefault="00D83B46" w:rsidP="00417862">
      <w:pPr>
        <w:pStyle w:val="ac"/>
        <w:tabs>
          <w:tab w:val="num" w:pos="3904"/>
        </w:tabs>
        <w:ind w:left="502" w:firstLine="0"/>
        <w:rPr>
          <w:rFonts w:eastAsiaTheme="minorEastAsia"/>
          <w:b/>
        </w:rPr>
      </w:pPr>
      <w:r>
        <w:rPr>
          <w:b/>
        </w:rPr>
        <w:t>Участие воспитанников</w:t>
      </w:r>
      <w:r w:rsidR="00DD59B0">
        <w:rPr>
          <w:b/>
        </w:rPr>
        <w:t xml:space="preserve">  и</w:t>
      </w:r>
      <w:r w:rsidR="00417862">
        <w:rPr>
          <w:b/>
        </w:rPr>
        <w:t xml:space="preserve"> родителей в </w:t>
      </w:r>
      <w:r>
        <w:rPr>
          <w:b/>
        </w:rPr>
        <w:t xml:space="preserve"> </w:t>
      </w:r>
      <w:r w:rsidR="00033907">
        <w:rPr>
          <w:rFonts w:eastAsia="Calibri"/>
          <w:b/>
        </w:rPr>
        <w:t>выставках</w:t>
      </w:r>
      <w:r w:rsidR="00417862" w:rsidRPr="0023015E">
        <w:rPr>
          <w:rFonts w:eastAsia="Calibri"/>
          <w:b/>
        </w:rPr>
        <w:t xml:space="preserve"> совместного творчества</w:t>
      </w:r>
      <w:r w:rsidR="00033907">
        <w:rPr>
          <w:rFonts w:eastAsia="Calibri"/>
          <w:b/>
        </w:rPr>
        <w:t>,</w:t>
      </w:r>
    </w:p>
    <w:p w:rsidR="00D83B46" w:rsidRDefault="00033907" w:rsidP="00D83B46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конкурсах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D83B46">
        <w:rPr>
          <w:rFonts w:ascii="Times New Roman" w:hAnsi="Times New Roman" w:cs="Times New Roman"/>
          <w:b/>
          <w:sz w:val="24"/>
          <w:szCs w:val="24"/>
        </w:rPr>
        <w:t xml:space="preserve"> соревнованиях:</w:t>
      </w:r>
    </w:p>
    <w:p w:rsidR="00D83B46" w:rsidRDefault="00D83B46" w:rsidP="00D83B46">
      <w:pPr>
        <w:tabs>
          <w:tab w:val="num" w:pos="360"/>
          <w:tab w:val="num" w:pos="39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0"/>
        <w:gridCol w:w="1985"/>
        <w:gridCol w:w="2550"/>
        <w:gridCol w:w="1985"/>
      </w:tblGrid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«Парад профессий»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01-05/81 от 23.01.2024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«Мечтай, рисуй, твори»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17-01/32 от 24.01.2024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«Театральный сундучок»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01-05/89 от 25.01.2024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«Мама – главный в мире человек»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01-05/97 от 26.01.2024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«Чарующий мир…»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01-05/108 от 26.01.2024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«Театральный калейдоскоп» по произведениям  И.А. Крылова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01-05/148 от 06.02.2024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«Читаем  произведения русского писателя  В. В. Бианки»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01-05/146 от 06.02.2024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«Что </w:t>
            </w:r>
            <w:proofErr w:type="gramStart"/>
            <w:r>
              <w:rPr>
                <w:iCs/>
                <w:sz w:val="24"/>
                <w:szCs w:val="24"/>
                <w:lang w:eastAsia="en-US"/>
              </w:rPr>
              <w:t>за</w:t>
            </w:r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чудная пора - наша русская зима!»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01-05/147 от 06.02.2024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«Румяная масленица!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«Прекрасный праздник –       8 марта!»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 – 5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 - 4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 - 4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«Мама – главный в мире человек»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№01-25/97 от 26.01.2024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«Книжка-малышка»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№01-05/235 от 06.03.2024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«Очень важная персона – это серая ворона»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№01-05/171 от 19.02.2024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«Театральные фантазии»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«Весенний перезвон»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№01-05/316 от </w:t>
            </w:r>
            <w:r>
              <w:rPr>
                <w:sz w:val="24"/>
                <w:szCs w:val="24"/>
                <w:lang w:eastAsia="en-US"/>
              </w:rPr>
              <w:lastRenderedPageBreak/>
              <w:t>06.03.2024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Участие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«Весенние настроение</w:t>
            </w:r>
            <w:proofErr w:type="gramStart"/>
            <w:r>
              <w:rPr>
                <w:iCs/>
                <w:sz w:val="24"/>
                <w:szCs w:val="24"/>
                <w:lang w:eastAsia="en-US"/>
              </w:rPr>
              <w:t xml:space="preserve"> М</w:t>
            </w:r>
            <w:proofErr w:type="gramEnd"/>
            <w:r>
              <w:rPr>
                <w:iCs/>
                <w:sz w:val="24"/>
                <w:szCs w:val="24"/>
                <w:lang w:eastAsia="en-US"/>
              </w:rPr>
              <w:t>яу»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«Азбука здоровья»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№01-05/170 от 19.02.2024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«ГТО глазами детей»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№01-05/213 от 01.03.2024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«Символ семейного счастья»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№01-05/225 от 06.03.2024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«Майский праздник – День Победы»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№01-15/248 от 12.03.2024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«Помни каждый гражданин спасения номер – 01»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№18/07-01/47/119 от 29.02.2024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«Калейдоскоп народных традиций и ремесел»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№01-05/277 от 20.03.2024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«Творческий субботник»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№01-05/314 от 26.03.2024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«Театральные ступеньки»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№01-05/318 от 06.03.2024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место 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«Пасхальная радость»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№01-05/303 от 25.03.2024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rPr>
          <w:trHeight w:val="776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«В день Победы хочу пожелать»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№01-05/355 от 04.04.2024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rPr>
          <w:trHeight w:val="776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Конкурс семейных видеороликов </w:t>
            </w:r>
            <w:proofErr w:type="spellStart"/>
            <w:r>
              <w:rPr>
                <w:iCs/>
                <w:sz w:val="24"/>
                <w:szCs w:val="24"/>
                <w:lang w:eastAsia="en-US"/>
              </w:rPr>
              <w:t>ЯрПапа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шагает по стране 2024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 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</w:p>
        </w:tc>
      </w:tr>
      <w:tr w:rsidR="00D83B46" w:rsidTr="001A4CCC">
        <w:trPr>
          <w:trHeight w:val="222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«Бусы на все вкусы»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№01-05/898 от 17.09.2024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rPr>
          <w:trHeight w:val="222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«Я знаю свои корни»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№01-05/919 от 20.09.2024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rPr>
          <w:trHeight w:val="222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«В объективе СЕМЬЯ»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816  от 12.09.2024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rPr>
          <w:trHeight w:val="222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«Мой любимый питомец»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01-05/1104 от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rPr>
          <w:trHeight w:val="222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«Единственной маме на свете»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01-05/1100 от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D83B46" w:rsidTr="001A4CCC">
        <w:trPr>
          <w:trHeight w:val="222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eastAsia="en-US"/>
              </w:rPr>
              <w:t>ЯрЁлка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>»</w:t>
            </w:r>
          </w:p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</w:p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«Новогодняя мастерская»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01-05/1044 от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30.10.2024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№ 01-05/1044 от18.11.2024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D83B46" w:rsidTr="001A4CCC">
        <w:trPr>
          <w:trHeight w:val="222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«Новогодний калейдоскоп»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01-05/1101 от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13.11.2024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D83B46" w:rsidTr="001A4CCC">
        <w:trPr>
          <w:trHeight w:val="222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«Подарок Деду Морозу»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01-05/1191 от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06.12.2024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D83B46" w:rsidTr="001A4CCC">
        <w:trPr>
          <w:trHeight w:val="222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Конкурс поделок из природного материала, посвящённый 100-летию </w:t>
            </w:r>
            <w:r>
              <w:rPr>
                <w:iCs/>
                <w:sz w:val="24"/>
                <w:szCs w:val="24"/>
                <w:lang w:eastAsia="en-US"/>
              </w:rPr>
              <w:lastRenderedPageBreak/>
              <w:t>сказки К.И. Чуковского «Муха-цокотуха»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01-05/835 от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27.08.2024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</w:p>
          <w:p w:rsidR="00D83B46" w:rsidRDefault="00D83B46" w:rsidP="001A4CC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83B46" w:rsidRDefault="00D83B46" w:rsidP="00D83B46">
      <w:pPr>
        <w:tabs>
          <w:tab w:val="num" w:pos="360"/>
          <w:tab w:val="num" w:pos="39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B8D" w:rsidRDefault="00E37CDE" w:rsidP="00E37C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взаимодействия с семьями воспитанников</w:t>
      </w:r>
    </w:p>
    <w:p w:rsidR="00553841" w:rsidRDefault="00553841" w:rsidP="00553841">
      <w:r>
        <w:rPr>
          <w:rFonts w:ascii="Times New Roman" w:hAnsi="Times New Roman"/>
          <w:b/>
          <w:sz w:val="24"/>
          <w:szCs w:val="24"/>
        </w:rPr>
        <w:t>Родительские собрания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41615" w:rsidRDefault="00941615" w:rsidP="00EC0E12">
      <w:pPr>
        <w:pStyle w:val="ac"/>
        <w:numPr>
          <w:ilvl w:val="0"/>
          <w:numId w:val="14"/>
        </w:numPr>
        <w:rPr>
          <w:spacing w:val="-1"/>
        </w:rPr>
      </w:pPr>
      <w:r>
        <w:rPr>
          <w:color w:val="000000"/>
        </w:rPr>
        <w:t>«Цифровая грамотность детей»</w:t>
      </w:r>
    </w:p>
    <w:p w:rsidR="00941615" w:rsidRDefault="00941615" w:rsidP="00EC0E12">
      <w:pPr>
        <w:pStyle w:val="ac"/>
        <w:numPr>
          <w:ilvl w:val="0"/>
          <w:numId w:val="14"/>
        </w:numPr>
        <w:outlineLvl w:val="9"/>
      </w:pPr>
      <w:r>
        <w:t>Младшая группа: «Адаптационн</w:t>
      </w:r>
      <w:r w:rsidR="00FE0AA6">
        <w:t>ый период детей в детском саду»</w:t>
      </w:r>
      <w:r>
        <w:t xml:space="preserve"> </w:t>
      </w:r>
    </w:p>
    <w:p w:rsidR="00941615" w:rsidRDefault="00941615" w:rsidP="00EC0E12">
      <w:pPr>
        <w:pStyle w:val="ac"/>
        <w:numPr>
          <w:ilvl w:val="0"/>
          <w:numId w:val="14"/>
        </w:numPr>
        <w:outlineLvl w:val="9"/>
      </w:pPr>
      <w:r>
        <w:t>Средняя группа: «Особенности развития познавательных интересо</w:t>
      </w:r>
      <w:r w:rsidR="00FE0AA6">
        <w:t>в и эмоций  у ребенка 4–5 лет»</w:t>
      </w:r>
    </w:p>
    <w:p w:rsidR="00941615" w:rsidRDefault="00941615" w:rsidP="00EC0E12">
      <w:pPr>
        <w:pStyle w:val="ac"/>
        <w:numPr>
          <w:ilvl w:val="0"/>
          <w:numId w:val="14"/>
        </w:numPr>
        <w:outlineLvl w:val="9"/>
      </w:pPr>
      <w:r>
        <w:t xml:space="preserve">Старшая и подготовительная группы: «Возрастные особенности детей </w:t>
      </w:r>
      <w:r w:rsidR="00FE0AA6">
        <w:t>старшего дошкольного возраста»</w:t>
      </w:r>
    </w:p>
    <w:p w:rsidR="00941615" w:rsidRDefault="00941615" w:rsidP="00EC0E12">
      <w:pPr>
        <w:pStyle w:val="ac"/>
        <w:numPr>
          <w:ilvl w:val="0"/>
          <w:numId w:val="14"/>
        </w:numPr>
        <w:outlineLvl w:val="9"/>
      </w:pPr>
      <w:r>
        <w:t>Родительские собрания по платным образовательным услугам.</w:t>
      </w:r>
    </w:p>
    <w:p w:rsidR="00941615" w:rsidRDefault="00941615" w:rsidP="00941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615" w:rsidRDefault="00941615" w:rsidP="0094161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Родительский клуб «Ручеёк»</w:t>
      </w:r>
      <w:r>
        <w:rPr>
          <w:rFonts w:ascii="Times New Roman" w:hAnsi="Times New Roman"/>
          <w:sz w:val="24"/>
          <w:szCs w:val="24"/>
        </w:rPr>
        <w:t xml:space="preserve"> для родителей детей младшего возраста, имеющие трудности речевого развития.  Консультации  учителей-логопедов. </w:t>
      </w:r>
    </w:p>
    <w:p w:rsidR="00941615" w:rsidRDefault="00941615" w:rsidP="0094161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AA6" w:rsidRDefault="00941615" w:rsidP="00941615">
      <w:pPr>
        <w:rPr>
          <w:rFonts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Консультация-тренинг</w:t>
      </w:r>
      <w:r>
        <w:rPr>
          <w:rFonts w:ascii="Times New Roman" w:hAnsi="Times New Roman"/>
          <w:sz w:val="24"/>
          <w:szCs w:val="24"/>
        </w:rPr>
        <w:t xml:space="preserve"> для родителей в период адаптации детей к ДОУ. </w:t>
      </w:r>
      <w:r>
        <w:rPr>
          <w:rFonts w:hAnsi="Times New Roman"/>
          <w:color w:val="000000"/>
          <w:sz w:val="24"/>
          <w:szCs w:val="24"/>
        </w:rPr>
        <w:t xml:space="preserve"> </w:t>
      </w:r>
    </w:p>
    <w:p w:rsidR="00941615" w:rsidRDefault="00941615" w:rsidP="00941615">
      <w:pPr>
        <w:rPr>
          <w:rFonts w:ascii="Times New Roman" w:hAnsi="Times New Roman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Игровой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тренинг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«Ахи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страхи»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средний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возраст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«Психологическая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готовность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школе»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подготовительная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группа</w:t>
      </w:r>
      <w:r>
        <w:rPr>
          <w:rFonts w:hAnsi="Times New Roman"/>
          <w:color w:val="000000"/>
          <w:sz w:val="24"/>
          <w:szCs w:val="24"/>
        </w:rPr>
        <w:t>).</w:t>
      </w:r>
    </w:p>
    <w:p w:rsidR="000A4AB8" w:rsidRDefault="00941615" w:rsidP="000A4AB8">
      <w:pPr>
        <w:pStyle w:val="a8"/>
        <w:spacing w:after="0"/>
        <w:jc w:val="left"/>
        <w:rPr>
          <w:iCs/>
        </w:rPr>
      </w:pPr>
      <w:r>
        <w:rPr>
          <w:b/>
          <w:iCs/>
        </w:rPr>
        <w:t>Консультирование родителей</w:t>
      </w:r>
      <w:r>
        <w:rPr>
          <w:iCs/>
        </w:rPr>
        <w:t xml:space="preserve">  через социальные сети,</w:t>
      </w:r>
      <w:r w:rsidR="000A4AB8">
        <w:rPr>
          <w:iCs/>
        </w:rPr>
        <w:t xml:space="preserve"> сайт детского сада  по темам: </w:t>
      </w:r>
    </w:p>
    <w:p w:rsidR="00941615" w:rsidRDefault="00CF5749" w:rsidP="000A4AB8">
      <w:pPr>
        <w:pStyle w:val="a8"/>
        <w:spacing w:after="0"/>
        <w:jc w:val="left"/>
        <w:rPr>
          <w:iCs/>
        </w:rPr>
      </w:pPr>
      <w:r>
        <w:rPr>
          <w:iCs/>
        </w:rPr>
        <w:t xml:space="preserve"> </w:t>
      </w:r>
      <w:r w:rsidR="00941615">
        <w:rPr>
          <w:iCs/>
        </w:rPr>
        <w:t xml:space="preserve">«Внимание – гололед!», «Если ребенок плохо ест»,  «Если ребенок не хочет одеваться», «Финансовая грамотность», «Что нужно знать о ФОП </w:t>
      </w:r>
      <w:proofErr w:type="gramStart"/>
      <w:r w:rsidR="00941615">
        <w:rPr>
          <w:iCs/>
        </w:rPr>
        <w:t>ДО</w:t>
      </w:r>
      <w:proofErr w:type="gramEnd"/>
      <w:r w:rsidR="00941615">
        <w:rPr>
          <w:iCs/>
        </w:rPr>
        <w:t xml:space="preserve">», </w:t>
      </w:r>
      <w:r w:rsidR="00941615">
        <w:rPr>
          <w:color w:val="000000"/>
        </w:rPr>
        <w:t>«</w:t>
      </w:r>
      <w:proofErr w:type="gramStart"/>
      <w:r w:rsidR="00941615">
        <w:rPr>
          <w:color w:val="000000"/>
        </w:rPr>
        <w:t>О</w:t>
      </w:r>
      <w:proofErr w:type="gramEnd"/>
      <w:r w:rsidR="00941615">
        <w:rPr>
          <w:color w:val="000000"/>
        </w:rPr>
        <w:t xml:space="preserve"> защите детей от информации, причиняющей вред их здоровью и развитию», </w:t>
      </w:r>
      <w:r w:rsidR="00941615">
        <w:t>«Опасные ситуации дома и в детском саду», «Предотвратите беду: действия детей в чрезвычайных ситуациях»</w:t>
      </w:r>
    </w:p>
    <w:p w:rsidR="00941615" w:rsidRDefault="00941615" w:rsidP="000A4AB8">
      <w:pPr>
        <w:pStyle w:val="a8"/>
        <w:spacing w:after="0"/>
        <w:jc w:val="left"/>
        <w:rPr>
          <w:b/>
          <w:iCs/>
        </w:rPr>
      </w:pPr>
    </w:p>
    <w:p w:rsidR="00941615" w:rsidRPr="00DD4F72" w:rsidRDefault="00941615" w:rsidP="00941615">
      <w:pPr>
        <w:pStyle w:val="a8"/>
        <w:spacing w:after="0"/>
        <w:rPr>
          <w:iCs/>
        </w:rPr>
      </w:pPr>
      <w:r>
        <w:rPr>
          <w:b/>
          <w:iCs/>
        </w:rPr>
        <w:t xml:space="preserve">Открытые занятия: </w:t>
      </w:r>
      <w:r>
        <w:rPr>
          <w:iCs/>
        </w:rPr>
        <w:t>«Времена года» (логопедическая п</w:t>
      </w:r>
      <w:r w:rsidR="006857A0">
        <w:rPr>
          <w:iCs/>
        </w:rPr>
        <w:t xml:space="preserve">одготовительная группа), Онлайн </w:t>
      </w:r>
      <w:r w:rsidR="00AC417A">
        <w:rPr>
          <w:iCs/>
        </w:rPr>
        <w:t>занятия</w:t>
      </w:r>
      <w:r>
        <w:rPr>
          <w:iCs/>
        </w:rPr>
        <w:t xml:space="preserve"> для родителей «Волшебство </w:t>
      </w:r>
      <w:proofErr w:type="spellStart"/>
      <w:r>
        <w:rPr>
          <w:iCs/>
        </w:rPr>
        <w:t>пластил</w:t>
      </w:r>
      <w:r w:rsidR="00D448E0">
        <w:rPr>
          <w:iCs/>
        </w:rPr>
        <w:t>инографии</w:t>
      </w:r>
      <w:proofErr w:type="spellEnd"/>
      <w:r w:rsidR="00D448E0">
        <w:rPr>
          <w:iCs/>
        </w:rPr>
        <w:t>»,</w:t>
      </w:r>
      <w:r>
        <w:rPr>
          <w:iCs/>
        </w:rPr>
        <w:t xml:space="preserve"> по мотивам произведени</w:t>
      </w:r>
      <w:r w:rsidR="00D448E0">
        <w:rPr>
          <w:iCs/>
        </w:rPr>
        <w:t xml:space="preserve">й Агнии </w:t>
      </w:r>
      <w:proofErr w:type="spellStart"/>
      <w:r w:rsidR="00D448E0">
        <w:rPr>
          <w:iCs/>
        </w:rPr>
        <w:t>Барто</w:t>
      </w:r>
      <w:proofErr w:type="spellEnd"/>
      <w:r w:rsidR="00D448E0">
        <w:rPr>
          <w:iCs/>
        </w:rPr>
        <w:t xml:space="preserve">, </w:t>
      </w:r>
      <w:r>
        <w:rPr>
          <w:iCs/>
        </w:rPr>
        <w:t xml:space="preserve"> по проекту «Разноцветная неделька». </w:t>
      </w:r>
    </w:p>
    <w:p w:rsidR="00941615" w:rsidRDefault="00941615" w:rsidP="00941615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Групповые и индивидуальные консультации</w:t>
      </w:r>
      <w:r>
        <w:rPr>
          <w:rFonts w:ascii="Times New Roman" w:hAnsi="Times New Roman"/>
          <w:sz w:val="24"/>
          <w:szCs w:val="24"/>
        </w:rPr>
        <w:t xml:space="preserve"> педагога -</w:t>
      </w:r>
      <w:r w:rsidR="00D448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психолога  по подготовке к школе. «Психологическая готовность к обучению в школе», «Будущий первоклассник. Какой он?»</w:t>
      </w:r>
    </w:p>
    <w:p w:rsidR="00941615" w:rsidRDefault="00941615" w:rsidP="0094161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проектов  совместно с родителями</w:t>
      </w:r>
    </w:p>
    <w:p w:rsidR="00941615" w:rsidRDefault="00941615" w:rsidP="009416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реализованы проекты: </w:t>
      </w:r>
    </w:p>
    <w:p w:rsidR="00941615" w:rsidRDefault="00941615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 xml:space="preserve"> «Зимующие птицы», </w:t>
      </w:r>
    </w:p>
    <w:p w:rsidR="00941615" w:rsidRDefault="00CC7A08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 xml:space="preserve"> </w:t>
      </w:r>
      <w:r w:rsidR="00941615">
        <w:t>«Волшебная глина»,</w:t>
      </w:r>
    </w:p>
    <w:p w:rsidR="00941615" w:rsidRDefault="00CC7A08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 xml:space="preserve"> </w:t>
      </w:r>
      <w:r w:rsidR="00941615">
        <w:t>«Извержение вулкана»,</w:t>
      </w:r>
    </w:p>
    <w:p w:rsidR="00941615" w:rsidRDefault="00941615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>«Круговорот воды в природе»,</w:t>
      </w:r>
    </w:p>
    <w:p w:rsidR="00941615" w:rsidRDefault="00941615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>«Польза и вред огня»,</w:t>
      </w:r>
    </w:p>
    <w:p w:rsidR="00941615" w:rsidRDefault="00941615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 xml:space="preserve">«Бессмертный полк», </w:t>
      </w:r>
    </w:p>
    <w:p w:rsidR="00941615" w:rsidRDefault="00941615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>«Транспорт. Виды транспорта. ППД и правилами поведения на дороге»,</w:t>
      </w:r>
    </w:p>
    <w:p w:rsidR="00B72FF8" w:rsidRDefault="00CC7A08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 xml:space="preserve"> </w:t>
      </w:r>
      <w:r w:rsidR="00941615">
        <w:t>«Насекомые» (</w:t>
      </w:r>
      <w:proofErr w:type="gramStart"/>
      <w:r w:rsidR="00941615">
        <w:t>естественно-научная</w:t>
      </w:r>
      <w:proofErr w:type="gramEnd"/>
      <w:r w:rsidR="00941615">
        <w:t xml:space="preserve"> грамотность), </w:t>
      </w:r>
    </w:p>
    <w:p w:rsidR="00941615" w:rsidRDefault="00941615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 xml:space="preserve">Формирование финансовой грамотности дошкольников через работу с родителями», </w:t>
      </w:r>
    </w:p>
    <w:p w:rsidR="00941615" w:rsidRDefault="00941615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 xml:space="preserve">«Деньги любят счет» (финансовая грамотность), </w:t>
      </w:r>
    </w:p>
    <w:p w:rsidR="00941615" w:rsidRDefault="00941615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 xml:space="preserve">«Финансово-экономическое воспитание через сказку», </w:t>
      </w:r>
    </w:p>
    <w:p w:rsidR="00941615" w:rsidRDefault="00941615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 xml:space="preserve">«Читательская грамотность. «Удивительный мир сказок»,  </w:t>
      </w:r>
    </w:p>
    <w:p w:rsidR="00941615" w:rsidRDefault="00941615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lastRenderedPageBreak/>
        <w:t xml:space="preserve">«Город красавец на Волге стоит», </w:t>
      </w:r>
    </w:p>
    <w:p w:rsidR="00941615" w:rsidRDefault="00941615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 xml:space="preserve">«Разноцветная неделька», </w:t>
      </w:r>
    </w:p>
    <w:p w:rsidR="00941615" w:rsidRPr="00D14CC3" w:rsidRDefault="00941615" w:rsidP="00EC0E12">
      <w:pPr>
        <w:pStyle w:val="ac"/>
        <w:numPr>
          <w:ilvl w:val="0"/>
          <w:numId w:val="15"/>
        </w:numPr>
        <w:spacing w:line="276" w:lineRule="auto"/>
        <w:outlineLvl w:val="9"/>
      </w:pPr>
      <w:r>
        <w:t>Районный проект «Я – спортсмен».</w:t>
      </w:r>
    </w:p>
    <w:p w:rsidR="00941615" w:rsidRPr="00D14CC3" w:rsidRDefault="00941615" w:rsidP="009416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Создание видеороликов: </w:t>
      </w:r>
      <w:r>
        <w:rPr>
          <w:rFonts w:ascii="Times New Roman" w:hAnsi="Times New Roman"/>
          <w:sz w:val="24"/>
          <w:szCs w:val="24"/>
        </w:rPr>
        <w:t>«Финансовая грамотность у детей посредством игровых технологий»</w:t>
      </w:r>
    </w:p>
    <w:p w:rsidR="00941615" w:rsidRDefault="00941615" w:rsidP="009416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Воспитанники детского сада принимают участие в социальных проектах и волонтерском движении:</w:t>
      </w:r>
    </w:p>
    <w:p w:rsidR="00941615" w:rsidRDefault="000406D8" w:rsidP="00EC0E12">
      <w:pPr>
        <w:pStyle w:val="ac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jc w:val="left"/>
        <w:outlineLvl w:val="9"/>
      </w:pPr>
      <w:r>
        <w:t>Акция «Помоги собраться в школу»</w:t>
      </w:r>
    </w:p>
    <w:p w:rsidR="00941615" w:rsidRDefault="00941615" w:rsidP="00EC0E12">
      <w:pPr>
        <w:pStyle w:val="ac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jc w:val="left"/>
        <w:outlineLvl w:val="9"/>
      </w:pPr>
      <w:r>
        <w:t xml:space="preserve">Благотворительная акция по сбору макулатуры «Бумага на благо», </w:t>
      </w:r>
    </w:p>
    <w:p w:rsidR="00941615" w:rsidRDefault="00941615" w:rsidP="00EC0E12">
      <w:pPr>
        <w:pStyle w:val="ac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jc w:val="left"/>
        <w:outlineLvl w:val="9"/>
      </w:pPr>
      <w:r>
        <w:t xml:space="preserve">Эколого-благотворительная акция «Полезные крышечки» и «Добрые крышечки», </w:t>
      </w:r>
    </w:p>
    <w:p w:rsidR="00941615" w:rsidRDefault="00941615" w:rsidP="00EC0E12">
      <w:pPr>
        <w:pStyle w:val="ac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jc w:val="left"/>
        <w:outlineLvl w:val="9"/>
      </w:pPr>
      <w:r>
        <w:t xml:space="preserve">Благотворительная акция «К бабушке на чай», </w:t>
      </w:r>
    </w:p>
    <w:p w:rsidR="00941615" w:rsidRDefault="00941615" w:rsidP="00EC0E12">
      <w:pPr>
        <w:pStyle w:val="ac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jc w:val="left"/>
        <w:outlineLvl w:val="9"/>
      </w:pPr>
      <w:r>
        <w:t xml:space="preserve">Благотворительная акция «Коробка Бесполезностей», </w:t>
      </w:r>
    </w:p>
    <w:p w:rsidR="00941615" w:rsidRDefault="00941615" w:rsidP="00EC0E12">
      <w:pPr>
        <w:pStyle w:val="ac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jc w:val="left"/>
        <w:outlineLvl w:val="9"/>
      </w:pPr>
      <w:r>
        <w:t>Благотворительная</w:t>
      </w:r>
      <w:r w:rsidR="005451F3">
        <w:t xml:space="preserve"> акция </w:t>
      </w:r>
      <w:r>
        <w:t xml:space="preserve"> «Коробка храбрости», </w:t>
      </w:r>
    </w:p>
    <w:p w:rsidR="00941615" w:rsidRDefault="00941615" w:rsidP="00EC0E12">
      <w:pPr>
        <w:pStyle w:val="ac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jc w:val="left"/>
        <w:outlineLvl w:val="9"/>
      </w:pPr>
      <w:r>
        <w:t xml:space="preserve">Благотворительная </w:t>
      </w:r>
      <w:r w:rsidR="005451F3">
        <w:t xml:space="preserve"> акция </w:t>
      </w:r>
      <w:r>
        <w:t>«</w:t>
      </w:r>
      <w:proofErr w:type="spellStart"/>
      <w:r>
        <w:t>ЗооЗабота</w:t>
      </w:r>
      <w:proofErr w:type="spellEnd"/>
      <w:r>
        <w:t xml:space="preserve">» для приюта «Ковчег», </w:t>
      </w:r>
    </w:p>
    <w:p w:rsidR="00941615" w:rsidRPr="000406D8" w:rsidRDefault="00941615" w:rsidP="00EC0E12">
      <w:pPr>
        <w:pStyle w:val="ac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jc w:val="left"/>
        <w:outlineLvl w:val="9"/>
        <w:rPr>
          <w:b/>
        </w:rPr>
      </w:pPr>
      <w:r>
        <w:t>Акция «Окна Победы», «Новогодние окна».</w:t>
      </w:r>
    </w:p>
    <w:p w:rsidR="000406D8" w:rsidRPr="000406D8" w:rsidRDefault="000406D8" w:rsidP="007C5846">
      <w:pPr>
        <w:pStyle w:val="ac"/>
        <w:widowControl w:val="0"/>
        <w:tabs>
          <w:tab w:val="clear" w:pos="360"/>
        </w:tabs>
        <w:kinsoku w:val="0"/>
        <w:overflowPunct w:val="0"/>
        <w:autoSpaceDE w:val="0"/>
        <w:autoSpaceDN w:val="0"/>
        <w:adjustRightInd w:val="0"/>
        <w:ind w:left="862" w:firstLine="0"/>
        <w:jc w:val="left"/>
        <w:outlineLvl w:val="9"/>
        <w:rPr>
          <w:b/>
        </w:rPr>
      </w:pPr>
    </w:p>
    <w:p w:rsidR="00941615" w:rsidRPr="006F08D4" w:rsidRDefault="00941615" w:rsidP="00941615">
      <w:pPr>
        <w:autoSpaceDE w:val="0"/>
        <w:adjustRightInd w:val="0"/>
        <w:spacing w:after="0"/>
        <w:ind w:right="1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детском саду обеспечена поддержка родителей (законных представителей) в воспитании детей, охране и укреплении их здоровья, семьи вовлечены непосредственно в образовательную деятельность. По результатам работы 85% родителей вовлечены в образовательный процесс. </w:t>
      </w:r>
      <w:r w:rsidR="005451F3">
        <w:rPr>
          <w:rFonts w:ascii="Times New Roman" w:hAnsi="Times New Roman"/>
          <w:sz w:val="24"/>
          <w:szCs w:val="24"/>
        </w:rPr>
        <w:t>Удовле</w:t>
      </w:r>
      <w:r w:rsidR="001902E2">
        <w:rPr>
          <w:rFonts w:ascii="Times New Roman" w:hAnsi="Times New Roman"/>
          <w:sz w:val="24"/>
          <w:szCs w:val="24"/>
        </w:rPr>
        <w:t>творённость родителей работой детского сада</w:t>
      </w:r>
      <w:r w:rsidR="0084221F">
        <w:rPr>
          <w:rFonts w:ascii="Times New Roman" w:hAnsi="Times New Roman"/>
          <w:sz w:val="24"/>
          <w:szCs w:val="24"/>
        </w:rPr>
        <w:t xml:space="preserve"> составляет 92%.</w:t>
      </w:r>
      <w:r w:rsidR="001902E2">
        <w:rPr>
          <w:rFonts w:ascii="Times New Roman" w:hAnsi="Times New Roman"/>
          <w:sz w:val="24"/>
          <w:szCs w:val="24"/>
        </w:rPr>
        <w:t xml:space="preserve"> </w:t>
      </w:r>
    </w:p>
    <w:p w:rsidR="00941615" w:rsidRDefault="00941615" w:rsidP="009416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Результатом </w:t>
      </w:r>
      <w:r>
        <w:rPr>
          <w:rFonts w:ascii="Times New Roman" w:hAnsi="Times New Roman"/>
          <w:b/>
          <w:sz w:val="24"/>
          <w:szCs w:val="24"/>
        </w:rPr>
        <w:t xml:space="preserve">работы по взаимодействию с семьями воспитанников 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является:</w:t>
      </w:r>
    </w:p>
    <w:p w:rsidR="00941615" w:rsidRDefault="00941615" w:rsidP="009416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941615" w:rsidRPr="00FF4987" w:rsidRDefault="00941615" w:rsidP="00EC0E12">
      <w:pPr>
        <w:pStyle w:val="ac"/>
        <w:widowControl w:val="0"/>
        <w:numPr>
          <w:ilvl w:val="0"/>
          <w:numId w:val="27"/>
        </w:numPr>
        <w:tabs>
          <w:tab w:val="left" w:pos="708"/>
        </w:tabs>
        <w:kinsoku w:val="0"/>
        <w:overflowPunct w:val="0"/>
        <w:autoSpaceDE w:val="0"/>
        <w:autoSpaceDN w:val="0"/>
        <w:adjustRightInd w:val="0"/>
      </w:pPr>
      <w:r w:rsidRPr="00FF4987">
        <w:t>Функционирование Совета родителей (по инициативе родителей воспитанников)  - постоянного коллегиального органа о</w:t>
      </w:r>
      <w:r w:rsidR="00FF4987">
        <w:t>бщественного самоуправления ДОУ.</w:t>
      </w:r>
    </w:p>
    <w:p w:rsidR="002A4257" w:rsidRPr="00FF4987" w:rsidRDefault="002D3041" w:rsidP="00EC0E12">
      <w:pPr>
        <w:pStyle w:val="ac"/>
        <w:numPr>
          <w:ilvl w:val="0"/>
          <w:numId w:val="27"/>
        </w:numPr>
      </w:pPr>
      <w:r>
        <w:t>Ознакомление родителей</w:t>
      </w:r>
      <w:r w:rsidR="002A4257" w:rsidRPr="00FF4987">
        <w:t xml:space="preserve"> с   изменениями в сфере образования, </w:t>
      </w:r>
      <w:r w:rsidR="00FF4987">
        <w:t xml:space="preserve">с содержанием ФОП </w:t>
      </w:r>
      <w:proofErr w:type="gramStart"/>
      <w:r w:rsidR="00FF4987">
        <w:t>ДО</w:t>
      </w:r>
      <w:proofErr w:type="gramEnd"/>
      <w:r w:rsidR="00FF4987">
        <w:t xml:space="preserve"> и ФАОП ДО.</w:t>
      </w:r>
    </w:p>
    <w:p w:rsidR="00EA0CFE" w:rsidRPr="00FF4987" w:rsidRDefault="00FF04AA" w:rsidP="00EC0E12">
      <w:pPr>
        <w:pStyle w:val="ac"/>
        <w:numPr>
          <w:ilvl w:val="0"/>
          <w:numId w:val="27"/>
        </w:numPr>
      </w:pPr>
      <w:r w:rsidRPr="00FF4987">
        <w:t>П</w:t>
      </w:r>
      <w:r w:rsidR="00EA0CFE" w:rsidRPr="00FF4987">
        <w:t>овышение</w:t>
      </w:r>
      <w:r w:rsidR="00EA0CFE" w:rsidRPr="00FF4987">
        <w:rPr>
          <w:spacing w:val="-1"/>
        </w:rPr>
        <w:t xml:space="preserve"> активности</w:t>
      </w:r>
      <w:r w:rsidR="00EA0CFE" w:rsidRPr="00FF4987">
        <w:rPr>
          <w:spacing w:val="-2"/>
        </w:rPr>
        <w:t xml:space="preserve"> </w:t>
      </w:r>
      <w:r w:rsidR="00EA0CFE" w:rsidRPr="00FF4987">
        <w:rPr>
          <w:spacing w:val="-1"/>
        </w:rPr>
        <w:t>родителей</w:t>
      </w:r>
      <w:r w:rsidR="00EA0CFE" w:rsidRPr="00FF4987">
        <w:rPr>
          <w:spacing w:val="1"/>
        </w:rPr>
        <w:t xml:space="preserve"> </w:t>
      </w:r>
      <w:r w:rsidR="00EA0CFE" w:rsidRPr="00FF4987">
        <w:t>в</w:t>
      </w:r>
      <w:r w:rsidR="00EA0CFE" w:rsidRPr="00FF4987">
        <w:rPr>
          <w:spacing w:val="-1"/>
        </w:rPr>
        <w:t xml:space="preserve"> жизни</w:t>
      </w:r>
      <w:r w:rsidR="00EA0CFE" w:rsidRPr="00FF4987">
        <w:rPr>
          <w:spacing w:val="1"/>
        </w:rPr>
        <w:t xml:space="preserve"> </w:t>
      </w:r>
      <w:r w:rsidR="00EA0CFE" w:rsidRPr="00FF4987">
        <w:rPr>
          <w:spacing w:val="-1"/>
        </w:rPr>
        <w:t xml:space="preserve">группы </w:t>
      </w:r>
      <w:r w:rsidR="00EA0CFE" w:rsidRPr="00FF4987">
        <w:t>и</w:t>
      </w:r>
      <w:r w:rsidR="00EA0CFE" w:rsidRPr="00FF4987">
        <w:rPr>
          <w:spacing w:val="1"/>
        </w:rPr>
        <w:t xml:space="preserve"> </w:t>
      </w:r>
      <w:r w:rsidR="00EA0CFE" w:rsidRPr="00FF4987">
        <w:rPr>
          <w:spacing w:val="-1"/>
        </w:rPr>
        <w:t>детского</w:t>
      </w:r>
      <w:r w:rsidR="00EA0CFE" w:rsidRPr="00FF4987">
        <w:t xml:space="preserve"> </w:t>
      </w:r>
      <w:r w:rsidR="00EA0CFE" w:rsidRPr="00FF4987">
        <w:rPr>
          <w:spacing w:val="-1"/>
        </w:rPr>
        <w:t>сада</w:t>
      </w:r>
      <w:r w:rsidR="00EA0CFE" w:rsidRPr="00FF4987">
        <w:t xml:space="preserve"> </w:t>
      </w:r>
      <w:r w:rsidR="00EA0CFE" w:rsidRPr="00FF4987">
        <w:rPr>
          <w:spacing w:val="1"/>
        </w:rPr>
        <w:t xml:space="preserve"> (</w:t>
      </w:r>
      <w:r w:rsidR="00EA0CFE" w:rsidRPr="00FF4987">
        <w:rPr>
          <w:spacing w:val="-1"/>
        </w:rPr>
        <w:t>участие</w:t>
      </w:r>
      <w:r w:rsidR="00EA0CFE" w:rsidRPr="00FF4987">
        <w:rPr>
          <w:spacing w:val="51"/>
        </w:rPr>
        <w:t xml:space="preserve"> </w:t>
      </w:r>
      <w:r w:rsidR="00EA0CFE" w:rsidRPr="00FF4987">
        <w:t>в</w:t>
      </w:r>
      <w:r w:rsidR="00EA0CFE" w:rsidRPr="00FF4987">
        <w:rPr>
          <w:spacing w:val="52"/>
        </w:rPr>
        <w:t xml:space="preserve"> </w:t>
      </w:r>
      <w:r w:rsidR="00EA0CFE" w:rsidRPr="00FF4987">
        <w:rPr>
          <w:spacing w:val="-1"/>
        </w:rPr>
        <w:t>образовательных</w:t>
      </w:r>
      <w:r w:rsidR="00EA0CFE" w:rsidRPr="00FF4987">
        <w:rPr>
          <w:spacing w:val="55"/>
        </w:rPr>
        <w:t xml:space="preserve"> </w:t>
      </w:r>
      <w:r w:rsidR="00EA0CFE" w:rsidRPr="00FF4987">
        <w:rPr>
          <w:spacing w:val="-1"/>
        </w:rPr>
        <w:t>событиях,</w:t>
      </w:r>
      <w:r w:rsidR="00EA0CFE" w:rsidRPr="00FF4987">
        <w:rPr>
          <w:spacing w:val="52"/>
        </w:rPr>
        <w:t xml:space="preserve"> </w:t>
      </w:r>
      <w:r w:rsidR="00EA0CFE" w:rsidRPr="00FF4987">
        <w:rPr>
          <w:spacing w:val="-1"/>
        </w:rPr>
        <w:t>проектной деятельности,</w:t>
      </w:r>
      <w:r w:rsidR="00EA0CFE" w:rsidRPr="00FF4987">
        <w:rPr>
          <w:spacing w:val="52"/>
        </w:rPr>
        <w:t xml:space="preserve"> </w:t>
      </w:r>
      <w:r w:rsidR="00EA0CFE" w:rsidRPr="00FF4987">
        <w:rPr>
          <w:spacing w:val="-1"/>
        </w:rPr>
        <w:t>совместные</w:t>
      </w:r>
      <w:r w:rsidR="00EA0CFE" w:rsidRPr="00FF4987">
        <w:rPr>
          <w:spacing w:val="51"/>
        </w:rPr>
        <w:t xml:space="preserve"> </w:t>
      </w:r>
      <w:r w:rsidR="00EA0CFE" w:rsidRPr="00FF4987">
        <w:rPr>
          <w:spacing w:val="-1"/>
        </w:rPr>
        <w:t>досуги,</w:t>
      </w:r>
      <w:r w:rsidR="00EA0CFE" w:rsidRPr="00FF4987">
        <w:rPr>
          <w:spacing w:val="52"/>
        </w:rPr>
        <w:t xml:space="preserve"> </w:t>
      </w:r>
      <w:r w:rsidR="00EA0CFE" w:rsidRPr="00FF4987">
        <w:rPr>
          <w:spacing w:val="-1"/>
        </w:rPr>
        <w:t>развлечения, праздники, соревнования,</w:t>
      </w:r>
      <w:r w:rsidR="00EA0CFE" w:rsidRPr="00FF4987">
        <w:t xml:space="preserve"> участие в конкурсах различного уровня</w:t>
      </w:r>
      <w:r w:rsidRPr="00FF4987">
        <w:t>)</w:t>
      </w:r>
      <w:r w:rsidR="00EA0CFE" w:rsidRPr="00FF4987">
        <w:t>;</w:t>
      </w:r>
    </w:p>
    <w:p w:rsidR="00140243" w:rsidRPr="00FF4987" w:rsidRDefault="00B50416" w:rsidP="00EC0E12">
      <w:pPr>
        <w:pStyle w:val="ac"/>
        <w:widowControl w:val="0"/>
        <w:numPr>
          <w:ilvl w:val="0"/>
          <w:numId w:val="27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2"/>
        <w:rPr>
          <w:spacing w:val="-1"/>
        </w:rPr>
      </w:pPr>
      <w:r>
        <w:rPr>
          <w:spacing w:val="-1"/>
        </w:rPr>
        <w:t>О</w:t>
      </w:r>
      <w:r w:rsidR="00140243" w:rsidRPr="00FF4987">
        <w:rPr>
          <w:spacing w:val="-1"/>
        </w:rPr>
        <w:t>рганизация контроля питания совместно с родителями;</w:t>
      </w:r>
    </w:p>
    <w:p w:rsidR="00140243" w:rsidRPr="00FF4987" w:rsidRDefault="00B50416" w:rsidP="00EC0E12">
      <w:pPr>
        <w:pStyle w:val="ac"/>
        <w:widowControl w:val="0"/>
        <w:numPr>
          <w:ilvl w:val="0"/>
          <w:numId w:val="27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/>
        <w:rPr>
          <w:spacing w:val="-1"/>
        </w:rPr>
      </w:pPr>
      <w:r>
        <w:rPr>
          <w:spacing w:val="-1"/>
        </w:rPr>
        <w:t>У</w:t>
      </w:r>
      <w:r w:rsidR="00140243" w:rsidRPr="00FF4987">
        <w:rPr>
          <w:spacing w:val="-1"/>
        </w:rPr>
        <w:t xml:space="preserve">частие </w:t>
      </w:r>
      <w:r w:rsidR="00140243" w:rsidRPr="00FF4987">
        <w:t>в</w:t>
      </w:r>
      <w:r w:rsidR="00140243" w:rsidRPr="00FF4987">
        <w:rPr>
          <w:spacing w:val="-1"/>
        </w:rPr>
        <w:t xml:space="preserve"> благоустройстве </w:t>
      </w:r>
      <w:r w:rsidR="00140243" w:rsidRPr="00FF4987">
        <w:t>территории</w:t>
      </w:r>
      <w:r w:rsidR="00140243" w:rsidRPr="00FF4987">
        <w:rPr>
          <w:spacing w:val="1"/>
        </w:rPr>
        <w:t xml:space="preserve"> </w:t>
      </w:r>
      <w:r w:rsidR="00140243" w:rsidRPr="00FF4987">
        <w:rPr>
          <w:spacing w:val="-1"/>
        </w:rPr>
        <w:t>детского</w:t>
      </w:r>
      <w:r w:rsidR="00140243" w:rsidRPr="00FF4987">
        <w:t xml:space="preserve"> </w:t>
      </w:r>
      <w:r w:rsidR="00140243" w:rsidRPr="00FF4987">
        <w:rPr>
          <w:spacing w:val="-1"/>
        </w:rPr>
        <w:t>сада;</w:t>
      </w:r>
    </w:p>
    <w:p w:rsidR="00140243" w:rsidRPr="00FF4987" w:rsidRDefault="00B50416" w:rsidP="00EC0E12">
      <w:pPr>
        <w:pStyle w:val="ac"/>
        <w:widowControl w:val="0"/>
        <w:numPr>
          <w:ilvl w:val="0"/>
          <w:numId w:val="27"/>
        </w:numPr>
        <w:tabs>
          <w:tab w:val="left" w:pos="822"/>
          <w:tab w:val="left" w:pos="1330"/>
          <w:tab w:val="left" w:pos="2899"/>
          <w:tab w:val="left" w:pos="4887"/>
          <w:tab w:val="left" w:pos="6545"/>
          <w:tab w:val="left" w:pos="7037"/>
          <w:tab w:val="left" w:pos="8107"/>
        </w:tabs>
        <w:kinsoku w:val="0"/>
        <w:overflowPunct w:val="0"/>
        <w:autoSpaceDE w:val="0"/>
        <w:autoSpaceDN w:val="0"/>
        <w:adjustRightInd w:val="0"/>
        <w:spacing w:before="21"/>
        <w:ind w:right="104"/>
        <w:rPr>
          <w:spacing w:val="-1"/>
        </w:rPr>
      </w:pPr>
      <w:r>
        <w:rPr>
          <w:spacing w:val="-1"/>
        </w:rPr>
        <w:t>У</w:t>
      </w:r>
      <w:r w:rsidR="00140243" w:rsidRPr="00FF4987">
        <w:rPr>
          <w:spacing w:val="-1"/>
        </w:rPr>
        <w:t xml:space="preserve">частие </w:t>
      </w:r>
      <w:r w:rsidR="00140243" w:rsidRPr="00FF4987">
        <w:t>в</w:t>
      </w:r>
      <w:r w:rsidR="00140243" w:rsidRPr="00FF4987">
        <w:rPr>
          <w:spacing w:val="1"/>
        </w:rPr>
        <w:t xml:space="preserve"> </w:t>
      </w:r>
      <w:r>
        <w:t>оснащении</w:t>
      </w:r>
      <w:r w:rsidR="00140243" w:rsidRPr="00FF4987">
        <w:rPr>
          <w:spacing w:val="1"/>
        </w:rPr>
        <w:t xml:space="preserve"> </w:t>
      </w:r>
      <w:r w:rsidR="00140243" w:rsidRPr="00FF4987">
        <w:rPr>
          <w:spacing w:val="-1"/>
        </w:rPr>
        <w:t>развивающей</w:t>
      </w:r>
      <w:r w:rsidR="00140243" w:rsidRPr="00FF4987">
        <w:rPr>
          <w:spacing w:val="-2"/>
        </w:rPr>
        <w:t xml:space="preserve"> </w:t>
      </w:r>
      <w:r w:rsidR="00140243" w:rsidRPr="00FF4987">
        <w:rPr>
          <w:spacing w:val="-1"/>
        </w:rPr>
        <w:t>предметно-пространственной</w:t>
      </w:r>
      <w:r w:rsidR="00140243" w:rsidRPr="00FF4987">
        <w:rPr>
          <w:spacing w:val="1"/>
        </w:rPr>
        <w:t xml:space="preserve"> </w:t>
      </w:r>
      <w:r w:rsidR="00140243" w:rsidRPr="00FF4987">
        <w:rPr>
          <w:spacing w:val="-1"/>
        </w:rPr>
        <w:t>среды групп.</w:t>
      </w:r>
      <w:r w:rsidR="00140243" w:rsidRPr="00FF4987">
        <w:rPr>
          <w:spacing w:val="73"/>
        </w:rPr>
        <w:t xml:space="preserve"> </w:t>
      </w:r>
    </w:p>
    <w:p w:rsidR="00640BA9" w:rsidRDefault="00640BA9" w:rsidP="00640BA9">
      <w:pPr>
        <w:pStyle w:val="ac"/>
        <w:shd w:val="clear" w:color="auto" w:fill="FFFFFF"/>
        <w:spacing w:line="288" w:lineRule="auto"/>
        <w:rPr>
          <w:b/>
          <w:color w:val="000000"/>
        </w:rPr>
      </w:pPr>
    </w:p>
    <w:p w:rsidR="002A4257" w:rsidRPr="00640BA9" w:rsidRDefault="00140243" w:rsidP="00640BA9">
      <w:pPr>
        <w:pStyle w:val="ac"/>
        <w:shd w:val="clear" w:color="auto" w:fill="FFFFFF"/>
        <w:spacing w:line="288" w:lineRule="auto"/>
        <w:rPr>
          <w:b/>
          <w:color w:val="000000"/>
        </w:rPr>
      </w:pPr>
      <w:r>
        <w:rPr>
          <w:b/>
          <w:color w:val="000000"/>
        </w:rPr>
        <w:t>Остаются проблемы:</w:t>
      </w:r>
    </w:p>
    <w:p w:rsidR="00941615" w:rsidRPr="00D14CC3" w:rsidRDefault="00941615" w:rsidP="00EC0E12">
      <w:pPr>
        <w:pStyle w:val="ac"/>
        <w:numPr>
          <w:ilvl w:val="0"/>
          <w:numId w:val="22"/>
        </w:numPr>
        <w:shd w:val="clear" w:color="auto" w:fill="FFFFFF"/>
        <w:spacing w:line="288" w:lineRule="auto"/>
        <w:outlineLvl w:val="9"/>
        <w:rPr>
          <w:color w:val="000000"/>
        </w:rPr>
      </w:pPr>
      <w:r>
        <w:rPr>
          <w:color w:val="000000"/>
        </w:rPr>
        <w:t>Недостаточная активность</w:t>
      </w:r>
      <w:r w:rsidR="00385499">
        <w:rPr>
          <w:color w:val="000000"/>
        </w:rPr>
        <w:t xml:space="preserve"> некоторых</w:t>
      </w:r>
      <w:r>
        <w:rPr>
          <w:color w:val="000000"/>
        </w:rPr>
        <w:t xml:space="preserve"> родителей (законных представителей) в мероприятиях, направленных на просвещение и повышение уровня компетентности в вопросах воспитания и развития детей. </w:t>
      </w:r>
    </w:p>
    <w:p w:rsidR="00941615" w:rsidRDefault="00941615" w:rsidP="00941615">
      <w:p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</w:rPr>
        <w:t>Перспектива: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1615" w:rsidRDefault="00941615" w:rsidP="00941615">
      <w:p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Продолжать работу по обеспечению благоприятных и безопасных условий пребывания дошкольников в детском саду, обогащению материально-технической среды ДОУ. </w:t>
      </w:r>
    </w:p>
    <w:p w:rsidR="0061150C" w:rsidRPr="00A61992" w:rsidRDefault="00941615" w:rsidP="00A61992">
      <w:p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Обеспечить систему  взаимодействия специалистов и родителей (законных представителей) с целью формирования компетентности в вопросах воспитания и развития детей.</w:t>
      </w:r>
      <w:r>
        <w:rPr>
          <w:rFonts w:ascii="Times New Roman" w:hAnsi="Times New Roman"/>
          <w:b/>
          <w:sz w:val="24"/>
          <w:szCs w:val="24"/>
        </w:rPr>
        <w:tab/>
      </w:r>
    </w:p>
    <w:p w:rsidR="0061150C" w:rsidRPr="006C37B1" w:rsidRDefault="0061150C" w:rsidP="0061150C">
      <w:pPr>
        <w:widowControl w:val="0"/>
        <w:tabs>
          <w:tab w:val="left" w:pos="822"/>
          <w:tab w:val="left" w:pos="1330"/>
          <w:tab w:val="left" w:pos="2899"/>
          <w:tab w:val="left" w:pos="4887"/>
          <w:tab w:val="left" w:pos="6545"/>
          <w:tab w:val="left" w:pos="7037"/>
          <w:tab w:val="left" w:pos="8107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left="502" w:right="104"/>
        <w:jc w:val="both"/>
        <w:rPr>
          <w:rFonts w:ascii="Times New Roman" w:hAnsi="Times New Roman"/>
          <w:spacing w:val="-1"/>
          <w:sz w:val="24"/>
          <w:szCs w:val="24"/>
        </w:rPr>
      </w:pPr>
      <w:r w:rsidRPr="006C37B1">
        <w:rPr>
          <w:rFonts w:ascii="Times New Roman" w:hAnsi="Times New Roman"/>
          <w:b/>
          <w:sz w:val="24"/>
          <w:szCs w:val="24"/>
        </w:rPr>
        <w:t xml:space="preserve">  </w:t>
      </w:r>
      <w:r w:rsidRPr="006C37B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A2D1F" w:rsidRDefault="0061150C" w:rsidP="00EA2D1F">
      <w:pPr>
        <w:widowControl w:val="0"/>
        <w:kinsoku w:val="0"/>
        <w:overflowPunct w:val="0"/>
        <w:autoSpaceDE w:val="0"/>
        <w:autoSpaceDN w:val="0"/>
        <w:adjustRightInd w:val="0"/>
        <w:spacing w:before="115" w:after="0" w:line="240" w:lineRule="auto"/>
        <w:ind w:right="103"/>
        <w:jc w:val="both"/>
        <w:rPr>
          <w:rFonts w:ascii="Times New Roman" w:hAnsi="Times New Roman"/>
          <w:color w:val="FF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Взаимодействие с организациями-партнёрами, органами исполнительной власти.</w:t>
      </w:r>
      <w:r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</w:p>
    <w:p w:rsidR="0061150C" w:rsidRPr="00EA2D1F" w:rsidRDefault="00EA2D1F" w:rsidP="00EA2D1F">
      <w:pPr>
        <w:widowControl w:val="0"/>
        <w:kinsoku w:val="0"/>
        <w:overflowPunct w:val="0"/>
        <w:autoSpaceDE w:val="0"/>
        <w:autoSpaceDN w:val="0"/>
        <w:adjustRightInd w:val="0"/>
        <w:spacing w:before="115" w:after="0" w:line="240" w:lineRule="auto"/>
        <w:ind w:right="103"/>
        <w:jc w:val="both"/>
        <w:rPr>
          <w:rFonts w:ascii="Times New Roman" w:hAnsi="Times New Roman"/>
          <w:color w:val="FF0000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</w:t>
      </w:r>
      <w:r w:rsidR="0061150C">
        <w:rPr>
          <w:rFonts w:ascii="Times New Roman" w:hAnsi="Times New Roman"/>
          <w:spacing w:val="-1"/>
          <w:sz w:val="24"/>
          <w:szCs w:val="24"/>
        </w:rPr>
        <w:t>ДОУ</w:t>
      </w:r>
      <w:r w:rsidR="0061150C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тесно</w:t>
      </w:r>
      <w:r w:rsidR="0061150C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сотрудничает</w:t>
      </w:r>
      <w:r w:rsidR="0061150C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61150C">
        <w:rPr>
          <w:rFonts w:ascii="Times New Roman" w:hAnsi="Times New Roman"/>
          <w:sz w:val="24"/>
          <w:szCs w:val="24"/>
        </w:rPr>
        <w:t>с</w:t>
      </w:r>
      <w:r w:rsidR="0061150C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61150C">
        <w:rPr>
          <w:rFonts w:ascii="Times New Roman" w:hAnsi="Times New Roman"/>
          <w:sz w:val="24"/>
          <w:szCs w:val="24"/>
        </w:rPr>
        <w:t>организациями,</w:t>
      </w:r>
      <w:r w:rsidR="0061150C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осуществляющими</w:t>
      </w:r>
      <w:r w:rsidR="0061150C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образовательную</w:t>
      </w:r>
      <w:r w:rsidR="0061150C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61150C">
        <w:rPr>
          <w:rFonts w:ascii="Times New Roman" w:hAnsi="Times New Roman"/>
          <w:sz w:val="24"/>
          <w:szCs w:val="24"/>
        </w:rPr>
        <w:lastRenderedPageBreak/>
        <w:t>деятельность,</w:t>
      </w:r>
      <w:r w:rsidR="0061150C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61150C">
        <w:rPr>
          <w:rFonts w:ascii="Times New Roman" w:hAnsi="Times New Roman"/>
          <w:sz w:val="24"/>
          <w:szCs w:val="24"/>
        </w:rPr>
        <w:t>с</w:t>
      </w:r>
      <w:r w:rsidR="0061150C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другими</w:t>
      </w:r>
      <w:r w:rsidR="0061150C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социальными</w:t>
      </w:r>
      <w:r w:rsidR="0061150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институтами</w:t>
      </w:r>
      <w:r w:rsidR="0061150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(научными,</w:t>
      </w:r>
      <w:r w:rsidR="006115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медицинскими,</w:t>
      </w:r>
      <w:r w:rsidR="0061150C">
        <w:rPr>
          <w:rFonts w:ascii="Times New Roman" w:hAnsi="Times New Roman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культурными,</w:t>
      </w:r>
      <w:r w:rsidR="006115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физкультурн</w:t>
      </w:r>
      <w:proofErr w:type="gramStart"/>
      <w:r w:rsidR="0061150C">
        <w:rPr>
          <w:rFonts w:ascii="Times New Roman" w:hAnsi="Times New Roman"/>
          <w:spacing w:val="-1"/>
          <w:sz w:val="24"/>
          <w:szCs w:val="24"/>
        </w:rPr>
        <w:t>о-</w:t>
      </w:r>
      <w:proofErr w:type="gramEnd"/>
      <w:r w:rsidR="0061150C">
        <w:rPr>
          <w:rFonts w:ascii="Times New Roman" w:hAnsi="Times New Roman"/>
          <w:spacing w:val="91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спортивными</w:t>
      </w:r>
      <w:r w:rsidR="0061150C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61150C">
        <w:rPr>
          <w:rFonts w:ascii="Times New Roman" w:hAnsi="Times New Roman"/>
          <w:sz w:val="24"/>
          <w:szCs w:val="24"/>
        </w:rPr>
        <w:t>и</w:t>
      </w:r>
      <w:r w:rsidR="0061150C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иными</w:t>
      </w:r>
      <w:r w:rsidR="0061150C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организациями),</w:t>
      </w:r>
      <w:r w:rsidR="0061150C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обладающими</w:t>
      </w:r>
      <w:r w:rsidR="0061150C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ресурсами,</w:t>
      </w:r>
      <w:r w:rsidR="0061150C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необходимыми</w:t>
      </w:r>
      <w:r w:rsidR="0061150C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61150C">
        <w:rPr>
          <w:rFonts w:ascii="Times New Roman" w:hAnsi="Times New Roman"/>
          <w:sz w:val="24"/>
          <w:szCs w:val="24"/>
        </w:rPr>
        <w:t>для</w:t>
      </w:r>
      <w:r w:rsidR="0061150C">
        <w:rPr>
          <w:rFonts w:ascii="Times New Roman" w:hAnsi="Times New Roman"/>
          <w:spacing w:val="85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осуществления</w:t>
      </w:r>
      <w:r w:rsidR="0061150C">
        <w:rPr>
          <w:rFonts w:ascii="Times New Roman" w:hAnsi="Times New Roman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образовательной</w:t>
      </w:r>
      <w:r w:rsidR="0061150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деятельности,</w:t>
      </w:r>
      <w:r w:rsidR="0061150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предусмотренных</w:t>
      </w:r>
      <w:r w:rsidR="006115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Программой.</w:t>
      </w:r>
    </w:p>
    <w:p w:rsidR="0061150C" w:rsidRDefault="0061150C" w:rsidP="00EA2D1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Партнерство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-1"/>
          <w:sz w:val="24"/>
          <w:szCs w:val="24"/>
        </w:rPr>
        <w:t>ДОО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социальными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институтами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следующих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уровнях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1150C" w:rsidRDefault="0061150C" w:rsidP="00EC0E12">
      <w:pPr>
        <w:widowControl w:val="0"/>
        <w:numPr>
          <w:ilvl w:val="1"/>
          <w:numId w:val="7"/>
        </w:numPr>
        <w:tabs>
          <w:tab w:val="left" w:pos="822"/>
          <w:tab w:val="left" w:pos="2412"/>
          <w:tab w:val="left" w:pos="3415"/>
          <w:tab w:val="left" w:pos="4567"/>
          <w:tab w:val="left" w:pos="6130"/>
          <w:tab w:val="left" w:pos="7080"/>
          <w:tab w:val="left" w:pos="8760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ind w:left="821" w:right="10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Партнерство</w:t>
      </w:r>
      <w:r>
        <w:rPr>
          <w:rFonts w:ascii="Times New Roman" w:hAnsi="Times New Roman"/>
          <w:spacing w:val="-1"/>
          <w:sz w:val="24"/>
          <w:szCs w:val="24"/>
        </w:rPr>
        <w:tab/>
        <w:t>внутри</w:t>
      </w:r>
      <w:r>
        <w:rPr>
          <w:rFonts w:ascii="Times New Roman" w:hAnsi="Times New Roman"/>
          <w:spacing w:val="-1"/>
          <w:sz w:val="24"/>
          <w:szCs w:val="24"/>
        </w:rPr>
        <w:tab/>
        <w:t>системы</w:t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между</w:t>
      </w:r>
      <w:r>
        <w:rPr>
          <w:rFonts w:ascii="Times New Roman" w:hAnsi="Times New Roman"/>
          <w:spacing w:val="-1"/>
          <w:sz w:val="24"/>
          <w:szCs w:val="24"/>
        </w:rPr>
        <w:tab/>
        <w:t>социальными</w:t>
      </w:r>
      <w:r>
        <w:rPr>
          <w:rFonts w:ascii="Times New Roman" w:hAnsi="Times New Roman"/>
          <w:spacing w:val="-1"/>
          <w:sz w:val="24"/>
          <w:szCs w:val="24"/>
        </w:rPr>
        <w:tab/>
        <w:t>группами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профессиональной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общности.</w:t>
      </w:r>
    </w:p>
    <w:p w:rsidR="0061150C" w:rsidRDefault="0061150C" w:rsidP="00EC0E12">
      <w:pPr>
        <w:widowControl w:val="0"/>
        <w:numPr>
          <w:ilvl w:val="1"/>
          <w:numId w:val="7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Партнерство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pacing w:val="-1"/>
          <w:sz w:val="24"/>
          <w:szCs w:val="24"/>
        </w:rPr>
        <w:t xml:space="preserve"> представителями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сфер.</w:t>
      </w:r>
    </w:p>
    <w:p w:rsidR="0061150C" w:rsidRDefault="0061150C" w:rsidP="0061150C">
      <w:pPr>
        <w:tabs>
          <w:tab w:val="num" w:pos="360"/>
          <w:tab w:val="num" w:pos="3904"/>
        </w:tabs>
        <w:ind w:left="-142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Взаимодействие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ДОУ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организациями-партнёрами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направлено,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прежде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всего,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учреждения,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его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рейтинга,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положительного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имиджа,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также,</w:t>
      </w:r>
      <w:r>
        <w:rPr>
          <w:rFonts w:ascii="Times New Roman" w:hAnsi="Times New Roman"/>
          <w:sz w:val="24"/>
          <w:szCs w:val="24"/>
        </w:rPr>
        <w:t xml:space="preserve">  на</w:t>
      </w:r>
      <w:r>
        <w:rPr>
          <w:rFonts w:ascii="Times New Roman" w:hAnsi="Times New Roman"/>
          <w:spacing w:val="-1"/>
          <w:sz w:val="24"/>
          <w:szCs w:val="24"/>
        </w:rPr>
        <w:t xml:space="preserve"> научно-методическое сопровождение деятельности.</w:t>
      </w:r>
    </w:p>
    <w:p w:rsidR="0061150C" w:rsidRDefault="0061150C" w:rsidP="0061150C">
      <w:pPr>
        <w:spacing w:after="0" w:line="36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Городской Центр развития образовани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предмет договора – курсы повышения квалификации, участие в семинарах и конференциях;</w:t>
      </w:r>
    </w:p>
    <w:p w:rsidR="0061150C" w:rsidRDefault="0061150C" w:rsidP="006115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-  ГАУ ДПО ЯО «Институт развития образования», предмет договора – курсы повышения квалификации, участие в семинарах и конференциях</w:t>
      </w:r>
    </w:p>
    <w:p w:rsidR="0061150C" w:rsidRDefault="0061150C" w:rsidP="0061150C">
      <w:pPr>
        <w:spacing w:after="0" w:line="360" w:lineRule="auto"/>
        <w:ind w:left="-18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- ЯГПУ им. К.Д. Ушинского, предмет договора - проведение педагогической производственной или учебной практики студентов ЯГПУ им. К.Д. Ушинского;</w:t>
      </w:r>
    </w:p>
    <w:p w:rsidR="0061150C" w:rsidRDefault="0061150C" w:rsidP="0061150C">
      <w:pPr>
        <w:spacing w:after="0" w:line="360" w:lineRule="auto"/>
        <w:ind w:left="-18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spacing w:val="-10"/>
        </w:rPr>
        <w:t xml:space="preserve">- </w:t>
      </w:r>
      <w:r>
        <w:rPr>
          <w:rFonts w:ascii="Times New Roman" w:hAnsi="Times New Roman" w:cs="Times New Roman"/>
          <w:spacing w:val="-10"/>
          <w:sz w:val="24"/>
          <w:szCs w:val="24"/>
        </w:rPr>
        <w:t>Центр психолого-педагогической и   медико - социальной помощи детям «Доверие», предмет договора – выявление детей с ограничениями в физическом и/или психическом развитии или с отклонениями в поведении, проведение комплексного психолог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медико- педагогического обследования и создания на его основе специальных условий для получения образования;</w:t>
      </w:r>
    </w:p>
    <w:p w:rsidR="0061150C" w:rsidRDefault="0061150C" w:rsidP="0061150C">
      <w:pPr>
        <w:spacing w:after="0" w:line="360" w:lineRule="auto"/>
        <w:ind w:left="-36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- Городской центр реабилитации и коррекции «Развитие»,  проведение комплексного психолого-медико-педагогического обследования и создания  специальных условий для получения образования;      - МУК «ЦСДБ» г. Ярославля Детская библиотека-филиал №15, предмет договора – совместная творческая деятельность сторон;</w:t>
      </w:r>
    </w:p>
    <w:p w:rsidR="0061150C" w:rsidRDefault="0061150C" w:rsidP="0061150C">
      <w:pPr>
        <w:spacing w:after="0" w:line="360" w:lineRule="auto"/>
        <w:ind w:left="-36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- СОШ № 56, 87, 90, предмет договора – обеспечение преемственности дошкольного и начального общего образования;</w:t>
      </w:r>
    </w:p>
    <w:p w:rsidR="0061150C" w:rsidRDefault="0061150C" w:rsidP="0061150C">
      <w:pPr>
        <w:spacing w:after="0" w:line="360" w:lineRule="auto"/>
        <w:ind w:left="-36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- ГУЗ ЯО Детская Поликлиника №3, предмет договор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а-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 организация совместной деятельности по медицинскому обслуживанию детей;</w:t>
      </w:r>
    </w:p>
    <w:p w:rsidR="0061150C" w:rsidRDefault="0061150C" w:rsidP="0061150C">
      <w:pPr>
        <w:spacing w:after="0" w:line="360" w:lineRule="auto"/>
        <w:ind w:left="-36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- Территориальная комиссия по делам несовершеннолетних и защите их 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прав Дзержинского района городского округа  города Ярославля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>;</w:t>
      </w:r>
    </w:p>
    <w:p w:rsidR="0061150C" w:rsidRDefault="0061150C" w:rsidP="0061150C">
      <w:pPr>
        <w:spacing w:after="0" w:line="360" w:lineRule="auto"/>
        <w:ind w:left="-36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- Музыкальная школа №10, предмет договор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а–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 совместное проведение досуговой деятельности;</w:t>
      </w:r>
    </w:p>
    <w:p w:rsidR="0061150C" w:rsidRDefault="0061150C" w:rsidP="0061150C">
      <w:pPr>
        <w:spacing w:after="0" w:line="360" w:lineRule="auto"/>
        <w:ind w:left="-36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- Пожарная часть №18, предмет договора – Совместное проведение профилактических занятий для дошкольников по пожарной безопасности;</w:t>
      </w:r>
    </w:p>
    <w:p w:rsidR="0061150C" w:rsidRDefault="0061150C" w:rsidP="0061150C">
      <w:pPr>
        <w:spacing w:after="0" w:line="360" w:lineRule="auto"/>
        <w:ind w:left="-36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- МОАУ ДО ЯО «Центр детей и юношества» «Лаборатория безопасности», предмет договор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а-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 проведение профилактических занятий по безопасности  дорожного движения;</w:t>
      </w:r>
    </w:p>
    <w:p w:rsidR="0061150C" w:rsidRDefault="0061150C" w:rsidP="0061150C">
      <w:pPr>
        <w:spacing w:after="0" w:line="360" w:lineRule="auto"/>
        <w:ind w:left="-36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- ГАУК ЯО Ярославский историко-архитектурный музей-заповедник;</w:t>
      </w:r>
    </w:p>
    <w:p w:rsidR="003B0A83" w:rsidRDefault="0061150C" w:rsidP="003B0A83">
      <w:pPr>
        <w:spacing w:after="0"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lastRenderedPageBreak/>
        <w:t>- ДОУ Дзержинского района - обобщение и обмен педагогическим опытом, проведение методических объединений.</w:t>
      </w:r>
    </w:p>
    <w:p w:rsidR="0061150C" w:rsidRDefault="0061150C" w:rsidP="003B0A83">
      <w:pPr>
        <w:spacing w:after="0"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Выводы:</w:t>
      </w:r>
      <w:r w:rsidR="003B0A8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1"/>
          <w:sz w:val="24"/>
          <w:szCs w:val="24"/>
        </w:rPr>
        <w:t>Факторы,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которые повлияли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повышение качества</w:t>
      </w:r>
      <w:r>
        <w:rPr>
          <w:rFonts w:ascii="Times New Roman" w:hAnsi="Times New Roman"/>
          <w:i/>
          <w:iCs/>
          <w:sz w:val="24"/>
          <w:szCs w:val="24"/>
        </w:rPr>
        <w:t xml:space="preserve"> образования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ДОУ:</w:t>
      </w:r>
    </w:p>
    <w:p w:rsidR="0061150C" w:rsidRDefault="0061150C" w:rsidP="00EC0E12">
      <w:pPr>
        <w:widowControl w:val="0"/>
        <w:numPr>
          <w:ilvl w:val="1"/>
          <w:numId w:val="7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82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</w:t>
      </w:r>
      <w:r>
        <w:rPr>
          <w:rFonts w:ascii="Times New Roman" w:hAnsi="Times New Roman"/>
          <w:spacing w:val="-1"/>
          <w:sz w:val="24"/>
          <w:szCs w:val="24"/>
        </w:rPr>
        <w:t xml:space="preserve"> 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расширению </w:t>
      </w:r>
      <w:r>
        <w:rPr>
          <w:rFonts w:ascii="Times New Roman" w:hAnsi="Times New Roman"/>
          <w:spacing w:val="-1"/>
          <w:sz w:val="24"/>
          <w:szCs w:val="24"/>
        </w:rPr>
        <w:t>социального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партнёрства</w:t>
      </w:r>
    </w:p>
    <w:p w:rsidR="0061150C" w:rsidRPr="00937DA7" w:rsidRDefault="0061150C" w:rsidP="00EC0E12">
      <w:pPr>
        <w:widowControl w:val="0"/>
        <w:numPr>
          <w:ilvl w:val="1"/>
          <w:numId w:val="7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left="821" w:right="109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высокая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заинтересованность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(законных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представителей)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результатах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ДОУ</w:t>
      </w:r>
    </w:p>
    <w:p w:rsidR="0061150C" w:rsidRDefault="0061150C" w:rsidP="00EC0E12">
      <w:pPr>
        <w:widowControl w:val="0"/>
        <w:numPr>
          <w:ilvl w:val="1"/>
          <w:numId w:val="7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Переход на ФОП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ДО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61150C" w:rsidRDefault="0061150C" w:rsidP="0061150C">
      <w:pPr>
        <w:widowControl w:val="0"/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i/>
          <w:iCs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iCs/>
          <w:spacing w:val="-1"/>
          <w:sz w:val="24"/>
          <w:szCs w:val="24"/>
        </w:rPr>
        <w:t>Перспектива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:</w:t>
      </w:r>
    </w:p>
    <w:p w:rsidR="002E62CE" w:rsidRDefault="002E62CE" w:rsidP="0061150C">
      <w:pPr>
        <w:widowControl w:val="0"/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расширение</w:t>
      </w:r>
      <w:r>
        <w:rPr>
          <w:rFonts w:ascii="Times New Roman" w:hAnsi="Times New Roman"/>
          <w:spacing w:val="-1"/>
          <w:sz w:val="24"/>
          <w:szCs w:val="24"/>
        </w:rPr>
        <w:t xml:space="preserve"> спектра дополнительных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ДОУ</w:t>
      </w:r>
    </w:p>
    <w:p w:rsidR="0061150C" w:rsidRDefault="0061150C" w:rsidP="00EC0E12">
      <w:pPr>
        <w:widowControl w:val="0"/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регулярное </w:t>
      </w:r>
      <w:r>
        <w:rPr>
          <w:rFonts w:ascii="Times New Roman" w:hAnsi="Times New Roman"/>
          <w:sz w:val="24"/>
          <w:szCs w:val="24"/>
        </w:rPr>
        <w:t>обновление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информации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 xml:space="preserve"> сайте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ДОУ</w:t>
      </w:r>
    </w:p>
    <w:p w:rsidR="0061150C" w:rsidRDefault="0061150C" w:rsidP="00EC0E12">
      <w:pPr>
        <w:widowControl w:val="0"/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активизация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консультирования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родителей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через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ДОУ</w:t>
      </w:r>
    </w:p>
    <w:p w:rsidR="0061150C" w:rsidRDefault="0061150C" w:rsidP="00EC0E12">
      <w:pPr>
        <w:widowControl w:val="0"/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</w:t>
      </w:r>
      <w:r>
        <w:rPr>
          <w:rFonts w:ascii="Times New Roman" w:hAnsi="Times New Roman"/>
          <w:spacing w:val="-1"/>
          <w:sz w:val="24"/>
          <w:szCs w:val="24"/>
        </w:rPr>
        <w:t xml:space="preserve"> договорных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социальными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партнерами.</w:t>
      </w:r>
    </w:p>
    <w:p w:rsidR="0061150C" w:rsidRPr="006107A5" w:rsidRDefault="0061150C" w:rsidP="0061150C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A16F6C" w:rsidRPr="002E62CE" w:rsidRDefault="0061150C" w:rsidP="002E62CE">
      <w:pPr>
        <w:tabs>
          <w:tab w:val="left" w:pos="6356"/>
        </w:tabs>
        <w:autoSpaceDE w:val="0"/>
        <w:spacing w:after="0" w:line="240" w:lineRule="auto"/>
        <w:ind w:left="82" w:right="1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7A5">
        <w:rPr>
          <w:rFonts w:ascii="Times New Roman" w:hAnsi="Times New Roman" w:cs="Times New Roman"/>
          <w:b/>
          <w:sz w:val="24"/>
          <w:szCs w:val="24"/>
        </w:rPr>
        <w:t xml:space="preserve">Раздел 4. «Оценка  </w:t>
      </w:r>
      <w:proofErr w:type="gramStart"/>
      <w:r w:rsidRPr="006107A5">
        <w:rPr>
          <w:rFonts w:ascii="Times New Roman" w:hAnsi="Times New Roman" w:cs="Times New Roman"/>
          <w:b/>
          <w:sz w:val="24"/>
          <w:szCs w:val="24"/>
        </w:rPr>
        <w:t>функционирования внутренней  системы оценки качества образования</w:t>
      </w:r>
      <w:proofErr w:type="gramEnd"/>
      <w:r w:rsidRPr="006107A5">
        <w:rPr>
          <w:rFonts w:ascii="Times New Roman" w:hAnsi="Times New Roman" w:cs="Times New Roman"/>
          <w:b/>
          <w:sz w:val="24"/>
          <w:szCs w:val="24"/>
        </w:rPr>
        <w:t>».</w:t>
      </w:r>
      <w:hyperlink r:id="rId10" w:tgtFrame="_blank" w:history="1">
        <w:r w:rsidR="00A16F6C">
          <w:rPr>
            <w:rFonts w:ascii="Arial" w:hAnsi="Arial" w:cs="Arial"/>
            <w:color w:val="575757"/>
            <w:sz w:val="19"/>
            <w:szCs w:val="19"/>
          </w:rPr>
          <w:br/>
        </w:r>
      </w:hyperlink>
      <w:r w:rsidR="00A16F6C" w:rsidRPr="002E62C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6F6C" w:rsidRPr="002E62CE">
        <w:rPr>
          <w:rFonts w:ascii="Times New Roman" w:hAnsi="Times New Roman" w:cs="Times New Roman"/>
          <w:sz w:val="24"/>
          <w:szCs w:val="24"/>
        </w:rPr>
        <w:t xml:space="preserve"> В детском саду функционирует ВСОКО (внутренняя система оценки качества образования).</w:t>
      </w:r>
    </w:p>
    <w:p w:rsidR="006107A5" w:rsidRPr="006107A5" w:rsidRDefault="0061150C" w:rsidP="006107A5">
      <w:pPr>
        <w:pStyle w:val="af0"/>
      </w:pPr>
      <w:r w:rsidRPr="002E62CE">
        <w:rPr>
          <w:b/>
        </w:rPr>
        <w:t xml:space="preserve"> </w:t>
      </w:r>
      <w:r w:rsidR="006107A5" w:rsidRPr="002E62CE">
        <w:rPr>
          <w:rStyle w:val="ae"/>
          <w:rFonts w:eastAsiaTheme="majorEastAsia"/>
        </w:rPr>
        <w:t>Цель ВСОКО </w:t>
      </w:r>
      <w:r w:rsidR="006107A5" w:rsidRPr="002E62CE">
        <w:t>– установление соответствия качества дошкольного образования</w:t>
      </w:r>
      <w:r w:rsidR="006107A5" w:rsidRPr="006107A5">
        <w:t xml:space="preserve"> федеральному государственному образовательному стандарту дошкольного образования.</w:t>
      </w:r>
    </w:p>
    <w:p w:rsidR="006107A5" w:rsidRPr="006107A5" w:rsidRDefault="006107A5" w:rsidP="006107A5">
      <w:pPr>
        <w:pStyle w:val="af0"/>
      </w:pPr>
      <w:r w:rsidRPr="006107A5">
        <w:rPr>
          <w:rStyle w:val="ae"/>
          <w:rFonts w:eastAsiaTheme="majorEastAsia"/>
        </w:rPr>
        <w:t>Задачи ВСОКО:</w:t>
      </w:r>
    </w:p>
    <w:p w:rsidR="006107A5" w:rsidRPr="006107A5" w:rsidRDefault="006107A5" w:rsidP="00EC0E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07A5">
        <w:rPr>
          <w:rFonts w:ascii="Times New Roman" w:hAnsi="Times New Roman" w:cs="Times New Roman"/>
          <w:sz w:val="24"/>
          <w:szCs w:val="24"/>
        </w:rPr>
        <w:t>Определение объекта системы оценки качества, установление системы показателей (индикаторов), характеризующих состояние и динамику развития качества образования;</w:t>
      </w:r>
    </w:p>
    <w:p w:rsidR="006107A5" w:rsidRPr="006107A5" w:rsidRDefault="006107A5" w:rsidP="00EC0E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07A5">
        <w:rPr>
          <w:rFonts w:ascii="Times New Roman" w:hAnsi="Times New Roman" w:cs="Times New Roman"/>
          <w:sz w:val="24"/>
          <w:szCs w:val="24"/>
        </w:rPr>
        <w:t>Установление порядка и форм проведения оценки;</w:t>
      </w:r>
    </w:p>
    <w:p w:rsidR="006107A5" w:rsidRPr="006107A5" w:rsidRDefault="006107A5" w:rsidP="00EC0E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07A5">
        <w:rPr>
          <w:rFonts w:ascii="Times New Roman" w:hAnsi="Times New Roman" w:cs="Times New Roman"/>
          <w:sz w:val="24"/>
          <w:szCs w:val="24"/>
        </w:rPr>
        <w:t>Подбор, адаптация, разработка систематизация нормативных материалов, методик диагностики;</w:t>
      </w:r>
    </w:p>
    <w:p w:rsidR="006107A5" w:rsidRPr="006107A5" w:rsidRDefault="006107A5" w:rsidP="00EC0E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07A5">
        <w:rPr>
          <w:rFonts w:ascii="Times New Roman" w:hAnsi="Times New Roman" w:cs="Times New Roman"/>
          <w:sz w:val="24"/>
          <w:szCs w:val="24"/>
        </w:rPr>
        <w:t>Систематизация информации, повышение её доступности и обеспечение достоверности;</w:t>
      </w:r>
    </w:p>
    <w:p w:rsidR="006107A5" w:rsidRPr="006107A5" w:rsidRDefault="006107A5" w:rsidP="00EC0E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07A5">
        <w:rPr>
          <w:rFonts w:ascii="Times New Roman" w:hAnsi="Times New Roman" w:cs="Times New Roman"/>
          <w:sz w:val="24"/>
          <w:szCs w:val="24"/>
        </w:rPr>
        <w:t>Координация деятельности всех субъектов ВСОКО;</w:t>
      </w:r>
    </w:p>
    <w:p w:rsidR="006107A5" w:rsidRPr="006107A5" w:rsidRDefault="006107A5" w:rsidP="00EC0E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07A5">
        <w:rPr>
          <w:rFonts w:ascii="Times New Roman" w:hAnsi="Times New Roman" w:cs="Times New Roman"/>
          <w:sz w:val="24"/>
          <w:szCs w:val="24"/>
        </w:rPr>
        <w:t>Совершенствование технологий информационно-аналитической деятельности;</w:t>
      </w:r>
    </w:p>
    <w:p w:rsidR="006107A5" w:rsidRPr="006107A5" w:rsidRDefault="006107A5" w:rsidP="00EC0E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07A5">
        <w:rPr>
          <w:rFonts w:ascii="Times New Roman" w:hAnsi="Times New Roman" w:cs="Times New Roman"/>
          <w:sz w:val="24"/>
          <w:szCs w:val="24"/>
        </w:rPr>
        <w:t>Своевременное выявление изменений в сфере образования и вызвавших их факторов;</w:t>
      </w:r>
    </w:p>
    <w:p w:rsidR="006107A5" w:rsidRPr="006107A5" w:rsidRDefault="006107A5" w:rsidP="00EC0E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07A5">
        <w:rPr>
          <w:rFonts w:ascii="Times New Roman" w:hAnsi="Times New Roman" w:cs="Times New Roman"/>
          <w:sz w:val="24"/>
          <w:szCs w:val="24"/>
        </w:rPr>
        <w:t>Принятие обоснованных управленческих решений по достижению качественного образования;</w:t>
      </w:r>
    </w:p>
    <w:p w:rsidR="006107A5" w:rsidRPr="006107A5" w:rsidRDefault="006107A5" w:rsidP="00EC0E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07A5">
        <w:rPr>
          <w:rFonts w:ascii="Times New Roman" w:hAnsi="Times New Roman" w:cs="Times New Roman"/>
          <w:sz w:val="24"/>
          <w:szCs w:val="24"/>
        </w:rPr>
        <w:t>Привлечение общественности к ВСОКО.</w:t>
      </w:r>
    </w:p>
    <w:p w:rsidR="006107A5" w:rsidRPr="006107A5" w:rsidRDefault="006107A5" w:rsidP="006107A5">
      <w:pPr>
        <w:pStyle w:val="af0"/>
      </w:pPr>
      <w:r w:rsidRPr="006107A5">
        <w:rPr>
          <w:rStyle w:val="ae"/>
          <w:rFonts w:eastAsiaTheme="majorEastAsia"/>
        </w:rPr>
        <w:t>Функции ВСОКО:</w:t>
      </w:r>
    </w:p>
    <w:p w:rsidR="006107A5" w:rsidRPr="006107A5" w:rsidRDefault="006107A5" w:rsidP="00EC0E1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07A5">
        <w:rPr>
          <w:rFonts w:ascii="Times New Roman" w:hAnsi="Times New Roman" w:cs="Times New Roman"/>
          <w:sz w:val="24"/>
          <w:szCs w:val="24"/>
        </w:rPr>
        <w:t>Получение сравнительных данных, выявление динамики и факторов на динамику качества образования;</w:t>
      </w:r>
    </w:p>
    <w:p w:rsidR="006107A5" w:rsidRPr="006107A5" w:rsidRDefault="006107A5" w:rsidP="00EC0E1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07A5">
        <w:rPr>
          <w:rFonts w:ascii="Times New Roman" w:hAnsi="Times New Roman" w:cs="Times New Roman"/>
          <w:sz w:val="24"/>
          <w:szCs w:val="24"/>
        </w:rPr>
        <w:t>Определение и упорядочивание информации о состоянии и динамике качества образования в базе данных;</w:t>
      </w:r>
    </w:p>
    <w:p w:rsidR="006107A5" w:rsidRPr="006107A5" w:rsidRDefault="006107A5" w:rsidP="00EC0E1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07A5">
        <w:rPr>
          <w:rFonts w:ascii="Times New Roman" w:hAnsi="Times New Roman" w:cs="Times New Roman"/>
          <w:sz w:val="24"/>
          <w:szCs w:val="24"/>
        </w:rPr>
        <w:t>Координация деятельности организационных структур, задействованных в процедурах мониторинга качества образования.</w:t>
      </w:r>
    </w:p>
    <w:p w:rsidR="006107A5" w:rsidRPr="000A2B9C" w:rsidRDefault="006107A5" w:rsidP="006107A5">
      <w:pPr>
        <w:pStyle w:val="af0"/>
        <w:rPr>
          <w:b/>
        </w:rPr>
      </w:pPr>
      <w:r w:rsidRPr="000A2B9C">
        <w:rPr>
          <w:rStyle w:val="ae"/>
          <w:rFonts w:eastAsiaTheme="majorEastAsia"/>
          <w:b w:val="0"/>
        </w:rPr>
        <w:t xml:space="preserve">ВСОКО осуществляется </w:t>
      </w:r>
      <w:r w:rsidR="00892185" w:rsidRPr="000A2B9C">
        <w:rPr>
          <w:rStyle w:val="ae"/>
          <w:rFonts w:eastAsiaTheme="majorEastAsia"/>
          <w:b w:val="0"/>
        </w:rPr>
        <w:t xml:space="preserve"> </w:t>
      </w:r>
      <w:r w:rsidRPr="000A2B9C">
        <w:rPr>
          <w:rStyle w:val="ae"/>
          <w:rFonts w:eastAsiaTheme="majorEastAsia"/>
          <w:b w:val="0"/>
        </w:rPr>
        <w:t>в соответствии с действующими законодательными актами Российской Федерации, регламентирующими реализацию оценки качества образования:</w:t>
      </w:r>
    </w:p>
    <w:p w:rsidR="006107A5" w:rsidRPr="00F12EB4" w:rsidRDefault="00DB5C1B" w:rsidP="00EC0E1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107A5" w:rsidRPr="00F12EB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 законом от 29.12.2012 № 273-ФЗ «Об образовании в Российской Федерации» в редакции от 17.02.2021 года</w:t>
        </w:r>
      </w:hyperlink>
      <w:r w:rsidR="006107A5" w:rsidRPr="00F12EB4">
        <w:rPr>
          <w:rStyle w:val="ae"/>
          <w:rFonts w:ascii="Times New Roman" w:hAnsi="Times New Roman" w:cs="Times New Roman"/>
          <w:sz w:val="24"/>
          <w:szCs w:val="24"/>
        </w:rPr>
        <w:t>;</w:t>
      </w:r>
    </w:p>
    <w:p w:rsidR="006107A5" w:rsidRPr="00F12EB4" w:rsidRDefault="00DB5C1B" w:rsidP="00EC0E1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107A5" w:rsidRPr="00F12EB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Постановлением Правительства РФ от 11.03.2011 № 164 "Об осуществлении государственного контроля (надзора) в сфере образования"</w:t>
        </w:r>
      </w:hyperlink>
      <w:r w:rsidR="006107A5" w:rsidRPr="00F12EB4">
        <w:rPr>
          <w:rStyle w:val="ae"/>
          <w:rFonts w:ascii="Times New Roman" w:hAnsi="Times New Roman" w:cs="Times New Roman"/>
          <w:sz w:val="24"/>
          <w:szCs w:val="24"/>
        </w:rPr>
        <w:t>;</w:t>
      </w:r>
    </w:p>
    <w:p w:rsidR="006107A5" w:rsidRPr="00F12EB4" w:rsidRDefault="00DB5C1B" w:rsidP="00EC0E1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107A5" w:rsidRPr="00F12EB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Приказом Министерства образования и науки России от 17.10.2013 №1155 "Об утверждении федерального государственного образовательного стандарта дошкольного образования" с изменениями на 21 января 2019 года</w:t>
        </w:r>
      </w:hyperlink>
      <w:r w:rsidR="006107A5" w:rsidRPr="00F12EB4">
        <w:rPr>
          <w:rStyle w:val="ae"/>
          <w:rFonts w:ascii="Times New Roman" w:hAnsi="Times New Roman" w:cs="Times New Roman"/>
          <w:sz w:val="24"/>
          <w:szCs w:val="24"/>
        </w:rPr>
        <w:t>;</w:t>
      </w:r>
    </w:p>
    <w:p w:rsidR="006107A5" w:rsidRPr="00F12EB4" w:rsidRDefault="00DB5C1B" w:rsidP="00EC0E1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107A5" w:rsidRPr="00F12EB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Приказом Министерства просвещения РФ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образования";</w:t>
        </w:r>
      </w:hyperlink>
    </w:p>
    <w:p w:rsidR="006107A5" w:rsidRPr="00F12EB4" w:rsidRDefault="00DB5C1B" w:rsidP="00EC0E1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107A5" w:rsidRPr="00F12EB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Постановлением главного государственного санитарного врача РФ от 28 сентября 2020 года № 28 "Об утверждении санитарных правил СП 2.4.1 3648-20 к организациям воспитания и обучения, отдыха и оздоровления детей и молодежи";</w:t>
        </w:r>
      </w:hyperlink>
    </w:p>
    <w:p w:rsidR="006107A5" w:rsidRPr="00F12EB4" w:rsidRDefault="00DB5C1B" w:rsidP="00EC0E1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107A5" w:rsidRPr="00F12EB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Приказом Министерства образования и науки РФ (</w:t>
        </w:r>
        <w:proofErr w:type="spellStart"/>
        <w:r w:rsidR="006107A5" w:rsidRPr="00F12EB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Минобрнауки</w:t>
        </w:r>
        <w:proofErr w:type="spellEnd"/>
        <w:r w:rsidR="006107A5" w:rsidRPr="00F12EB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России) от 14 июня 2013 года № 462 с изменениями на 14 декабря 2017 года "Об утверждении Порядка проведения самообследования образовательной организации</w:t>
        </w:r>
      </w:hyperlink>
      <w:r w:rsidR="006107A5" w:rsidRPr="00F12EB4">
        <w:rPr>
          <w:rStyle w:val="ae"/>
          <w:rFonts w:ascii="Times New Roman" w:hAnsi="Times New Roman" w:cs="Times New Roman"/>
          <w:sz w:val="24"/>
          <w:szCs w:val="24"/>
        </w:rPr>
        <w:t>";</w:t>
      </w:r>
    </w:p>
    <w:p w:rsidR="006107A5" w:rsidRPr="00F12EB4" w:rsidRDefault="00DB5C1B" w:rsidP="00EC0E1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107A5" w:rsidRPr="00F12EB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Приказом Министерства образования и науки РФ от 10 декабря 2013 года № 1324 с изменениями на 15 февраля 2017 года "Об утверждении показателей деятельности образовательной организации, подлежащей </w:t>
        </w:r>
        <w:proofErr w:type="spellStart"/>
        <w:r w:rsidR="006107A5" w:rsidRPr="00F12EB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самообследованию</w:t>
        </w:r>
        <w:proofErr w:type="spellEnd"/>
        <w:r w:rsidR="006107A5" w:rsidRPr="00F12EB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"</w:t>
        </w:r>
      </w:hyperlink>
      <w:r w:rsidR="006107A5" w:rsidRPr="00F12EB4">
        <w:rPr>
          <w:rStyle w:val="ae"/>
          <w:rFonts w:ascii="Times New Roman" w:hAnsi="Times New Roman" w:cs="Times New Roman"/>
          <w:sz w:val="24"/>
          <w:szCs w:val="24"/>
        </w:rPr>
        <w:t>;</w:t>
      </w:r>
    </w:p>
    <w:p w:rsidR="006107A5" w:rsidRPr="00F12EB4" w:rsidRDefault="00DB5C1B" w:rsidP="00EC0E1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107A5" w:rsidRPr="00F12EB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Приказом Министерства образования и науки РФ от 5 декабря 2014 года №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деятельность".</w:t>
        </w:r>
      </w:hyperlink>
    </w:p>
    <w:p w:rsidR="0061150C" w:rsidRPr="007E7C5E" w:rsidRDefault="0061150C" w:rsidP="0061150C">
      <w:pPr>
        <w:pStyle w:val="af0"/>
        <w:spacing w:before="0" w:beforeAutospacing="0" w:after="0" w:afterAutospacing="0"/>
        <w:jc w:val="both"/>
      </w:pPr>
      <w:r>
        <w:t>Модель ВСО</w:t>
      </w:r>
      <w:r w:rsidRPr="007E7C5E">
        <w:t>КО в ДОО структурируется следующим образом:</w:t>
      </w:r>
    </w:p>
    <w:p w:rsidR="0061150C" w:rsidRPr="007E7C5E" w:rsidRDefault="0061150C" w:rsidP="00EC0E12">
      <w:pPr>
        <w:pStyle w:val="af0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7E7C5E">
        <w:t>Управленческие процессы:</w:t>
      </w:r>
    </w:p>
    <w:p w:rsidR="0061150C" w:rsidRPr="007E7C5E" w:rsidRDefault="0061150C" w:rsidP="0061150C">
      <w:pPr>
        <w:pStyle w:val="af0"/>
        <w:spacing w:before="0" w:beforeAutospacing="0" w:after="0" w:afterAutospacing="0"/>
        <w:ind w:left="720"/>
        <w:jc w:val="both"/>
      </w:pPr>
      <w:r w:rsidRPr="007E7C5E">
        <w:t xml:space="preserve">- </w:t>
      </w:r>
      <w:proofErr w:type="gramStart"/>
      <w:r w:rsidRPr="007E7C5E">
        <w:t>административные</w:t>
      </w:r>
      <w:proofErr w:type="gramEnd"/>
      <w:r w:rsidRPr="007E7C5E">
        <w:t xml:space="preserve"> (эффективное управление);</w:t>
      </w:r>
    </w:p>
    <w:p w:rsidR="0061150C" w:rsidRPr="007E7C5E" w:rsidRDefault="0061150C" w:rsidP="0061150C">
      <w:pPr>
        <w:pStyle w:val="af0"/>
        <w:spacing w:before="0" w:beforeAutospacing="0" w:after="0" w:afterAutospacing="0"/>
        <w:ind w:left="720"/>
        <w:jc w:val="both"/>
      </w:pPr>
      <w:r w:rsidRPr="007E7C5E">
        <w:t>- процедуры системы мониторинга качества образования (содержание деятельности);</w:t>
      </w:r>
    </w:p>
    <w:p w:rsidR="0061150C" w:rsidRPr="007E7C5E" w:rsidRDefault="0061150C" w:rsidP="0061150C">
      <w:pPr>
        <w:pStyle w:val="af0"/>
        <w:spacing w:before="0" w:beforeAutospacing="0" w:after="0" w:afterAutospacing="0"/>
        <w:ind w:left="720"/>
        <w:jc w:val="both"/>
      </w:pPr>
      <w:r w:rsidRPr="007E7C5E">
        <w:t>- основные процессы (удовлетворенность потребителей предоставляемыми услугами, реализация деятельности, приоритеты и тактика образовательной деятельности);</w:t>
      </w:r>
    </w:p>
    <w:p w:rsidR="0061150C" w:rsidRPr="007E7C5E" w:rsidRDefault="0061150C" w:rsidP="0061150C">
      <w:pPr>
        <w:pStyle w:val="af0"/>
        <w:spacing w:before="0" w:beforeAutospacing="0" w:after="0" w:afterAutospacing="0"/>
        <w:ind w:left="720"/>
        <w:jc w:val="both"/>
      </w:pPr>
      <w:r w:rsidRPr="007E7C5E">
        <w:t>- вспомогательные процессы (ресурсное обеспечение, инфраструктура).</w:t>
      </w:r>
    </w:p>
    <w:p w:rsidR="0061150C" w:rsidRPr="007E7C5E" w:rsidRDefault="0061150C" w:rsidP="0061150C">
      <w:pPr>
        <w:pStyle w:val="af0"/>
        <w:spacing w:before="0" w:beforeAutospacing="0" w:after="0" w:afterAutospacing="0"/>
        <w:jc w:val="both"/>
      </w:pPr>
      <w:r w:rsidRPr="007E7C5E">
        <w:t>2. Организация и реализация практической деятельности (образование, воспитание, присмотр и уход), выполнение требований ФГОС ДО, муниципального задания.</w:t>
      </w:r>
    </w:p>
    <w:p w:rsidR="0061150C" w:rsidRPr="007E7C5E" w:rsidRDefault="0061150C" w:rsidP="0061150C">
      <w:pPr>
        <w:pStyle w:val="af0"/>
        <w:spacing w:before="0" w:beforeAutospacing="0" w:after="0" w:afterAutospacing="0"/>
        <w:jc w:val="both"/>
      </w:pPr>
      <w:r w:rsidRPr="007E7C5E">
        <w:t>3. Реализация мониторинговой деятельности по выявлению результативности и эффективности деятельности ДОО.</w:t>
      </w:r>
    </w:p>
    <w:p w:rsidR="0061150C" w:rsidRPr="007E7C5E" w:rsidRDefault="0061150C" w:rsidP="0061150C">
      <w:pPr>
        <w:pStyle w:val="af0"/>
        <w:spacing w:before="0" w:beforeAutospacing="0" w:after="0" w:afterAutospacing="0"/>
        <w:jc w:val="both"/>
      </w:pPr>
      <w:r w:rsidRPr="007E7C5E">
        <w:t>4. Разработка Программы совершенствования работы учреждения (корректирующие действия) по улучшению качества предоставляемых образовательных услуг. И, далее, определение</w:t>
      </w:r>
      <w:r>
        <w:t xml:space="preserve"> </w:t>
      </w:r>
      <w:r w:rsidRPr="007E7C5E">
        <w:t>дальнейшей стратегии развития ДОУ.</w:t>
      </w:r>
    </w:p>
    <w:p w:rsidR="0061150C" w:rsidRDefault="0061150C" w:rsidP="002D36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5E">
        <w:rPr>
          <w:rFonts w:ascii="Times New Roman" w:hAnsi="Times New Roman" w:cs="Times New Roman"/>
          <w:b/>
          <w:sz w:val="24"/>
          <w:szCs w:val="24"/>
        </w:rPr>
        <w:t>Внутрифирменный мониторинг качества образования в  ДОУ (В</w:t>
      </w:r>
      <w:r>
        <w:rPr>
          <w:rFonts w:ascii="Times New Roman" w:hAnsi="Times New Roman" w:cs="Times New Roman"/>
          <w:b/>
          <w:sz w:val="24"/>
          <w:szCs w:val="24"/>
        </w:rPr>
        <w:t>СО</w:t>
      </w:r>
      <w:r w:rsidRPr="007E7C5E">
        <w:rPr>
          <w:rFonts w:ascii="Times New Roman" w:hAnsi="Times New Roman" w:cs="Times New Roman"/>
          <w:b/>
          <w:sz w:val="24"/>
          <w:szCs w:val="24"/>
        </w:rPr>
        <w:t>КО)</w:t>
      </w:r>
      <w:r w:rsidR="00AC0AB5">
        <w:rPr>
          <w:rFonts w:ascii="Times New Roman" w:hAnsi="Times New Roman" w:cs="Times New Roman"/>
          <w:b/>
          <w:sz w:val="24"/>
          <w:szCs w:val="24"/>
        </w:rPr>
        <w:t xml:space="preserve"> за 2024 год представлен на сайте МДОУ</w:t>
      </w:r>
      <w:r w:rsidR="002D361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0AB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9" w:history="1">
        <w:r w:rsidR="00AC0AB5" w:rsidRPr="00CE139D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https://mdou18.edu.yar.ru//otchet_vsoko.docx</w:t>
        </w:r>
      </w:hyperlink>
    </w:p>
    <w:p w:rsidR="00AC0AB5" w:rsidRPr="007E7C5E" w:rsidRDefault="00AC0AB5" w:rsidP="006115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50C" w:rsidRDefault="0061150C" w:rsidP="0061150C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 5.   «Оценка кадрового обеспечения»</w:t>
      </w:r>
    </w:p>
    <w:p w:rsidR="0061150C" w:rsidRDefault="0061150C" w:rsidP="0061150C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41EFA">
        <w:rPr>
          <w:rFonts w:ascii="Times New Roman" w:hAnsi="Times New Roman" w:cs="Times New Roman"/>
          <w:b/>
          <w:i/>
          <w:sz w:val="24"/>
          <w:szCs w:val="24"/>
        </w:rPr>
        <w:t>Мониторинг  качества обр</w:t>
      </w:r>
      <w:r w:rsidR="007160AE">
        <w:rPr>
          <w:rFonts w:ascii="Times New Roman" w:hAnsi="Times New Roman" w:cs="Times New Roman"/>
          <w:b/>
          <w:i/>
          <w:sz w:val="24"/>
          <w:szCs w:val="24"/>
        </w:rPr>
        <w:t>азовательной деятельности в 2024</w:t>
      </w:r>
      <w:r w:rsidRPr="00141EFA">
        <w:rPr>
          <w:rFonts w:ascii="Times New Roman" w:hAnsi="Times New Roman" w:cs="Times New Roman"/>
          <w:b/>
          <w:i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 xml:space="preserve"> показал хорошую работу педагогического коллектива по  следующим показателям: </w:t>
      </w:r>
    </w:p>
    <w:p w:rsidR="0061150C" w:rsidRDefault="0061150C" w:rsidP="00EC0E12">
      <w:pPr>
        <w:numPr>
          <w:ilvl w:val="0"/>
          <w:numId w:val="9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образовательного процесса; </w:t>
      </w:r>
    </w:p>
    <w:p w:rsidR="0061150C" w:rsidRDefault="0061150C" w:rsidP="00EC0E12">
      <w:pPr>
        <w:numPr>
          <w:ilvl w:val="0"/>
          <w:numId w:val="9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взаимодействия с семьями воспитанников; </w:t>
      </w:r>
    </w:p>
    <w:p w:rsidR="0061150C" w:rsidRDefault="0061150C" w:rsidP="00EC0E12">
      <w:pPr>
        <w:numPr>
          <w:ilvl w:val="0"/>
          <w:numId w:val="9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работы с педагогическими кадрами; </w:t>
      </w:r>
    </w:p>
    <w:p w:rsidR="0061150C" w:rsidRDefault="0061150C" w:rsidP="00EC0E12">
      <w:pPr>
        <w:numPr>
          <w:ilvl w:val="0"/>
          <w:numId w:val="9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развивающей предметно-пространственной среды. </w:t>
      </w:r>
    </w:p>
    <w:p w:rsidR="0061150C" w:rsidRDefault="0061150C" w:rsidP="0061150C">
      <w:pPr>
        <w:tabs>
          <w:tab w:val="num" w:pos="-426"/>
          <w:tab w:val="num" w:pos="39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Укомплектованность штата – 100%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педагогов – 37 человек из них: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Воспитатели- 27 чел.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воспитатель-1 чел.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физкультуре- 2 чел.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Музыкальный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руководитель-2 чел.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Педагог-психолог- 1 чел.</w:t>
      </w:r>
    </w:p>
    <w:p w:rsidR="0061150C" w:rsidRDefault="0061150C" w:rsidP="0061150C">
      <w:pPr>
        <w:tabs>
          <w:tab w:val="num" w:pos="360"/>
          <w:tab w:val="left" w:pos="3156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Учитель-логопед- 4 чел.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коллектив представляет собой коллектив единомышленников, которых объединяют общие  цели и задачи. 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педагогах 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Педагогический  стаж работы 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2217"/>
        <w:gridCol w:w="1257"/>
        <w:gridCol w:w="1280"/>
        <w:gridCol w:w="1675"/>
        <w:gridCol w:w="1575"/>
        <w:gridCol w:w="1567"/>
      </w:tblGrid>
      <w:tr w:rsidR="007160AE" w:rsidTr="007160AE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Педагогический стаж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AE" w:rsidRDefault="007160AE" w:rsidP="007160A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7160AE" w:rsidTr="007160AE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 лет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AE" w:rsidRDefault="00CF5451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160AE" w:rsidTr="007160AE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 лет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AE" w:rsidRDefault="00CF5451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160AE" w:rsidTr="007160AE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5-10лет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AE" w:rsidRDefault="00CF5451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160AE" w:rsidTr="007160AE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right" w:pos="2069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10-15лет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AE" w:rsidRDefault="00CF5451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160AE" w:rsidTr="007160AE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15-20лет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AE" w:rsidRDefault="00CF5451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160AE" w:rsidTr="007160AE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и более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AE" w:rsidRDefault="007160AE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AE" w:rsidRDefault="00CF5451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Стажевые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показатели демонстрируют преобладание опытных кадров.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уровень педагогов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701"/>
        <w:gridCol w:w="2126"/>
        <w:gridCol w:w="2552"/>
        <w:gridCol w:w="1844"/>
      </w:tblGrid>
      <w:tr w:rsidR="0061150C" w:rsidTr="0061150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left" w:pos="708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педагогов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left" w:pos="708"/>
              </w:tabs>
              <w:spacing w:after="0" w:line="240" w:lineRule="auto"/>
              <w:ind w:left="34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 педагогическое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Среднее</w:t>
            </w:r>
          </w:p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профессиональное</w:t>
            </w:r>
          </w:p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педагогическое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left" w:pos="708"/>
              </w:tabs>
              <w:spacing w:after="0" w:line="240" w:lineRule="auto"/>
              <w:ind w:right="-10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Непедагогичес</w:t>
            </w:r>
            <w:proofErr w:type="spellEnd"/>
            <w:r w:rsidR="008734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кое</w:t>
            </w:r>
            <w:proofErr w:type="gramEnd"/>
          </w:p>
        </w:tc>
      </w:tr>
      <w:tr w:rsidR="0061150C" w:rsidTr="0061150C">
        <w:trPr>
          <w:trHeight w:val="39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4" w:hanging="360"/>
              <w:jc w:val="center"/>
              <w:outlineLvl w:val="3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1150C" w:rsidTr="0061150C">
        <w:trPr>
          <w:trHeight w:val="26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4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1150C" w:rsidTr="0061150C">
        <w:trPr>
          <w:trHeight w:val="26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4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16CBE" w:rsidTr="0061150C">
        <w:trPr>
          <w:trHeight w:val="26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BE" w:rsidRDefault="00516CBE" w:rsidP="00516CBE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BE" w:rsidRDefault="00CF5451" w:rsidP="008734C1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BE" w:rsidRDefault="008734C1" w:rsidP="0061150C">
            <w:pPr>
              <w:tabs>
                <w:tab w:val="num" w:pos="360"/>
                <w:tab w:val="num" w:pos="3904"/>
              </w:tabs>
              <w:spacing w:after="0"/>
              <w:ind w:left="34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BE" w:rsidRDefault="008734C1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BE" w:rsidRDefault="0018517A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61150C" w:rsidRDefault="0061150C" w:rsidP="0061150C">
      <w:pPr>
        <w:tabs>
          <w:tab w:val="num" w:pos="360"/>
          <w:tab w:val="num" w:pos="39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150C" w:rsidRDefault="0061150C" w:rsidP="0061150C">
      <w:pPr>
        <w:tabs>
          <w:tab w:val="num" w:pos="360"/>
          <w:tab w:val="num" w:pos="39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образовательного уровня педагогического коллектива свидетельствует о достаточно высоком профессионализме кадрового состава.</w:t>
      </w:r>
    </w:p>
    <w:p w:rsidR="0061150C" w:rsidRDefault="0061150C" w:rsidP="0061150C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Квалификационные   категории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422"/>
        <w:gridCol w:w="2422"/>
        <w:gridCol w:w="2009"/>
        <w:gridCol w:w="2753"/>
      </w:tblGrid>
      <w:tr w:rsidR="0061150C" w:rsidTr="0061150C">
        <w:trPr>
          <w:trHeight w:val="736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Высшая  </w:t>
            </w:r>
          </w:p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Первая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Соответствие </w:t>
            </w:r>
          </w:p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занимаемой  должности</w:t>
            </w:r>
          </w:p>
        </w:tc>
      </w:tr>
      <w:tr w:rsidR="0061150C" w:rsidTr="0061150C">
        <w:trPr>
          <w:trHeight w:val="409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чел.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чел.</w:t>
            </w:r>
          </w:p>
        </w:tc>
      </w:tr>
      <w:tr w:rsidR="0061150C" w:rsidTr="0061150C">
        <w:trPr>
          <w:trHeight w:val="409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чел.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21чел.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1чел.</w:t>
            </w:r>
          </w:p>
        </w:tc>
      </w:tr>
      <w:tr w:rsidR="0061150C" w:rsidTr="0061150C">
        <w:trPr>
          <w:trHeight w:val="409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15чел.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чел.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чел.</w:t>
            </w:r>
          </w:p>
        </w:tc>
      </w:tr>
      <w:tr w:rsidR="0061150C" w:rsidTr="0061150C">
        <w:trPr>
          <w:trHeight w:val="409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чел.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19чел.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чел.</w:t>
            </w:r>
          </w:p>
        </w:tc>
      </w:tr>
      <w:tr w:rsidR="00347648" w:rsidTr="0061150C">
        <w:trPr>
          <w:trHeight w:val="409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48" w:rsidRDefault="00347648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48" w:rsidRDefault="00A318B1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14чел.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48" w:rsidRDefault="00A318B1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чел.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48" w:rsidRDefault="00A318B1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2чел.</w:t>
            </w:r>
          </w:p>
        </w:tc>
      </w:tr>
    </w:tbl>
    <w:p w:rsidR="0061150C" w:rsidRDefault="0061150C" w:rsidP="0061150C">
      <w:pPr>
        <w:tabs>
          <w:tab w:val="num" w:pos="0"/>
          <w:tab w:val="num" w:pos="39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</w:t>
      </w:r>
    </w:p>
    <w:p w:rsidR="0061150C" w:rsidRDefault="0061150C" w:rsidP="0061150C">
      <w:pPr>
        <w:tabs>
          <w:tab w:val="num" w:pos="0"/>
          <w:tab w:val="num" w:pos="39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50C" w:rsidRDefault="0061150C" w:rsidP="0061150C">
      <w:pPr>
        <w:tabs>
          <w:tab w:val="num" w:pos="0"/>
          <w:tab w:val="num" w:pos="39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Педагогов, имеющих первую и высшу</w:t>
      </w:r>
      <w:r w:rsidR="00A318B1">
        <w:rPr>
          <w:rFonts w:ascii="Times New Roman" w:eastAsia="Calibri" w:hAnsi="Times New Roman" w:cs="Times New Roman"/>
          <w:sz w:val="24"/>
          <w:szCs w:val="24"/>
          <w:lang w:eastAsia="en-US"/>
        </w:rPr>
        <w:t>ю квалификационные категории- 30 человек</w:t>
      </w:r>
      <w:r w:rsidR="005C082F">
        <w:rPr>
          <w:rFonts w:ascii="Times New Roman" w:eastAsia="Calibri" w:hAnsi="Times New Roman" w:cs="Times New Roman"/>
          <w:sz w:val="24"/>
          <w:szCs w:val="24"/>
          <w:lang w:eastAsia="en-US"/>
        </w:rPr>
        <w:t>, что составляет 81</w:t>
      </w:r>
      <w:r w:rsidR="004A5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%. </w:t>
      </w:r>
    </w:p>
    <w:p w:rsidR="0061150C" w:rsidRDefault="0061150C" w:rsidP="0061150C">
      <w:pPr>
        <w:tabs>
          <w:tab w:val="num" w:pos="0"/>
          <w:tab w:val="num" w:pos="39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Высокий уровень квалификации педагогических кадров обеспечен за счет реализации плана по развитию кадрового потенциала (внутриорганизационное обучение), обмена опытом, участия педагогов в инновационных проектах, конкурсах.</w:t>
      </w:r>
    </w:p>
    <w:p w:rsidR="0061150C" w:rsidRDefault="0061150C" w:rsidP="0061150C">
      <w:pPr>
        <w:tabs>
          <w:tab w:val="num" w:pos="0"/>
          <w:tab w:val="num" w:pos="39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социальной активности и деловой  квалификации педагогов:</w:t>
      </w:r>
    </w:p>
    <w:p w:rsidR="0061150C" w:rsidRDefault="0061150C" w:rsidP="0061150C">
      <w:pPr>
        <w:tabs>
          <w:tab w:val="num" w:pos="0"/>
          <w:tab w:val="num" w:pos="39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методобъединениях</w:t>
      </w:r>
      <w:proofErr w:type="spellEnd"/>
      <w:r>
        <w:rPr>
          <w:rFonts w:ascii="Times New Roman" w:hAnsi="Times New Roman" w:cs="Times New Roman"/>
          <w:sz w:val="24"/>
          <w:szCs w:val="24"/>
        </w:rPr>
        <w:t>:  учителей-логопедов - Приорова С.В., Лебедева Л.А., Маслова Т.А., педагогов-психологов -  Афанасьева А.Б. и инструкторов по физической культуре - Очагова Е.И., Манасбаев Н.Н.</w:t>
      </w:r>
    </w:p>
    <w:p w:rsidR="0061150C" w:rsidRDefault="0061150C" w:rsidP="0061150C">
      <w:pPr>
        <w:tabs>
          <w:tab w:val="num" w:pos="360"/>
          <w:tab w:val="num" w:pos="3904"/>
        </w:tabs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65" w:rsidRDefault="0061150C" w:rsidP="00F62C65">
      <w:pPr>
        <w:tabs>
          <w:tab w:val="num" w:pos="360"/>
          <w:tab w:val="num" w:pos="3904"/>
        </w:tabs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КУРСЫ     </w:t>
      </w:r>
      <w:r w:rsidR="00F62C65">
        <w:rPr>
          <w:rFonts w:ascii="Times New Roman" w:hAnsi="Times New Roman" w:cs="Times New Roman"/>
          <w:b/>
          <w:sz w:val="24"/>
          <w:szCs w:val="24"/>
        </w:rPr>
        <w:t xml:space="preserve"> ПОВЫШЕНИЯ          КВАЛИФИКАЦИИ</w:t>
      </w:r>
    </w:p>
    <w:p w:rsidR="00F62C65" w:rsidRPr="00F62C65" w:rsidRDefault="00F62C65" w:rsidP="00F62C65">
      <w:pPr>
        <w:tabs>
          <w:tab w:val="num" w:pos="360"/>
          <w:tab w:val="num" w:pos="3904"/>
        </w:tabs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1955"/>
        <w:gridCol w:w="1838"/>
      </w:tblGrid>
      <w:tr w:rsidR="00F62C65" w:rsidTr="00014B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65" w:rsidRDefault="00F62C65" w:rsidP="00014B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65" w:rsidRDefault="00F62C65" w:rsidP="00014B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Где обучались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65" w:rsidRDefault="00F62C65" w:rsidP="00014B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65" w:rsidRDefault="00F62C65" w:rsidP="00014B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Удостоверение</w:t>
            </w:r>
          </w:p>
          <w:p w:rsidR="00F62C65" w:rsidRDefault="00F62C65" w:rsidP="00014B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2C65" w:rsidTr="00014B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65" w:rsidRDefault="00F62C65" w:rsidP="00014B92">
            <w:pPr>
              <w:tabs>
                <w:tab w:val="left" w:pos="42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</w:p>
        </w:tc>
      </w:tr>
      <w:tr w:rsidR="00F62C65" w:rsidTr="00014B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65" w:rsidRPr="006B7F01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«Использование </w:t>
            </w:r>
            <w:r>
              <w:rPr>
                <w:sz w:val="24"/>
                <w:szCs w:val="24"/>
                <w:lang w:val="en-US"/>
              </w:rPr>
              <w:t>stem</w:t>
            </w:r>
            <w:r>
              <w:rPr>
                <w:sz w:val="24"/>
                <w:szCs w:val="24"/>
              </w:rPr>
              <w:t xml:space="preserve">-подхода в педагогической деятельности с детьми дошкольного возраста в условиях реализации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65" w:rsidRPr="006B6CA9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«ГЦРО»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Ю.Н.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Лукина Н.П.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16.05.2024г.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                  72 час.</w:t>
            </w:r>
          </w:p>
        </w:tc>
      </w:tr>
      <w:tr w:rsidR="00F62C65" w:rsidTr="00014B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«Дошкольная образовательная организация и семья: эффективное взаимодействие участников </w:t>
            </w:r>
            <w:proofErr w:type="spellStart"/>
            <w:proofErr w:type="gramStart"/>
            <w:r>
              <w:rPr>
                <w:sz w:val="24"/>
                <w:szCs w:val="24"/>
              </w:rPr>
              <w:t>образо-вательного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процесса»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ЯО ИРО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Воробьёва Т.В.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65" w:rsidRDefault="00F62C65" w:rsidP="00014B92">
            <w:pPr>
              <w:tabs>
                <w:tab w:val="left" w:pos="540"/>
                <w:tab w:val="center" w:pos="1060"/>
              </w:tabs>
              <w:jc w:val="center"/>
              <w:rPr>
                <w:sz w:val="24"/>
                <w:szCs w:val="24"/>
              </w:rPr>
            </w:pPr>
          </w:p>
          <w:p w:rsidR="00F62C65" w:rsidRDefault="00F62C65" w:rsidP="00DF4EBB">
            <w:pPr>
              <w:tabs>
                <w:tab w:val="left" w:pos="540"/>
                <w:tab w:val="center" w:pos="1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31.05.2024г.</w:t>
            </w:r>
          </w:p>
          <w:p w:rsidR="00F62C65" w:rsidRDefault="00F62C65" w:rsidP="00014B92">
            <w:pPr>
              <w:tabs>
                <w:tab w:val="center" w:pos="1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объеме</w:t>
            </w:r>
          </w:p>
          <w:p w:rsidR="00F62C65" w:rsidRDefault="00F62C65" w:rsidP="00014B92">
            <w:pPr>
              <w:tabs>
                <w:tab w:val="center" w:pos="1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час.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</w:p>
        </w:tc>
      </w:tr>
      <w:tr w:rsidR="00F62C65" w:rsidTr="00014B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профессиональная программа «Организация обучения, воспитания и коррекции нарушений развития и социальной адаптации воспитанников с ОВЗ, имеющих ТНР при реализации АОП  ДОУ»</w:t>
            </w:r>
          </w:p>
          <w:p w:rsidR="00F62C65" w:rsidRDefault="00F62C65" w:rsidP="00014B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повышения квалификации и переподготовки               «Луч знаний»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65" w:rsidRDefault="00F62C65" w:rsidP="00014B92">
            <w:pPr>
              <w:rPr>
                <w:sz w:val="24"/>
                <w:szCs w:val="24"/>
              </w:rPr>
            </w:pP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О.В.</w:t>
            </w:r>
          </w:p>
          <w:p w:rsidR="00F62C65" w:rsidRDefault="00F62C65" w:rsidP="00014B92">
            <w:pPr>
              <w:tabs>
                <w:tab w:val="left" w:pos="312"/>
                <w:tab w:val="center" w:pos="1060"/>
              </w:tabs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65" w:rsidRDefault="00F62C65" w:rsidP="00DF4EBB">
            <w:pPr>
              <w:rPr>
                <w:sz w:val="24"/>
                <w:szCs w:val="24"/>
              </w:rPr>
            </w:pPr>
          </w:p>
          <w:p w:rsidR="00F62C65" w:rsidRDefault="00F62C65" w:rsidP="0081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05.01. 2024</w:t>
            </w:r>
            <w:r w:rsidR="00810B65">
              <w:rPr>
                <w:sz w:val="24"/>
                <w:szCs w:val="24"/>
              </w:rPr>
              <w:t>г.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                36 час.</w:t>
            </w:r>
          </w:p>
        </w:tc>
      </w:tr>
      <w:tr w:rsidR="00F62C65" w:rsidRPr="006964F9" w:rsidTr="00014B92">
        <w:trPr>
          <w:trHeight w:val="541"/>
        </w:trPr>
        <w:tc>
          <w:tcPr>
            <w:tcW w:w="3969" w:type="dxa"/>
            <w:hideMark/>
          </w:tcPr>
          <w:p w:rsidR="00F62C65" w:rsidRPr="006964F9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«Внедрение Федеральной образовательной программы  дошкольного образования: требования и особенности организации образовательного процесса»</w:t>
            </w:r>
          </w:p>
        </w:tc>
        <w:tc>
          <w:tcPr>
            <w:tcW w:w="2268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ЯГПУ 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К.Д. Ушинского</w:t>
            </w:r>
          </w:p>
        </w:tc>
        <w:tc>
          <w:tcPr>
            <w:tcW w:w="1955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Малунова М.Н.</w:t>
            </w:r>
          </w:p>
        </w:tc>
        <w:tc>
          <w:tcPr>
            <w:tcW w:w="1838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26.02.2024</w:t>
            </w:r>
            <w:r w:rsidR="00810B65">
              <w:rPr>
                <w:sz w:val="24"/>
                <w:szCs w:val="24"/>
              </w:rPr>
              <w:t>г.</w:t>
            </w:r>
          </w:p>
          <w:p w:rsidR="00F62C65" w:rsidRPr="00A326CC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объёме              36 час. </w:t>
            </w:r>
          </w:p>
        </w:tc>
      </w:tr>
      <w:tr w:rsidR="00F62C65" w:rsidRPr="006964F9" w:rsidTr="00014B92">
        <w:trPr>
          <w:trHeight w:val="541"/>
        </w:trPr>
        <w:tc>
          <w:tcPr>
            <w:tcW w:w="3969" w:type="dxa"/>
            <w:hideMark/>
          </w:tcPr>
          <w:p w:rsidR="00F62C65" w:rsidRPr="006964F9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«Сенсорная интеграция как метод коррекции различных отклонений в развитии»</w:t>
            </w:r>
          </w:p>
        </w:tc>
        <w:tc>
          <w:tcPr>
            <w:tcW w:w="2268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дополнительного профессионального обучения «Институт современного образования»</w:t>
            </w:r>
          </w:p>
        </w:tc>
        <w:tc>
          <w:tcPr>
            <w:tcW w:w="1955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А.Б.</w:t>
            </w:r>
          </w:p>
        </w:tc>
        <w:tc>
          <w:tcPr>
            <w:tcW w:w="1838" w:type="dxa"/>
            <w:hideMark/>
          </w:tcPr>
          <w:p w:rsidR="00F62C65" w:rsidRDefault="00DF4EBB" w:rsidP="00DF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62C65">
              <w:rPr>
                <w:sz w:val="24"/>
                <w:szCs w:val="24"/>
              </w:rPr>
              <w:t>15.04.2024г.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                72 час.</w:t>
            </w:r>
          </w:p>
        </w:tc>
      </w:tr>
      <w:tr w:rsidR="00F62C65" w:rsidRPr="006964F9" w:rsidTr="00014B92">
        <w:trPr>
          <w:trHeight w:val="541"/>
        </w:trPr>
        <w:tc>
          <w:tcPr>
            <w:tcW w:w="3969" w:type="dxa"/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«Новые методы в работе психолога»</w:t>
            </w:r>
          </w:p>
        </w:tc>
        <w:tc>
          <w:tcPr>
            <w:tcW w:w="2268" w:type="dxa"/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современного образования»</w:t>
            </w:r>
          </w:p>
        </w:tc>
        <w:tc>
          <w:tcPr>
            <w:tcW w:w="1955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А.Б.</w:t>
            </w:r>
          </w:p>
        </w:tc>
        <w:tc>
          <w:tcPr>
            <w:tcW w:w="1838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                12 час.</w:t>
            </w:r>
          </w:p>
        </w:tc>
      </w:tr>
      <w:tr w:rsidR="00F62C65" w:rsidRPr="006964F9" w:rsidTr="00014B92">
        <w:trPr>
          <w:trHeight w:val="541"/>
        </w:trPr>
        <w:tc>
          <w:tcPr>
            <w:tcW w:w="3969" w:type="dxa"/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Семинар-практикум «</w:t>
            </w:r>
            <w:proofErr w:type="spellStart"/>
            <w:r>
              <w:rPr>
                <w:sz w:val="24"/>
                <w:szCs w:val="24"/>
              </w:rPr>
              <w:t>Миофункциональная</w:t>
            </w:r>
            <w:proofErr w:type="spellEnd"/>
            <w:r>
              <w:rPr>
                <w:sz w:val="24"/>
                <w:szCs w:val="24"/>
              </w:rPr>
              <w:t xml:space="preserve"> коррекция в работе логопеда»</w:t>
            </w:r>
          </w:p>
        </w:tc>
        <w:tc>
          <w:tcPr>
            <w:tcW w:w="2268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Междисциплинарная Ассоциация </w:t>
            </w:r>
            <w:proofErr w:type="spellStart"/>
            <w:r>
              <w:rPr>
                <w:sz w:val="24"/>
                <w:szCs w:val="24"/>
              </w:rPr>
              <w:t>миофункциональ</w:t>
            </w:r>
            <w:proofErr w:type="spellEnd"/>
            <w:r>
              <w:rPr>
                <w:sz w:val="24"/>
                <w:szCs w:val="24"/>
              </w:rPr>
              <w:t xml:space="preserve">-ной терапии и </w:t>
            </w:r>
            <w:proofErr w:type="spellStart"/>
            <w:r>
              <w:rPr>
                <w:sz w:val="24"/>
                <w:szCs w:val="24"/>
              </w:rPr>
              <w:t>здоровьесберегаю-щих</w:t>
            </w:r>
            <w:proofErr w:type="spellEnd"/>
            <w:r>
              <w:rPr>
                <w:sz w:val="24"/>
                <w:szCs w:val="24"/>
              </w:rPr>
              <w:t xml:space="preserve"> технологий»</w:t>
            </w:r>
          </w:p>
        </w:tc>
        <w:tc>
          <w:tcPr>
            <w:tcW w:w="1955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 Т.А.</w:t>
            </w:r>
          </w:p>
        </w:tc>
        <w:tc>
          <w:tcPr>
            <w:tcW w:w="1838" w:type="dxa"/>
            <w:hideMark/>
          </w:tcPr>
          <w:p w:rsidR="00F62C65" w:rsidRDefault="00764800" w:rsidP="0076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62C65">
              <w:rPr>
                <w:sz w:val="24"/>
                <w:szCs w:val="24"/>
              </w:rPr>
              <w:t>31.03.2024г.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               18 час.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</w:p>
        </w:tc>
      </w:tr>
      <w:tr w:rsidR="00F62C65" w:rsidRPr="006964F9" w:rsidTr="00014B92">
        <w:trPr>
          <w:trHeight w:val="541"/>
        </w:trPr>
        <w:tc>
          <w:tcPr>
            <w:tcW w:w="3969" w:type="dxa"/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профессиональная программа «</w:t>
            </w:r>
            <w:proofErr w:type="spellStart"/>
            <w:r>
              <w:rPr>
                <w:sz w:val="24"/>
                <w:szCs w:val="24"/>
              </w:rPr>
              <w:t>Миофункциональная</w:t>
            </w:r>
            <w:proofErr w:type="spellEnd"/>
            <w:r>
              <w:rPr>
                <w:sz w:val="24"/>
                <w:szCs w:val="24"/>
              </w:rPr>
              <w:t xml:space="preserve"> коррекция от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до Я»</w:t>
            </w:r>
          </w:p>
        </w:tc>
        <w:tc>
          <w:tcPr>
            <w:tcW w:w="2268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МиоФокс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Ивантеевка 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955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 Т.А.</w:t>
            </w:r>
          </w:p>
        </w:tc>
        <w:tc>
          <w:tcPr>
            <w:tcW w:w="1838" w:type="dxa"/>
            <w:hideMark/>
          </w:tcPr>
          <w:p w:rsidR="00F62C65" w:rsidRDefault="00F62C65" w:rsidP="00014B92">
            <w:pPr>
              <w:tabs>
                <w:tab w:val="left" w:pos="348"/>
              </w:tabs>
              <w:rPr>
                <w:sz w:val="24"/>
                <w:szCs w:val="24"/>
              </w:rPr>
            </w:pP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02.11.2024г.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                144 час.</w:t>
            </w:r>
          </w:p>
        </w:tc>
      </w:tr>
      <w:tr w:rsidR="00F62C65" w:rsidRPr="006964F9" w:rsidTr="00014B92">
        <w:trPr>
          <w:trHeight w:val="541"/>
        </w:trPr>
        <w:tc>
          <w:tcPr>
            <w:tcW w:w="3969" w:type="dxa"/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курса «Развитие личности ребёнка в проектной деятельности»</w:t>
            </w:r>
          </w:p>
        </w:tc>
        <w:tc>
          <w:tcPr>
            <w:tcW w:w="2268" w:type="dxa"/>
            <w:hideMark/>
          </w:tcPr>
          <w:p w:rsidR="00F62C65" w:rsidRDefault="00F62C65" w:rsidP="00014B92">
            <w:pPr>
              <w:tabs>
                <w:tab w:val="left" w:pos="5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Форум</w:t>
            </w:r>
          </w:p>
          <w:p w:rsidR="00F62C65" w:rsidRDefault="00F62C65" w:rsidP="00014B92">
            <w:pPr>
              <w:tabs>
                <w:tab w:val="left" w:pos="5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России</w:t>
            </w:r>
          </w:p>
        </w:tc>
        <w:tc>
          <w:tcPr>
            <w:tcW w:w="1955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Осипова И.А. 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Малунова М.Н.</w:t>
            </w:r>
          </w:p>
        </w:tc>
        <w:tc>
          <w:tcPr>
            <w:tcW w:w="1838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07.10.2024г.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 5 час.</w:t>
            </w:r>
          </w:p>
        </w:tc>
      </w:tr>
      <w:tr w:rsidR="00F62C65" w:rsidRPr="006964F9" w:rsidTr="00014B92">
        <w:trPr>
          <w:trHeight w:val="541"/>
        </w:trPr>
        <w:tc>
          <w:tcPr>
            <w:tcW w:w="3969" w:type="dxa"/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общественной педагогической экспертизы инновационных решений для образования в категории «Организация развивающего пространства  в соответствии с требованиями организационного раздела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и ФОП ДО»</w:t>
            </w:r>
          </w:p>
        </w:tc>
        <w:tc>
          <w:tcPr>
            <w:tcW w:w="2268" w:type="dxa"/>
            <w:hideMark/>
          </w:tcPr>
          <w:p w:rsidR="00F62C65" w:rsidRDefault="00F62C65" w:rsidP="00014B92">
            <w:pPr>
              <w:tabs>
                <w:tab w:val="left" w:pos="5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Форум </w:t>
            </w:r>
          </w:p>
          <w:p w:rsidR="00F62C65" w:rsidRDefault="00F62C65" w:rsidP="00014B92">
            <w:pPr>
              <w:tabs>
                <w:tab w:val="left" w:pos="5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России </w:t>
            </w:r>
          </w:p>
        </w:tc>
        <w:tc>
          <w:tcPr>
            <w:tcW w:w="1955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И.А.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Малунова М.Н.</w:t>
            </w:r>
          </w:p>
        </w:tc>
        <w:tc>
          <w:tcPr>
            <w:tcW w:w="1838" w:type="dxa"/>
            <w:hideMark/>
          </w:tcPr>
          <w:p w:rsidR="00F62C65" w:rsidRDefault="00F62C65" w:rsidP="0076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31.10.2024г.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 5 час.</w:t>
            </w:r>
          </w:p>
        </w:tc>
      </w:tr>
      <w:tr w:rsidR="00F62C65" w:rsidRPr="006964F9" w:rsidTr="00014B92">
        <w:trPr>
          <w:trHeight w:val="541"/>
        </w:trPr>
        <w:tc>
          <w:tcPr>
            <w:tcW w:w="3969" w:type="dxa"/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общественной педагогической экспертизы инновационных решений для образования в категории «Обеспечение безопасности дошкольной образовательной организации в соответствии с требованиями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и ФОП ДО»</w:t>
            </w:r>
          </w:p>
        </w:tc>
        <w:tc>
          <w:tcPr>
            <w:tcW w:w="2268" w:type="dxa"/>
            <w:hideMark/>
          </w:tcPr>
          <w:p w:rsidR="00F62C65" w:rsidRDefault="00F62C65" w:rsidP="00014B92">
            <w:pPr>
              <w:tabs>
                <w:tab w:val="left" w:pos="5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Форум </w:t>
            </w:r>
          </w:p>
          <w:p w:rsidR="00F62C65" w:rsidRDefault="00F62C65" w:rsidP="00014B92">
            <w:pPr>
              <w:tabs>
                <w:tab w:val="left" w:pos="5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России</w:t>
            </w:r>
          </w:p>
        </w:tc>
        <w:tc>
          <w:tcPr>
            <w:tcW w:w="1955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Малунова М.Н.</w:t>
            </w:r>
          </w:p>
        </w:tc>
        <w:tc>
          <w:tcPr>
            <w:tcW w:w="1838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 профессионального экспертного сообщества «Педагоги России»</w:t>
            </w:r>
          </w:p>
        </w:tc>
      </w:tr>
      <w:tr w:rsidR="00F62C65" w:rsidRPr="006964F9" w:rsidTr="00014B92">
        <w:trPr>
          <w:trHeight w:val="541"/>
        </w:trPr>
        <w:tc>
          <w:tcPr>
            <w:tcW w:w="3969" w:type="dxa"/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общественной педагогической экспертизы инновационных решений для образования в категории</w:t>
            </w:r>
          </w:p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«Игротека детского сада»</w:t>
            </w:r>
          </w:p>
        </w:tc>
        <w:tc>
          <w:tcPr>
            <w:tcW w:w="2268" w:type="dxa"/>
            <w:hideMark/>
          </w:tcPr>
          <w:p w:rsidR="00F62C65" w:rsidRDefault="00F62C65" w:rsidP="00014B92">
            <w:pPr>
              <w:tabs>
                <w:tab w:val="left" w:pos="5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Форум </w:t>
            </w:r>
          </w:p>
          <w:p w:rsidR="00F62C65" w:rsidRDefault="00F62C65" w:rsidP="00014B92">
            <w:pPr>
              <w:tabs>
                <w:tab w:val="left" w:pos="5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России</w:t>
            </w:r>
          </w:p>
        </w:tc>
        <w:tc>
          <w:tcPr>
            <w:tcW w:w="1955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Малунова М.Н.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И.А.</w:t>
            </w:r>
          </w:p>
        </w:tc>
        <w:tc>
          <w:tcPr>
            <w:tcW w:w="1838" w:type="dxa"/>
            <w:hideMark/>
          </w:tcPr>
          <w:p w:rsidR="00F62C65" w:rsidRDefault="00764800" w:rsidP="00014B92">
            <w:pPr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62C65">
              <w:rPr>
                <w:sz w:val="24"/>
                <w:szCs w:val="24"/>
              </w:rPr>
              <w:t>30.09.2024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 профессионального экспертного сообщества «Педагоги России»</w:t>
            </w:r>
          </w:p>
        </w:tc>
      </w:tr>
      <w:tr w:rsidR="00F62C65" w:rsidRPr="006964F9" w:rsidTr="00014B92">
        <w:trPr>
          <w:trHeight w:val="428"/>
        </w:trPr>
        <w:tc>
          <w:tcPr>
            <w:tcW w:w="3969" w:type="dxa"/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«Театрализованная деятельность как средство формирования личностной позиции и развития творческих способностей детей в условиях реализации ФГОС»</w:t>
            </w:r>
          </w:p>
        </w:tc>
        <w:tc>
          <w:tcPr>
            <w:tcW w:w="2268" w:type="dxa"/>
            <w:hideMark/>
          </w:tcPr>
          <w:p w:rsidR="00F62C65" w:rsidRDefault="00F62C65" w:rsidP="00014B92">
            <w:pPr>
              <w:tabs>
                <w:tab w:val="left" w:pos="5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Форум </w:t>
            </w:r>
          </w:p>
          <w:p w:rsidR="00F62C65" w:rsidRDefault="00F62C65" w:rsidP="00014B92">
            <w:pPr>
              <w:tabs>
                <w:tab w:val="left" w:pos="5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России</w:t>
            </w:r>
          </w:p>
        </w:tc>
        <w:tc>
          <w:tcPr>
            <w:tcW w:w="1955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Малунова М.Н.</w:t>
            </w:r>
          </w:p>
        </w:tc>
        <w:tc>
          <w:tcPr>
            <w:tcW w:w="1838" w:type="dxa"/>
            <w:hideMark/>
          </w:tcPr>
          <w:p w:rsidR="00FE5656" w:rsidRDefault="00FE5656" w:rsidP="00014B92">
            <w:pPr>
              <w:jc w:val="center"/>
              <w:rPr>
                <w:sz w:val="24"/>
                <w:szCs w:val="24"/>
              </w:rPr>
            </w:pP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 2024г.</w:t>
            </w:r>
          </w:p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 36 час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</w:p>
        </w:tc>
      </w:tr>
      <w:tr w:rsidR="00F62C65" w:rsidRPr="006964F9" w:rsidTr="00014B92">
        <w:trPr>
          <w:trHeight w:val="541"/>
        </w:trPr>
        <w:tc>
          <w:tcPr>
            <w:tcW w:w="3969" w:type="dxa"/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общественной педагогической экспертизы инновационных решений для образования в категории</w:t>
            </w:r>
          </w:p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концепции патриотического воспитания в соответствии с их возрастом»</w:t>
            </w:r>
          </w:p>
        </w:tc>
        <w:tc>
          <w:tcPr>
            <w:tcW w:w="2268" w:type="dxa"/>
            <w:hideMark/>
          </w:tcPr>
          <w:p w:rsidR="00F62C65" w:rsidRDefault="00F62C65" w:rsidP="00014B92">
            <w:pPr>
              <w:tabs>
                <w:tab w:val="left" w:pos="5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Форум </w:t>
            </w:r>
          </w:p>
          <w:p w:rsidR="00F62C65" w:rsidRDefault="00F62C65" w:rsidP="00014B92">
            <w:pPr>
              <w:tabs>
                <w:tab w:val="left" w:pos="5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России</w:t>
            </w:r>
          </w:p>
        </w:tc>
        <w:tc>
          <w:tcPr>
            <w:tcW w:w="1955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Малунова М.Н.</w:t>
            </w:r>
          </w:p>
        </w:tc>
        <w:tc>
          <w:tcPr>
            <w:tcW w:w="1838" w:type="dxa"/>
            <w:hideMark/>
          </w:tcPr>
          <w:p w:rsidR="00F62C65" w:rsidRDefault="00764800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62C65">
              <w:rPr>
                <w:sz w:val="24"/>
                <w:szCs w:val="24"/>
              </w:rPr>
              <w:t>31.10. 2024г.</w:t>
            </w:r>
          </w:p>
        </w:tc>
      </w:tr>
      <w:tr w:rsidR="00F62C65" w:rsidRPr="006964F9" w:rsidTr="00014B92">
        <w:trPr>
          <w:trHeight w:val="541"/>
        </w:trPr>
        <w:tc>
          <w:tcPr>
            <w:tcW w:w="3969" w:type="dxa"/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«Социальное проектирование: работа с инновационным педагогическим проектом в соответствии с требованиями ФГОС»</w:t>
            </w:r>
          </w:p>
        </w:tc>
        <w:tc>
          <w:tcPr>
            <w:tcW w:w="2268" w:type="dxa"/>
            <w:hideMark/>
          </w:tcPr>
          <w:p w:rsidR="00F62C65" w:rsidRDefault="00F62C65" w:rsidP="00014B92">
            <w:pPr>
              <w:tabs>
                <w:tab w:val="left" w:pos="5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Форум </w:t>
            </w:r>
          </w:p>
          <w:p w:rsidR="00F62C65" w:rsidRDefault="00F62C65" w:rsidP="00014B92">
            <w:pPr>
              <w:tabs>
                <w:tab w:val="left" w:pos="5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России</w:t>
            </w:r>
          </w:p>
        </w:tc>
        <w:tc>
          <w:tcPr>
            <w:tcW w:w="1955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Малунова М.Н.</w:t>
            </w:r>
          </w:p>
        </w:tc>
        <w:tc>
          <w:tcPr>
            <w:tcW w:w="1838" w:type="dxa"/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2024г.</w:t>
            </w:r>
          </w:p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 20час.</w:t>
            </w:r>
          </w:p>
        </w:tc>
      </w:tr>
      <w:tr w:rsidR="00F62C65" w:rsidRPr="006964F9" w:rsidTr="00014B92">
        <w:trPr>
          <w:trHeight w:val="541"/>
        </w:trPr>
        <w:tc>
          <w:tcPr>
            <w:tcW w:w="3969" w:type="dxa"/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«Реализация образовательного направления «Физическое развитие» в соответствии с требованиями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hideMark/>
          </w:tcPr>
          <w:p w:rsidR="00F62C65" w:rsidRDefault="00F62C65" w:rsidP="00014B92">
            <w:pPr>
              <w:tabs>
                <w:tab w:val="left" w:pos="5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ДПО ЯО ИРО </w:t>
            </w:r>
          </w:p>
        </w:tc>
        <w:tc>
          <w:tcPr>
            <w:tcW w:w="1955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Очагова Е.И.</w:t>
            </w:r>
          </w:p>
        </w:tc>
        <w:tc>
          <w:tcPr>
            <w:tcW w:w="1838" w:type="dxa"/>
            <w:hideMark/>
          </w:tcPr>
          <w:p w:rsidR="00F62C65" w:rsidRDefault="00F62C65" w:rsidP="0076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31.10.2024г.</w:t>
            </w:r>
          </w:p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                   36 час.</w:t>
            </w:r>
          </w:p>
        </w:tc>
      </w:tr>
      <w:tr w:rsidR="00F62C65" w:rsidRPr="006964F9" w:rsidTr="00014B92">
        <w:trPr>
          <w:trHeight w:val="541"/>
        </w:trPr>
        <w:tc>
          <w:tcPr>
            <w:tcW w:w="3969" w:type="dxa"/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поведение» </w:t>
            </w:r>
          </w:p>
        </w:tc>
        <w:tc>
          <w:tcPr>
            <w:tcW w:w="2268" w:type="dxa"/>
            <w:hideMark/>
          </w:tcPr>
          <w:p w:rsidR="00F62C65" w:rsidRDefault="00F62C65" w:rsidP="00014B92">
            <w:pPr>
              <w:tabs>
                <w:tab w:val="left" w:pos="5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ДПО ЯО ИРО </w:t>
            </w:r>
          </w:p>
        </w:tc>
        <w:tc>
          <w:tcPr>
            <w:tcW w:w="1955" w:type="dxa"/>
            <w:hideMark/>
          </w:tcPr>
          <w:p w:rsidR="00F62C65" w:rsidRDefault="00F62C65" w:rsidP="00014B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АфанасьеваА.Б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hideMark/>
          </w:tcPr>
          <w:p w:rsidR="00F62C65" w:rsidRDefault="00F62C65" w:rsidP="00014B92">
            <w:pPr>
              <w:jc w:val="center"/>
              <w:rPr>
                <w:sz w:val="24"/>
                <w:szCs w:val="24"/>
              </w:rPr>
            </w:pPr>
          </w:p>
          <w:p w:rsidR="00F62C65" w:rsidRPr="003E79F0" w:rsidRDefault="00F62C65" w:rsidP="00014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 72час.</w:t>
            </w:r>
          </w:p>
        </w:tc>
      </w:tr>
    </w:tbl>
    <w:p w:rsidR="00F62C65" w:rsidRPr="006964F9" w:rsidRDefault="00F62C65" w:rsidP="00F62C65"/>
    <w:p w:rsidR="00F62C65" w:rsidRDefault="00F62C65" w:rsidP="003A23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CA9">
        <w:rPr>
          <w:rFonts w:ascii="Times New Roman" w:hAnsi="Times New Roman" w:cs="Times New Roman"/>
          <w:b/>
          <w:sz w:val="24"/>
          <w:szCs w:val="24"/>
        </w:rPr>
        <w:t>Профессиональная переподготовка.</w:t>
      </w:r>
    </w:p>
    <w:p w:rsidR="00F62C65" w:rsidRDefault="00F62C65" w:rsidP="003A235E">
      <w:pPr>
        <w:jc w:val="both"/>
        <w:rPr>
          <w:rFonts w:ascii="Times New Roman" w:hAnsi="Times New Roman" w:cs="Times New Roman"/>
          <w:sz w:val="24"/>
          <w:szCs w:val="24"/>
        </w:rPr>
      </w:pPr>
      <w:r w:rsidRPr="00257759">
        <w:rPr>
          <w:rFonts w:ascii="Times New Roman" w:hAnsi="Times New Roman" w:cs="Times New Roman"/>
          <w:b/>
          <w:sz w:val="24"/>
          <w:szCs w:val="24"/>
        </w:rPr>
        <w:t>Кукушкина С.В.</w:t>
      </w:r>
      <w:r>
        <w:rPr>
          <w:rFonts w:ascii="Times New Roman" w:hAnsi="Times New Roman" w:cs="Times New Roman"/>
          <w:sz w:val="24"/>
          <w:szCs w:val="24"/>
        </w:rPr>
        <w:t xml:space="preserve">  с 31.03.2024г. -24.07.2024г. прошла профессиональную переподготовку в ООО «Московский институт профессиональной переподготовки и повышения квалификации педагогов по программе «Организация воспитательного процесса детей дошкольного возраста с учётом реализации</w:t>
      </w:r>
      <w:r w:rsidR="00243D2F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="00243D2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43D2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62C65" w:rsidRDefault="00376F85" w:rsidP="0037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Афанасьева </w:t>
      </w:r>
      <w:r w:rsidR="00F62C65" w:rsidRPr="00257759">
        <w:rPr>
          <w:rFonts w:ascii="Times New Roman" w:hAnsi="Times New Roman" w:cs="Times New Roman"/>
          <w:b/>
          <w:sz w:val="24"/>
          <w:szCs w:val="24"/>
        </w:rPr>
        <w:t>А.Б.</w:t>
      </w:r>
      <w:r w:rsidR="00F62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C65">
        <w:rPr>
          <w:rFonts w:ascii="Times New Roman" w:hAnsi="Times New Roman" w:cs="Times New Roman"/>
          <w:sz w:val="24"/>
          <w:szCs w:val="24"/>
        </w:rPr>
        <w:t xml:space="preserve">прошла профессиональную переподготовку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62C65">
        <w:rPr>
          <w:rFonts w:ascii="Times New Roman" w:hAnsi="Times New Roman" w:cs="Times New Roman"/>
          <w:sz w:val="24"/>
          <w:szCs w:val="24"/>
        </w:rPr>
        <w:t xml:space="preserve">АНОДПО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C65">
        <w:rPr>
          <w:rFonts w:ascii="Times New Roman" w:hAnsi="Times New Roman" w:cs="Times New Roman"/>
          <w:sz w:val="24"/>
          <w:szCs w:val="24"/>
        </w:rPr>
        <w:t xml:space="preserve">«Национально-исследовательский институт дополнительного профессионального обучения» по программе:  «Учитель начальных классов компенсирующего и коррекционно-развивающего образования в условиях реализации ФГОС», 620 час. </w:t>
      </w:r>
    </w:p>
    <w:p w:rsidR="009A0601" w:rsidRDefault="009A0601" w:rsidP="003A235E">
      <w:pPr>
        <w:tabs>
          <w:tab w:val="num" w:pos="360"/>
          <w:tab w:val="num" w:pos="3904"/>
        </w:tabs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в профессиональных конкурсах:</w:t>
      </w:r>
    </w:p>
    <w:p w:rsidR="009A0601" w:rsidRDefault="009A0601" w:rsidP="003A235E">
      <w:pPr>
        <w:tabs>
          <w:tab w:val="num" w:pos="360"/>
          <w:tab w:val="num" w:pos="3904"/>
        </w:tabs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9A0601" w:rsidRDefault="009A0601" w:rsidP="003A235E">
      <w:pPr>
        <w:tabs>
          <w:tab w:val="num" w:pos="360"/>
          <w:tab w:val="num" w:pos="3904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54C7F">
        <w:rPr>
          <w:rFonts w:ascii="Times New Roman" w:hAnsi="Times New Roman"/>
          <w:b/>
          <w:sz w:val="24"/>
          <w:szCs w:val="24"/>
        </w:rPr>
        <w:t>Афанасьева А.Б.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81528">
        <w:rPr>
          <w:rFonts w:ascii="Times New Roman" w:hAnsi="Times New Roman"/>
          <w:sz w:val="24"/>
          <w:szCs w:val="24"/>
        </w:rPr>
        <w:t xml:space="preserve">Всероссийский образовательный портал </w:t>
      </w:r>
      <w:r>
        <w:rPr>
          <w:rFonts w:ascii="Times New Roman" w:hAnsi="Times New Roman"/>
          <w:sz w:val="24"/>
          <w:szCs w:val="24"/>
        </w:rPr>
        <w:t>«ИКТ педагогам»</w:t>
      </w:r>
    </w:p>
    <w:p w:rsidR="009A0601" w:rsidRDefault="009A0601" w:rsidP="003A235E">
      <w:pPr>
        <w:tabs>
          <w:tab w:val="num" w:pos="360"/>
          <w:tab w:val="num" w:pos="3904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профессиональный конкурс для педагогов ДОО «Лучший в профессии» в номинации «Педагог-психолог»,  название работы «Программа по гармонизации детско-родительских отношений в диаде мама-ребёнок «Хорошо там, где меня понимают». Диплом 1 место.</w:t>
      </w:r>
    </w:p>
    <w:p w:rsidR="009A0601" w:rsidRDefault="009A0601" w:rsidP="003A235E">
      <w:pPr>
        <w:tabs>
          <w:tab w:val="num" w:pos="360"/>
          <w:tab w:val="num" w:pos="3904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Городской конкурс «Программы психолого-педагогического сопровождения образовательного процесса» Сертификат МОУ «ГЦРО» 2024г. </w:t>
      </w:r>
    </w:p>
    <w:p w:rsidR="009A0601" w:rsidRDefault="009A0601" w:rsidP="00243D2F">
      <w:pPr>
        <w:tabs>
          <w:tab w:val="num" w:pos="360"/>
          <w:tab w:val="num" w:pos="39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A0601" w:rsidRDefault="009A0601" w:rsidP="003A235E">
      <w:pPr>
        <w:tabs>
          <w:tab w:val="num" w:pos="360"/>
          <w:tab w:val="num" w:pos="3904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01B6A">
        <w:rPr>
          <w:rFonts w:ascii="Times New Roman" w:hAnsi="Times New Roman"/>
          <w:b/>
          <w:sz w:val="24"/>
          <w:szCs w:val="24"/>
        </w:rPr>
        <w:t>Афанасьева А.Б.</w:t>
      </w:r>
      <w:r>
        <w:rPr>
          <w:rFonts w:ascii="Times New Roman" w:hAnsi="Times New Roman"/>
          <w:sz w:val="24"/>
          <w:szCs w:val="24"/>
        </w:rPr>
        <w:t xml:space="preserve"> обобщила и представила на Всероссийском уровне педагогический опыт работы, который прошёл редакционную экспертизу и доступен для ознакомления на страницах официального сайта издания «Альманах педагога». Наименование материала: Консультация для родителей «Тепло семьи - залог успешности ребёнка».</w:t>
      </w:r>
    </w:p>
    <w:p w:rsidR="009A0601" w:rsidRDefault="009A0601" w:rsidP="009A0601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серия ОБ №3197  от 10.11.2024г.</w:t>
      </w:r>
    </w:p>
    <w:p w:rsidR="009A0601" w:rsidRDefault="009A0601" w:rsidP="009A0601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:rsidR="009A0601" w:rsidRDefault="009A0601" w:rsidP="003A235E">
      <w:pPr>
        <w:tabs>
          <w:tab w:val="num" w:pos="360"/>
          <w:tab w:val="num" w:pos="3904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01B6A">
        <w:rPr>
          <w:rFonts w:ascii="Times New Roman" w:hAnsi="Times New Roman"/>
          <w:b/>
          <w:sz w:val="24"/>
          <w:szCs w:val="24"/>
        </w:rPr>
        <w:t>Афанасьева А.Б.</w:t>
      </w:r>
      <w:r>
        <w:rPr>
          <w:rFonts w:ascii="Times New Roman" w:hAnsi="Times New Roman"/>
          <w:sz w:val="24"/>
          <w:szCs w:val="24"/>
        </w:rPr>
        <w:t xml:space="preserve"> обобщила и представила на Всероссийском уровне педагогический опыт работы, который прошёл редакционную экспертизу и доступен для ознакомления </w:t>
      </w:r>
      <w:r>
        <w:rPr>
          <w:rFonts w:ascii="Times New Roman" w:hAnsi="Times New Roman"/>
          <w:sz w:val="24"/>
          <w:szCs w:val="24"/>
        </w:rPr>
        <w:lastRenderedPageBreak/>
        <w:t>на страницах официального сайта издания «Альманах педагога». Наименование материала: Методическая разработка «Диагностический и развивающий альбом по межполушарному взаимодействию»</w:t>
      </w:r>
    </w:p>
    <w:p w:rsidR="009A0601" w:rsidRDefault="009A0601" w:rsidP="003A235E">
      <w:pPr>
        <w:tabs>
          <w:tab w:val="num" w:pos="360"/>
          <w:tab w:val="num" w:pos="3904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серия ОБ №2768  от 15.10.2024г.</w:t>
      </w:r>
    </w:p>
    <w:p w:rsidR="009A0601" w:rsidRDefault="009A0601" w:rsidP="003A235E">
      <w:pPr>
        <w:tabs>
          <w:tab w:val="num" w:pos="360"/>
          <w:tab w:val="num" w:pos="3904"/>
        </w:tabs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9A0601" w:rsidRPr="00846BE0" w:rsidRDefault="009A0601" w:rsidP="003A235E">
      <w:pPr>
        <w:tabs>
          <w:tab w:val="num" w:pos="360"/>
          <w:tab w:val="num" w:pos="3904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01B6A">
        <w:rPr>
          <w:rFonts w:ascii="Times New Roman" w:hAnsi="Times New Roman"/>
          <w:b/>
          <w:sz w:val="24"/>
          <w:szCs w:val="24"/>
        </w:rPr>
        <w:t>Афанасьева А.Б.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7772">
        <w:rPr>
          <w:rFonts w:ascii="Times New Roman" w:hAnsi="Times New Roman"/>
          <w:sz w:val="24"/>
          <w:szCs w:val="24"/>
        </w:rPr>
        <w:t>приняла участие во Всероссийском конкурсе профессионального мастерства</w:t>
      </w:r>
      <w:r>
        <w:rPr>
          <w:rFonts w:ascii="Times New Roman" w:hAnsi="Times New Roman"/>
          <w:sz w:val="24"/>
          <w:szCs w:val="24"/>
        </w:rPr>
        <w:t xml:space="preserve">  «Педагогика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 в номинации «Методическая разработка для проведения занятия в дополнительном образовании. Название работы: «Рабочая программа дополнительного образования «Умные пальчики» для детей 5-7 лет по развитию графических навыков». Диплом. 09.09. 2024г.</w:t>
      </w:r>
    </w:p>
    <w:p w:rsidR="009A0601" w:rsidRDefault="009A0601" w:rsidP="009A0601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:rsidR="00931E51" w:rsidRPr="00390511" w:rsidRDefault="009A0601" w:rsidP="00390511">
      <w:pPr>
        <w:tabs>
          <w:tab w:val="num" w:pos="360"/>
          <w:tab w:val="num" w:pos="3904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01B6A">
        <w:rPr>
          <w:rFonts w:ascii="Times New Roman" w:hAnsi="Times New Roman"/>
          <w:b/>
          <w:sz w:val="24"/>
          <w:szCs w:val="24"/>
        </w:rPr>
        <w:t>Белова М.В.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2324">
        <w:rPr>
          <w:rFonts w:ascii="Times New Roman" w:hAnsi="Times New Roman"/>
          <w:sz w:val="24"/>
          <w:szCs w:val="24"/>
        </w:rPr>
        <w:t>является победителем Национального конкурса педагогического профессионального мастерства «Педагогическая лига: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324">
        <w:rPr>
          <w:rFonts w:ascii="Times New Roman" w:hAnsi="Times New Roman"/>
          <w:sz w:val="24"/>
          <w:szCs w:val="24"/>
        </w:rPr>
        <w:t xml:space="preserve">ФГОС и ФООП»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F42324">
        <w:rPr>
          <w:rFonts w:ascii="Times New Roman" w:hAnsi="Times New Roman"/>
          <w:sz w:val="24"/>
          <w:szCs w:val="24"/>
        </w:rPr>
        <w:t>в номинации «ФГОС и ФОП дошкольного образования»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России.  Диплом. 22.05.2024г.</w:t>
      </w:r>
    </w:p>
    <w:p w:rsidR="0061150C" w:rsidRDefault="0061150C" w:rsidP="006115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581A" w:rsidRDefault="0080581A" w:rsidP="0080581A">
      <w:p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Методическая работа ориентирована на достижение и поддержание высокого качества  образовательного процесса, создание условий для профессионального совершенствования и творческой самореализации педагогического  коллектива.  </w:t>
      </w:r>
    </w:p>
    <w:p w:rsidR="0080581A" w:rsidRDefault="0080581A" w:rsidP="0080581A">
      <w:p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течение года  продолжалась работа по повышению ИКТ компетентности педагогов через: использование в педагогическом процессе современных образовательных технологий, мастер-классы, обучающие семинары, прохождение  курсов ИРО и ГЦРО, открытые просмотры, участие педагогов в конкурсах профессионального мастерства. </w:t>
      </w:r>
    </w:p>
    <w:p w:rsidR="0080581A" w:rsidRDefault="0080581A" w:rsidP="0080581A">
      <w:pPr>
        <w:spacing w:after="0"/>
        <w:ind w:left="-284" w:hanging="284"/>
        <w:jc w:val="both"/>
        <w:rPr>
          <w:rFonts w:ascii="Times New Roman" w:hAnsi="Times New Roman"/>
          <w:spacing w:val="51"/>
          <w:sz w:val="24"/>
          <w:szCs w:val="24"/>
        </w:rPr>
      </w:pPr>
      <w:r>
        <w:rPr>
          <w:rFonts w:ascii="Times New Roman" w:hAnsi="Times New Roman"/>
          <w:spacing w:val="51"/>
          <w:sz w:val="24"/>
          <w:szCs w:val="24"/>
        </w:rPr>
        <w:t xml:space="preserve">     </w:t>
      </w:r>
    </w:p>
    <w:p w:rsidR="0080581A" w:rsidRDefault="0080581A" w:rsidP="0080581A">
      <w:pPr>
        <w:spacing w:after="0"/>
        <w:ind w:left="-284" w:hanging="284"/>
        <w:jc w:val="both"/>
        <w:rPr>
          <w:rFonts w:ascii="Times New Roman" w:hAnsi="Times New Roman"/>
          <w:b/>
          <w:spacing w:val="51"/>
          <w:sz w:val="24"/>
          <w:szCs w:val="24"/>
        </w:rPr>
      </w:pPr>
      <w:r>
        <w:rPr>
          <w:rFonts w:ascii="Times New Roman" w:hAnsi="Times New Roman"/>
          <w:spacing w:val="51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ДОУ</w:t>
      </w:r>
      <w:r>
        <w:rPr>
          <w:rFonts w:ascii="Times New Roman" w:hAnsi="Times New Roman"/>
          <w:b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работает</w:t>
      </w:r>
      <w:r>
        <w:rPr>
          <w:rFonts w:ascii="Times New Roman" w:hAnsi="Times New Roman"/>
          <w:b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инновационном</w:t>
      </w:r>
      <w:r>
        <w:rPr>
          <w:rFonts w:ascii="Times New Roman" w:hAnsi="Times New Roman"/>
          <w:b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режиме.</w:t>
      </w:r>
      <w:r>
        <w:rPr>
          <w:rFonts w:ascii="Times New Roman" w:hAnsi="Times New Roman"/>
          <w:b/>
          <w:spacing w:val="51"/>
          <w:sz w:val="24"/>
          <w:szCs w:val="24"/>
        </w:rPr>
        <w:t xml:space="preserve"> </w:t>
      </w:r>
    </w:p>
    <w:p w:rsidR="0080581A" w:rsidRDefault="0080581A" w:rsidP="0080581A">
      <w:pPr>
        <w:spacing w:after="0"/>
        <w:ind w:left="-284" w:hanging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51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2024 учебном 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pacing w:val="-1"/>
          <w:sz w:val="24"/>
          <w:szCs w:val="24"/>
        </w:rPr>
        <w:t>детский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сад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продолжил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качестве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ресурсных центров:</w:t>
      </w:r>
    </w:p>
    <w:p w:rsidR="0080581A" w:rsidRDefault="0080581A" w:rsidP="00EC0E12">
      <w:pPr>
        <w:pStyle w:val="ac"/>
        <w:numPr>
          <w:ilvl w:val="0"/>
          <w:numId w:val="25"/>
        </w:numPr>
        <w:spacing w:line="276" w:lineRule="auto"/>
        <w:outlineLvl w:val="9"/>
        <w:rPr>
          <w:bCs/>
          <w:iCs/>
        </w:rPr>
      </w:pPr>
      <w:r>
        <w:rPr>
          <w:bCs/>
          <w:iCs/>
        </w:rPr>
        <w:t xml:space="preserve">« Цифровая образовательная среда ДОУ в условиях реализации ФГОС </w:t>
      </w:r>
      <w:proofErr w:type="gramStart"/>
      <w:r>
        <w:rPr>
          <w:bCs/>
          <w:iCs/>
        </w:rPr>
        <w:t>ДО</w:t>
      </w:r>
      <w:proofErr w:type="gramEnd"/>
      <w:r>
        <w:rPr>
          <w:bCs/>
          <w:iCs/>
        </w:rPr>
        <w:t xml:space="preserve">». </w:t>
      </w:r>
    </w:p>
    <w:p w:rsidR="0080581A" w:rsidRDefault="0080581A" w:rsidP="00EC0E12">
      <w:pPr>
        <w:pStyle w:val="ac"/>
        <w:numPr>
          <w:ilvl w:val="0"/>
          <w:numId w:val="25"/>
        </w:numPr>
        <w:spacing w:line="276" w:lineRule="auto"/>
        <w:outlineLvl w:val="9"/>
        <w:rPr>
          <w:bCs/>
          <w:iCs/>
        </w:rPr>
      </w:pPr>
      <w:r>
        <w:rPr>
          <w:bCs/>
          <w:iCs/>
        </w:rPr>
        <w:t>«Развитие межполушарного взаимодействия как  основы интеллектуального развития детей».</w:t>
      </w:r>
    </w:p>
    <w:p w:rsidR="0080581A" w:rsidRDefault="0080581A" w:rsidP="00EC0E12">
      <w:pPr>
        <w:pStyle w:val="ac"/>
        <w:numPr>
          <w:ilvl w:val="0"/>
          <w:numId w:val="25"/>
        </w:numPr>
        <w:spacing w:line="276" w:lineRule="auto"/>
        <w:outlineLvl w:val="9"/>
        <w:rPr>
          <w:bCs/>
          <w:iCs/>
        </w:rPr>
      </w:pPr>
      <w:r>
        <w:rPr>
          <w:bCs/>
        </w:rPr>
        <w:t xml:space="preserve">Ресурсный центр ЯГПУ им. </w:t>
      </w:r>
      <w:proofErr w:type="spellStart"/>
      <w:r>
        <w:rPr>
          <w:bCs/>
        </w:rPr>
        <w:t>К.Д.Ушинс</w:t>
      </w:r>
      <w:r w:rsidR="00DA414D">
        <w:rPr>
          <w:bCs/>
        </w:rPr>
        <w:t>кого</w:t>
      </w:r>
      <w:proofErr w:type="spellEnd"/>
      <w:r>
        <w:rPr>
          <w:bCs/>
        </w:rPr>
        <w:t>.</w:t>
      </w:r>
    </w:p>
    <w:p w:rsidR="0080581A" w:rsidRPr="00335515" w:rsidRDefault="00335515" w:rsidP="0080581A">
      <w:pPr>
        <w:pStyle w:val="ac"/>
        <w:rPr>
          <w:bCs/>
          <w:iCs/>
        </w:rPr>
      </w:pPr>
      <w:r>
        <w:rPr>
          <w:bCs/>
          <w:iCs/>
        </w:rPr>
        <w:t>В 2024-2025 учебном году МДОУ реализует муниципальный проект:</w:t>
      </w:r>
      <w:r w:rsidRPr="00335515">
        <w:rPr>
          <w:sz w:val="20"/>
        </w:rPr>
        <w:t xml:space="preserve"> </w:t>
      </w:r>
      <w:r w:rsidRPr="00335515">
        <w:t>«Цифровая грамотность – стратегия профессионального роста педагогических кадров</w:t>
      </w:r>
      <w:r w:rsidRPr="00335515">
        <w:rPr>
          <w:b/>
        </w:rPr>
        <w:t>»</w:t>
      </w:r>
    </w:p>
    <w:p w:rsidR="0080581A" w:rsidRPr="00DA414D" w:rsidRDefault="0080581A" w:rsidP="00A45614">
      <w:pPr>
        <w:jc w:val="both"/>
        <w:rPr>
          <w:rFonts w:ascii="Times New Roman" w:hAnsi="Times New Roman" w:cs="Times New Roman"/>
          <w:spacing w:val="27"/>
          <w:sz w:val="24"/>
          <w:szCs w:val="24"/>
        </w:rPr>
      </w:pPr>
      <w:r w:rsidRPr="00DA414D">
        <w:rPr>
          <w:rFonts w:ascii="Times New Roman" w:hAnsi="Times New Roman" w:cs="Times New Roman"/>
          <w:bCs/>
          <w:iCs/>
          <w:sz w:val="24"/>
          <w:szCs w:val="24"/>
        </w:rPr>
        <w:t xml:space="preserve">Детский сад является  участником </w:t>
      </w:r>
      <w:r w:rsidRPr="00DA414D">
        <w:rPr>
          <w:rFonts w:ascii="Times New Roman" w:hAnsi="Times New Roman" w:cs="Times New Roman"/>
          <w:sz w:val="24"/>
          <w:szCs w:val="24"/>
        </w:rPr>
        <w:t>методического объединения «Приобщение детей к социокультурным нормам, традициям семьи, общества и государства»</w:t>
      </w:r>
      <w:r w:rsidRPr="00DA4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14D">
        <w:rPr>
          <w:rFonts w:ascii="Times New Roman" w:hAnsi="Times New Roman" w:cs="Times New Roman"/>
          <w:bCs/>
          <w:iCs/>
          <w:sz w:val="24"/>
          <w:szCs w:val="24"/>
        </w:rPr>
        <w:t xml:space="preserve"> в рамах проекта «Педагог для всех»</w:t>
      </w:r>
      <w:r w:rsidRPr="00DA414D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DA414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</w:p>
    <w:p w:rsidR="0080581A" w:rsidRPr="0089767A" w:rsidRDefault="0080581A" w:rsidP="008058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9767A">
        <w:rPr>
          <w:rFonts w:ascii="Times New Roman" w:hAnsi="Times New Roman"/>
          <w:sz w:val="24"/>
          <w:szCs w:val="24"/>
        </w:rPr>
        <w:t xml:space="preserve">Большинство педагогов владеют </w:t>
      </w:r>
      <w:r w:rsidRPr="0089767A">
        <w:rPr>
          <w:rFonts w:ascii="Times New Roman" w:hAnsi="Times New Roman"/>
          <w:spacing w:val="-1"/>
          <w:sz w:val="24"/>
          <w:szCs w:val="24"/>
        </w:rPr>
        <w:t>современными</w:t>
      </w:r>
      <w:r w:rsidRPr="0089767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767A">
        <w:rPr>
          <w:rFonts w:ascii="Times New Roman" w:hAnsi="Times New Roman"/>
          <w:spacing w:val="-1"/>
          <w:sz w:val="24"/>
          <w:szCs w:val="24"/>
        </w:rPr>
        <w:t>образовательными</w:t>
      </w:r>
      <w:r w:rsidRPr="0089767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767A">
        <w:rPr>
          <w:rFonts w:ascii="Times New Roman" w:hAnsi="Times New Roman"/>
          <w:spacing w:val="-1"/>
          <w:sz w:val="24"/>
          <w:szCs w:val="24"/>
        </w:rPr>
        <w:t>технологиями,</w:t>
      </w:r>
      <w:r w:rsidRPr="0089767A">
        <w:rPr>
          <w:rFonts w:ascii="Times New Roman" w:hAnsi="Times New Roman"/>
          <w:sz w:val="24"/>
          <w:szCs w:val="24"/>
        </w:rPr>
        <w:t xml:space="preserve"> работают  с со</w:t>
      </w:r>
      <w:r>
        <w:rPr>
          <w:rFonts w:ascii="Times New Roman" w:hAnsi="Times New Roman"/>
          <w:sz w:val="24"/>
          <w:szCs w:val="24"/>
        </w:rPr>
        <w:t>временными средствами обучения,</w:t>
      </w:r>
      <w:r w:rsidRPr="0089767A">
        <w:rPr>
          <w:rFonts w:ascii="Times New Roman" w:hAnsi="Times New Roman"/>
          <w:sz w:val="24"/>
          <w:szCs w:val="24"/>
        </w:rPr>
        <w:t xml:space="preserve">  12 педагогов владеют </w:t>
      </w:r>
      <w:r w:rsidR="00A45614">
        <w:rPr>
          <w:rFonts w:ascii="Times New Roman" w:hAnsi="Times New Roman"/>
          <w:sz w:val="24"/>
          <w:szCs w:val="24"/>
        </w:rPr>
        <w:t xml:space="preserve">навыками работы с </w:t>
      </w:r>
      <w:r w:rsidRPr="0089767A">
        <w:rPr>
          <w:rFonts w:ascii="Times New Roman" w:hAnsi="Times New Roman"/>
          <w:sz w:val="24"/>
          <w:szCs w:val="24"/>
        </w:rPr>
        <w:t xml:space="preserve">интерактивной доской. </w:t>
      </w:r>
      <w:r w:rsidRPr="0089767A">
        <w:rPr>
          <w:rFonts w:ascii="Times New Roman" w:hAnsi="Times New Roman"/>
          <w:spacing w:val="14"/>
          <w:sz w:val="24"/>
          <w:szCs w:val="24"/>
        </w:rPr>
        <w:t xml:space="preserve"> </w:t>
      </w:r>
    </w:p>
    <w:p w:rsidR="0080581A" w:rsidRDefault="0080581A" w:rsidP="0080581A">
      <w:pPr>
        <w:pStyle w:val="ac"/>
        <w:rPr>
          <w:spacing w:val="27"/>
        </w:rPr>
      </w:pPr>
    </w:p>
    <w:p w:rsidR="0080581A" w:rsidRDefault="0080581A" w:rsidP="0080581A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течение учебного года </w:t>
      </w:r>
      <w:r w:rsidRPr="00A0746A">
        <w:rPr>
          <w:rFonts w:ascii="Times New Roman" w:hAnsi="Times New Roman"/>
          <w:b/>
          <w:sz w:val="24"/>
          <w:szCs w:val="24"/>
        </w:rPr>
        <w:t xml:space="preserve">согласно годового плана   </w:t>
      </w:r>
      <w:r w:rsidRPr="00A0746A">
        <w:rPr>
          <w:rFonts w:ascii="Times New Roman" w:hAnsi="Times New Roman"/>
          <w:b/>
          <w:bCs/>
          <w:sz w:val="24"/>
          <w:szCs w:val="24"/>
        </w:rPr>
        <w:t>были</w:t>
      </w:r>
      <w:r>
        <w:rPr>
          <w:rFonts w:ascii="Times New Roman" w:hAnsi="Times New Roman"/>
          <w:b/>
          <w:bCs/>
          <w:sz w:val="24"/>
          <w:szCs w:val="24"/>
        </w:rPr>
        <w:t xml:space="preserve"> проведены   методические мероприятия</w:t>
      </w:r>
      <w:r w:rsidRPr="00B30E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внедрению и реализации  в практику работы ФОП ДО, ФАОП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0581A" w:rsidRDefault="0080581A" w:rsidP="0080581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0581A" w:rsidRPr="00D030D9" w:rsidRDefault="0080581A" w:rsidP="0080581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советы:</w:t>
      </w:r>
    </w:p>
    <w:p w:rsidR="00F45E5E" w:rsidRDefault="00F45E5E" w:rsidP="00F45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«Формирование   функциональной грамотности у детей дошкольного возраста» (февраль);</w:t>
      </w:r>
    </w:p>
    <w:p w:rsidR="00F45E5E" w:rsidRDefault="00F45E5E" w:rsidP="00F45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Итоговый педсовет «Результаты работы ДОУ за 2023-2024 уч.</w:t>
      </w:r>
      <w:r w:rsidR="00A45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год»  (май);</w:t>
      </w:r>
    </w:p>
    <w:p w:rsidR="00F45E5E" w:rsidRDefault="00F45E5E" w:rsidP="00F45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Педсовет установочный «Организация образовательного процесса в ДОУ на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.» (сентябрь);</w:t>
      </w:r>
    </w:p>
    <w:p w:rsidR="0080581A" w:rsidRPr="00A961B9" w:rsidRDefault="00F45E5E" w:rsidP="008058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«Вопросы реализации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формирования основ гражданственности и патриотизма» (ноябрь).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581A" w:rsidRDefault="0080581A" w:rsidP="0080581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Семинары-практикумы:</w:t>
      </w:r>
    </w:p>
    <w:p w:rsidR="003F46D9" w:rsidRPr="00F72996" w:rsidRDefault="00F72996" w:rsidP="008058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«Профилактика эмоционального выгорания педагогов» ЯГПУ им. К.Д. Ушинского (февраль);</w:t>
      </w:r>
    </w:p>
    <w:p w:rsidR="0080581A" w:rsidRDefault="0080581A" w:rsidP="008058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 </w:t>
      </w:r>
      <w:proofErr w:type="spellStart"/>
      <w:r>
        <w:rPr>
          <w:rFonts w:ascii="Times New Roman" w:hAnsi="Times New Roman"/>
          <w:sz w:val="24"/>
          <w:szCs w:val="24"/>
        </w:rPr>
        <w:t>Медиобезопасность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</w:t>
      </w:r>
      <w:r w:rsidR="00F72996">
        <w:rPr>
          <w:rFonts w:ascii="Times New Roman" w:hAnsi="Times New Roman"/>
          <w:sz w:val="24"/>
          <w:szCs w:val="24"/>
        </w:rPr>
        <w:t>едагога и ребёнка» (март</w:t>
      </w:r>
      <w:r>
        <w:rPr>
          <w:rFonts w:ascii="Times New Roman" w:hAnsi="Times New Roman"/>
          <w:sz w:val="24"/>
          <w:szCs w:val="24"/>
        </w:rPr>
        <w:t>);</w:t>
      </w:r>
    </w:p>
    <w:p w:rsidR="006C0EA8" w:rsidRDefault="006C0EA8" w:rsidP="006C0E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«Организация детской познавательной деятельности в условиях лета. Метеоплощадка» (июнь);</w:t>
      </w:r>
    </w:p>
    <w:p w:rsidR="0091659E" w:rsidRPr="00C03AA8" w:rsidRDefault="006C0EA8" w:rsidP="0091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«Музыкально-двигательные упражнения и игры на свежем воздухе» (июль);</w:t>
      </w:r>
    </w:p>
    <w:p w:rsidR="0091659E" w:rsidRDefault="0091659E" w:rsidP="0091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7309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Использование игровых технологий в работе с детьми, имеющими речевые нарушения» (учителя-логопеды),  (</w:t>
      </w:r>
      <w:r w:rsidR="00E96CF6">
        <w:rPr>
          <w:rFonts w:ascii="Times New Roman" w:hAnsi="Times New Roman" w:cs="Times New Roman"/>
          <w:sz w:val="24"/>
          <w:szCs w:val="24"/>
        </w:rPr>
        <w:t>окт</w:t>
      </w:r>
      <w:r>
        <w:rPr>
          <w:rFonts w:ascii="Times New Roman" w:hAnsi="Times New Roman" w:cs="Times New Roman"/>
          <w:sz w:val="24"/>
          <w:szCs w:val="24"/>
        </w:rPr>
        <w:t>ябрь)</w:t>
      </w:r>
      <w:r w:rsidR="00E96CF6">
        <w:rPr>
          <w:rFonts w:ascii="Times New Roman" w:hAnsi="Times New Roman" w:cs="Times New Roman"/>
          <w:sz w:val="24"/>
          <w:szCs w:val="24"/>
        </w:rPr>
        <w:t>:</w:t>
      </w:r>
    </w:p>
    <w:p w:rsidR="0080581A" w:rsidRPr="00582AF2" w:rsidRDefault="0091659E" w:rsidP="00805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 xml:space="preserve"> Развитие цифровых компетенций воспитанников ДОУ» (ноябрь)</w:t>
      </w:r>
      <w:r w:rsidR="00E96CF6">
        <w:rPr>
          <w:rFonts w:ascii="Times New Roman" w:hAnsi="Times New Roman" w:cs="Times New Roman"/>
          <w:sz w:val="24"/>
          <w:szCs w:val="24"/>
        </w:rPr>
        <w:t>;</w:t>
      </w:r>
    </w:p>
    <w:p w:rsidR="0080581A" w:rsidRDefault="0080581A" w:rsidP="0080581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Мастер-классы: </w:t>
      </w:r>
    </w:p>
    <w:p w:rsidR="0080581A" w:rsidRDefault="0080581A" w:rsidP="008058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«Развитие межполушарного взаимодействия детей дошкольного возраста. План ра</w:t>
      </w:r>
      <w:r w:rsidR="00E96CF6">
        <w:rPr>
          <w:rFonts w:ascii="Times New Roman" w:hAnsi="Times New Roman"/>
          <w:sz w:val="24"/>
          <w:szCs w:val="24"/>
        </w:rPr>
        <w:t>боты воспитателя»  (январь</w:t>
      </w:r>
      <w:r>
        <w:rPr>
          <w:rFonts w:ascii="Times New Roman" w:hAnsi="Times New Roman"/>
          <w:sz w:val="24"/>
          <w:szCs w:val="24"/>
        </w:rPr>
        <w:t>);</w:t>
      </w:r>
    </w:p>
    <w:p w:rsidR="0080581A" w:rsidRDefault="0080581A" w:rsidP="008058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«Формирование функциональной грамотности у детей дошкольного возраста»   </w:t>
      </w:r>
      <w:r w:rsidR="00582AF2">
        <w:rPr>
          <w:rFonts w:ascii="Times New Roman" w:hAnsi="Times New Roman"/>
          <w:sz w:val="24"/>
          <w:szCs w:val="24"/>
        </w:rPr>
        <w:t xml:space="preserve">                  (апрель</w:t>
      </w:r>
      <w:r w:rsidR="00AE7C26">
        <w:rPr>
          <w:rFonts w:ascii="Times New Roman" w:hAnsi="Times New Roman"/>
          <w:sz w:val="24"/>
          <w:szCs w:val="24"/>
        </w:rPr>
        <w:t>);</w:t>
      </w:r>
    </w:p>
    <w:p w:rsidR="00532357" w:rsidRDefault="00532357" w:rsidP="00532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«Виртуальная экскурсия» Представление РППС групп (май);</w:t>
      </w:r>
    </w:p>
    <w:p w:rsidR="00532357" w:rsidRDefault="00532357" w:rsidP="00532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«Сказочные о</w:t>
      </w:r>
      <w:r w:rsidR="004A5CC9">
        <w:rPr>
          <w:rFonts w:ascii="Times New Roman" w:hAnsi="Times New Roman" w:cs="Times New Roman"/>
          <w:sz w:val="24"/>
          <w:szCs w:val="24"/>
        </w:rPr>
        <w:t>бразы в музыке и поэзии» (июль).</w:t>
      </w:r>
    </w:p>
    <w:p w:rsidR="00532357" w:rsidRDefault="00532357" w:rsidP="0080581A">
      <w:pPr>
        <w:spacing w:after="0"/>
        <w:rPr>
          <w:rFonts w:ascii="Times New Roman" w:hAnsi="Times New Roman"/>
          <w:sz w:val="24"/>
          <w:szCs w:val="24"/>
        </w:rPr>
      </w:pPr>
    </w:p>
    <w:p w:rsidR="0080581A" w:rsidRPr="000A59A4" w:rsidRDefault="0080581A" w:rsidP="000A59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Консультации:</w:t>
      </w:r>
      <w:r>
        <w:rPr>
          <w:rFonts w:ascii="Times New Roman" w:hAnsi="Times New Roman"/>
          <w:b/>
          <w:sz w:val="24"/>
          <w:szCs w:val="24"/>
        </w:rPr>
        <w:tab/>
      </w:r>
    </w:p>
    <w:p w:rsidR="0080581A" w:rsidRDefault="0080581A" w:rsidP="008058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«Формирование у детей предпосылок функциональной грамотности через разные виды деятельности» (январь);</w:t>
      </w:r>
    </w:p>
    <w:p w:rsidR="00427948" w:rsidRDefault="00427948" w:rsidP="004279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«Современные подходы к организации РППС в рамках формирования функциональной грамотности детей дошкольного возраста» (февраль);</w:t>
      </w:r>
    </w:p>
    <w:p w:rsidR="00427948" w:rsidRDefault="00427948" w:rsidP="004279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«Методическое сопровождение  по созданию уголков функциональной грамотности» (март);</w:t>
      </w:r>
    </w:p>
    <w:p w:rsidR="00427948" w:rsidRDefault="00427948" w:rsidP="004279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«Организация летней оздоровительной работы в рамках единого образовательного пространства» (июнь);</w:t>
      </w:r>
    </w:p>
    <w:p w:rsidR="00427948" w:rsidRDefault="00427948" w:rsidP="004279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-«Привитие навыков безопасного поведения детям дошкольного возраста» (июль);</w:t>
      </w:r>
    </w:p>
    <w:p w:rsidR="00427948" w:rsidRDefault="00427948" w:rsidP="004279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«Организация досуговой деятельности» (август);</w:t>
      </w:r>
    </w:p>
    <w:p w:rsidR="00427948" w:rsidRDefault="00427948" w:rsidP="004279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«Психолого-педагогическое сопровождение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ФАОП ДО» (сентябрь);</w:t>
      </w:r>
    </w:p>
    <w:p w:rsidR="00427948" w:rsidRPr="00A94AE3" w:rsidRDefault="00427948" w:rsidP="004279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Включение регионального компонента в образовательный процесс» (декабрь)</w:t>
      </w:r>
    </w:p>
    <w:p w:rsidR="000A6FC4" w:rsidRDefault="000A6FC4" w:rsidP="000A6F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6FC4" w:rsidRDefault="000A6FC4" w:rsidP="000A6F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Открытые просмотры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6FC4" w:rsidRDefault="000A6FC4" w:rsidP="000A6F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«Совместная игровая деятельность в группе раннего возраста. Наши пальчики» (Пискарёва О.Е.), (январь);</w:t>
      </w:r>
    </w:p>
    <w:p w:rsidR="000A6FC4" w:rsidRDefault="000A6FC4" w:rsidP="000A6F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«Хлеб</w:t>
      </w:r>
      <w:r w:rsidR="00BF1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всему голова» (Кузьмина И.А., Жемалтдинова И.К.), (февраль)</w:t>
      </w:r>
    </w:p>
    <w:p w:rsidR="000A6FC4" w:rsidRDefault="000A6FC4" w:rsidP="000A6F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упражнения с младшими дошкольниками» (Жукова Ю.Н., Лукина Н.П.), (март);</w:t>
      </w:r>
    </w:p>
    <w:p w:rsidR="000A6FC4" w:rsidRDefault="000A6FC4" w:rsidP="000A6F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«По страницам книг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 130-летию со дня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(Кузьмина О.Е.), (ноябрь);</w:t>
      </w:r>
    </w:p>
    <w:p w:rsidR="000A6FC4" w:rsidRDefault="000A6FC4" w:rsidP="000A6F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1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«Путешествие в безопасный мир интернета» (Сергеева Н.В., Сысолятина С.Г.), (ноябрь)</w:t>
      </w:r>
    </w:p>
    <w:p w:rsidR="000A6FC4" w:rsidRPr="00BF17BE" w:rsidRDefault="000A6FC4" w:rsidP="000A6F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«Знакомство с русскими традициями через игру» (Жукова Ю.Н., Воробьёва Т.В.), (декабрь).</w:t>
      </w:r>
    </w:p>
    <w:p w:rsidR="000A6FC4" w:rsidRPr="008A0D68" w:rsidRDefault="000A6FC4" w:rsidP="000A6F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09ED">
        <w:rPr>
          <w:rFonts w:ascii="Times New Roman" w:hAnsi="Times New Roman" w:cs="Times New Roman"/>
          <w:b/>
          <w:sz w:val="24"/>
          <w:szCs w:val="24"/>
        </w:rPr>
        <w:t>Смотр-конкурс:</w:t>
      </w:r>
    </w:p>
    <w:p w:rsidR="000A6FC4" w:rsidRDefault="000A6FC4" w:rsidP="000A6F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«Готовность групп, кабинетов, залов к учебному году» (сентябрь);</w:t>
      </w:r>
    </w:p>
    <w:p w:rsidR="0080581A" w:rsidRPr="00BF17BE" w:rsidRDefault="000A6FC4" w:rsidP="00BF1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Смотр уголков  «Организация РППС по обучению правил</w:t>
      </w:r>
      <w:r w:rsidR="005F6C31">
        <w:rPr>
          <w:rFonts w:ascii="Times New Roman" w:hAnsi="Times New Roman" w:cs="Times New Roman"/>
          <w:sz w:val="24"/>
          <w:szCs w:val="24"/>
        </w:rPr>
        <w:t>ам дорожного движения» (ноябрь).</w:t>
      </w:r>
    </w:p>
    <w:p w:rsidR="0080581A" w:rsidRDefault="0080581A" w:rsidP="0080581A">
      <w:pPr>
        <w:spacing w:after="0" w:line="36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Участие педагогов в конкурсах различного уровня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45"/>
        <w:gridCol w:w="2040"/>
        <w:gridCol w:w="1958"/>
        <w:gridCol w:w="1327"/>
        <w:gridCol w:w="2001"/>
      </w:tblGrid>
      <w:tr w:rsidR="0080581A" w:rsidTr="00D921D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и № приказа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Участники</w:t>
            </w:r>
          </w:p>
          <w:p w:rsidR="0080581A" w:rsidRDefault="0080581A" w:rsidP="00024454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Результат</w:t>
            </w:r>
          </w:p>
        </w:tc>
      </w:tr>
      <w:tr w:rsidR="0080581A" w:rsidTr="00D921D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01-05/902 от 15.09.2023г.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творческого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мастерства педагогических работников муниципальной системы образования города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Ярославля "МАСТЕР-АС"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человек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место</w:t>
            </w:r>
            <w:r>
              <w:rPr>
                <w:sz w:val="24"/>
                <w:szCs w:val="24"/>
                <w:lang w:eastAsia="en-US"/>
              </w:rPr>
              <w:t xml:space="preserve"> в номинации «Живая сцена»</w:t>
            </w:r>
          </w:p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место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Танцетворение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80581A" w:rsidTr="00D921D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01-05/950 от 29.09.2023 г.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«Безопасность глазами детей»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4 педагога</w:t>
            </w:r>
          </w:p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Участие</w:t>
            </w:r>
          </w:p>
        </w:tc>
      </w:tr>
      <w:tr w:rsidR="0080581A" w:rsidTr="00D921D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Ноябрь 2023г.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«Он писал историю народа…»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педагог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Место</w:t>
            </w:r>
          </w:p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Белова М.В.</w:t>
            </w:r>
          </w:p>
        </w:tc>
      </w:tr>
      <w:tr w:rsidR="0080581A" w:rsidTr="00D921D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01-05/1072 от 8.10.2023 г.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«Мама - лучший друг»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педагог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место</w:t>
            </w:r>
          </w:p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Белова М.В.</w:t>
            </w:r>
          </w:p>
        </w:tc>
      </w:tr>
      <w:tr w:rsidR="0080581A" w:rsidTr="00D921DA">
        <w:trPr>
          <w:trHeight w:val="10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№01-05/1121 от 20.11.2023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«Здоровье - это </w:t>
            </w:r>
            <w:proofErr w:type="gramStart"/>
            <w:r>
              <w:rPr>
                <w:sz w:val="24"/>
                <w:szCs w:val="24"/>
                <w:lang w:eastAsia="en-US"/>
              </w:rPr>
              <w:t>здорово</w:t>
            </w:r>
            <w:proofErr w:type="gramEnd"/>
            <w:r>
              <w:rPr>
                <w:sz w:val="24"/>
                <w:szCs w:val="24"/>
                <w:lang w:eastAsia="en-US"/>
              </w:rPr>
              <w:t>!»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педагога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Участие</w:t>
            </w:r>
          </w:p>
        </w:tc>
      </w:tr>
      <w:tr w:rsidR="0080581A" w:rsidTr="00D921DA">
        <w:trPr>
          <w:trHeight w:val="10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22.05.2024г.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Национальный </w:t>
            </w:r>
          </w:p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</w:t>
            </w:r>
          </w:p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проводился</w:t>
            </w:r>
          </w:p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АНО «АППИ» с ООО «ШБП» при поддержке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 и </w:t>
            </w:r>
            <w:proofErr w:type="spellStart"/>
            <w:r>
              <w:rPr>
                <w:sz w:val="24"/>
                <w:szCs w:val="24"/>
                <w:lang w:eastAsia="en-US"/>
              </w:rPr>
              <w:t>Минобрнауки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 в 2024г.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«Педагогическая лига: ФГОС и ФООП»</w:t>
            </w:r>
          </w:p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номинации «ФГОС и ФОП дошкольного образования»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педагог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A" w:rsidRDefault="0080581A" w:rsidP="0002445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Победитель </w:t>
            </w:r>
          </w:p>
          <w:p w:rsidR="0080581A" w:rsidRDefault="0080581A" w:rsidP="0002445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Белова М.В.</w:t>
            </w:r>
          </w:p>
        </w:tc>
      </w:tr>
      <w:tr w:rsidR="00D921DA" w:rsidTr="00D921DA">
        <w:trPr>
          <w:trHeight w:val="10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CB" w:rsidRDefault="00D921DA" w:rsidP="00E8447F">
            <w:pPr>
              <w:jc w:val="center"/>
              <w:rPr>
                <w:sz w:val="24"/>
                <w:szCs w:val="24"/>
              </w:rPr>
            </w:pPr>
            <w:r w:rsidRPr="00C230D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C230DB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-05/892</w:t>
            </w:r>
          </w:p>
          <w:p w:rsidR="00D921DA" w:rsidRPr="00C230DB" w:rsidRDefault="00D921DA" w:rsidP="00E8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16.09.2024</w:t>
            </w:r>
            <w:r w:rsidRPr="00C230DB">
              <w:rPr>
                <w:sz w:val="24"/>
                <w:szCs w:val="24"/>
              </w:rPr>
              <w:t>г.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A" w:rsidRPr="00C230DB" w:rsidRDefault="00D921DA" w:rsidP="00E8447F">
            <w:pPr>
              <w:jc w:val="center"/>
              <w:rPr>
                <w:sz w:val="24"/>
                <w:szCs w:val="24"/>
              </w:rPr>
            </w:pPr>
            <w:r w:rsidRPr="00C230D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A" w:rsidRPr="00C230DB" w:rsidRDefault="00D921DA" w:rsidP="00E8447F">
            <w:pPr>
              <w:jc w:val="center"/>
              <w:rPr>
                <w:sz w:val="24"/>
                <w:szCs w:val="24"/>
              </w:rPr>
            </w:pPr>
            <w:r w:rsidRPr="00C230DB">
              <w:rPr>
                <w:sz w:val="24"/>
                <w:szCs w:val="24"/>
              </w:rPr>
              <w:t xml:space="preserve">Конкурс творческого </w:t>
            </w:r>
            <w:proofErr w:type="gramStart"/>
            <w:r w:rsidRPr="00C230DB">
              <w:rPr>
                <w:sz w:val="24"/>
                <w:szCs w:val="24"/>
              </w:rPr>
              <w:t>мастерства педагогических работников муниципальной системы образования города</w:t>
            </w:r>
            <w:proofErr w:type="gramEnd"/>
            <w:r w:rsidRPr="00C230DB">
              <w:rPr>
                <w:sz w:val="24"/>
                <w:szCs w:val="24"/>
              </w:rPr>
              <w:t xml:space="preserve"> </w:t>
            </w:r>
            <w:r w:rsidRPr="00C230DB">
              <w:rPr>
                <w:sz w:val="24"/>
                <w:szCs w:val="24"/>
              </w:rPr>
              <w:lastRenderedPageBreak/>
              <w:t>Ярославля "МАСТЕР-АС"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A" w:rsidRPr="00C230DB" w:rsidRDefault="001909CB" w:rsidP="00E8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D921DA" w:rsidRPr="00C230DB">
              <w:rPr>
                <w:sz w:val="24"/>
                <w:szCs w:val="24"/>
              </w:rPr>
              <w:t>человек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CB" w:rsidRDefault="001909CB" w:rsidP="001909CB">
            <w:pPr>
              <w:tabs>
                <w:tab w:val="left" w:pos="2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  <w:p w:rsidR="00D921DA" w:rsidRPr="002319D7" w:rsidRDefault="001909CB" w:rsidP="001909CB">
            <w:pPr>
              <w:tabs>
                <w:tab w:val="left" w:pos="2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степени</w:t>
            </w:r>
          </w:p>
        </w:tc>
      </w:tr>
    </w:tbl>
    <w:p w:rsidR="0080581A" w:rsidRDefault="0080581A" w:rsidP="0080581A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1150C" w:rsidRDefault="0061150C" w:rsidP="005F6C3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7F82" w:rsidRDefault="00D37F82" w:rsidP="00D37F82">
      <w:pPr>
        <w:spacing w:after="0" w:line="240" w:lineRule="auto"/>
        <w:jc w:val="both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Методические мероприятия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рамках муниципального ресурсного центра </w:t>
      </w:r>
    </w:p>
    <w:p w:rsidR="00D37F82" w:rsidRDefault="00D37F82" w:rsidP="00D37F8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«Развитие межполушарного взаимодействия как основы интеллектуального развития детей»</w:t>
      </w:r>
    </w:p>
    <w:p w:rsidR="00D37F82" w:rsidRDefault="00D37F82" w:rsidP="00D37F82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37F82" w:rsidRDefault="00D37F82" w:rsidP="00EC0E12">
      <w:pPr>
        <w:pStyle w:val="ac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 xml:space="preserve">24.04.2024 Проведение </w:t>
      </w:r>
      <w:proofErr w:type="spellStart"/>
      <w:r>
        <w:rPr>
          <w:color w:val="000000"/>
        </w:rPr>
        <w:t>кинезиологического</w:t>
      </w:r>
      <w:proofErr w:type="spellEnd"/>
      <w:r>
        <w:rPr>
          <w:color w:val="000000"/>
        </w:rPr>
        <w:t xml:space="preserve"> турнира в рамках МРЦ </w:t>
      </w:r>
      <w:r w:rsidR="005F6C31">
        <w:rPr>
          <w:color w:val="000000"/>
        </w:rPr>
        <w:t xml:space="preserve">                          </w:t>
      </w:r>
      <w:r>
        <w:rPr>
          <w:color w:val="000000"/>
        </w:rPr>
        <w:t>«Умные движения 2024».</w:t>
      </w:r>
    </w:p>
    <w:p w:rsidR="00D37F82" w:rsidRDefault="00D37F82" w:rsidP="00EC0E12">
      <w:pPr>
        <w:pStyle w:val="ac"/>
        <w:numPr>
          <w:ilvl w:val="0"/>
          <w:numId w:val="23"/>
        </w:numPr>
        <w:rPr>
          <w:color w:val="000000"/>
        </w:rPr>
      </w:pPr>
      <w:proofErr w:type="gramStart"/>
      <w:r>
        <w:rPr>
          <w:color w:val="000000"/>
        </w:rPr>
        <w:t xml:space="preserve">09.04.2024  </w:t>
      </w: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 xml:space="preserve"> по эйдетике «На поиск пропавших планет».</w:t>
      </w:r>
      <w:proofErr w:type="gramEnd"/>
    </w:p>
    <w:p w:rsidR="00FB6291" w:rsidRDefault="00D37F82" w:rsidP="00FB6291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p w:rsidR="00D37F82" w:rsidRPr="00FB6291" w:rsidRDefault="00D37F82" w:rsidP="00FB6291">
      <w:pPr>
        <w:ind w:left="360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Представление опыта работы:</w:t>
      </w:r>
      <w:r>
        <w:rPr>
          <w:rFonts w:ascii="Times New Roman" w:hAnsi="Times New Roman"/>
          <w:b/>
          <w:sz w:val="24"/>
          <w:szCs w:val="24"/>
        </w:rPr>
        <w:tab/>
      </w:r>
    </w:p>
    <w:p w:rsidR="00D37F82" w:rsidRDefault="00D37F82" w:rsidP="00EC0E12">
      <w:pPr>
        <w:pStyle w:val="ac"/>
        <w:numPr>
          <w:ilvl w:val="0"/>
          <w:numId w:val="24"/>
        </w:numPr>
        <w:tabs>
          <w:tab w:val="left" w:pos="2280"/>
        </w:tabs>
        <w:outlineLvl w:val="9"/>
      </w:pPr>
      <w:r>
        <w:t xml:space="preserve">18.03.2024 </w:t>
      </w:r>
      <w:proofErr w:type="gramStart"/>
      <w:r>
        <w:t>Ярославский</w:t>
      </w:r>
      <w:proofErr w:type="gramEnd"/>
      <w:r>
        <w:t xml:space="preserve"> городской образовательный </w:t>
      </w:r>
      <w:proofErr w:type="spellStart"/>
      <w:r>
        <w:t>интенсив</w:t>
      </w:r>
      <w:proofErr w:type="spellEnd"/>
      <w:r>
        <w:t xml:space="preserve"> «</w:t>
      </w:r>
      <w:proofErr w:type="spellStart"/>
      <w:r>
        <w:t>Медиабезопасность</w:t>
      </w:r>
      <w:proofErr w:type="spellEnd"/>
      <w:r>
        <w:t xml:space="preserve"> педагога и ребёнка»</w:t>
      </w:r>
    </w:p>
    <w:p w:rsidR="00D37F82" w:rsidRDefault="00D37F82" w:rsidP="00EC0E12">
      <w:pPr>
        <w:pStyle w:val="ac"/>
        <w:numPr>
          <w:ilvl w:val="0"/>
          <w:numId w:val="24"/>
        </w:numPr>
        <w:tabs>
          <w:tab w:val="left" w:pos="2280"/>
        </w:tabs>
        <w:outlineLvl w:val="9"/>
      </w:pPr>
      <w:r>
        <w:t>11.04.2024 Представление опыта в рамках «Панорамы педагогического опыта» «Использование интерактивной доски при обучении грамоте детей с ТНР».</w:t>
      </w:r>
    </w:p>
    <w:p w:rsidR="00D37F82" w:rsidRDefault="00D37F82" w:rsidP="00EC0E12">
      <w:pPr>
        <w:pStyle w:val="ac"/>
        <w:numPr>
          <w:ilvl w:val="0"/>
          <w:numId w:val="24"/>
        </w:numPr>
        <w:tabs>
          <w:tab w:val="left" w:pos="2280"/>
        </w:tabs>
        <w:outlineLvl w:val="9"/>
      </w:pPr>
      <w:r>
        <w:t>11.04.2024 Представление опыта в рамках «Панорамы педагогического опыта»</w:t>
      </w:r>
    </w:p>
    <w:p w:rsidR="00D37F82" w:rsidRDefault="00FB6291" w:rsidP="00D37F82">
      <w:pPr>
        <w:pStyle w:val="ac"/>
        <w:tabs>
          <w:tab w:val="left" w:pos="2280"/>
        </w:tabs>
      </w:pPr>
      <w:r>
        <w:t xml:space="preserve">           </w:t>
      </w:r>
      <w:r w:rsidR="00D37F82">
        <w:t>«Применение цифровых образовательных ресурсов в педагогической деятельности». «Занимательные задания и упражнения для дошкольников по обучению грамоте».</w:t>
      </w:r>
    </w:p>
    <w:p w:rsidR="002D4B81" w:rsidRDefault="002D4B81" w:rsidP="002D4B8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Педагогический форум </w:t>
      </w:r>
    </w:p>
    <w:p w:rsidR="000824DF" w:rsidRDefault="000824DF" w:rsidP="000824D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Интенсив</w:t>
      </w:r>
      <w:proofErr w:type="spellEnd"/>
      <w:r>
        <w:rPr>
          <w:rFonts w:ascii="Times New Roman" w:hAnsi="Times New Roman"/>
          <w:sz w:val="24"/>
          <w:szCs w:val="24"/>
        </w:rPr>
        <w:t xml:space="preserve">  «Готовность к цифре - комфорт и безопасность в цифровом пространстве для каждого», (Новикова О.В.), (18.03.2024г.).</w:t>
      </w:r>
    </w:p>
    <w:p w:rsidR="00D37F82" w:rsidRPr="00FB6291" w:rsidRDefault="007B1AE7" w:rsidP="00FB62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 2024г. Семинар-практикум для педагогов МСО «Формирование цифровых компетенций</w:t>
      </w:r>
      <w:r w:rsidR="00E04BCB">
        <w:rPr>
          <w:rFonts w:ascii="Times New Roman" w:hAnsi="Times New Roman"/>
          <w:sz w:val="24"/>
          <w:szCs w:val="24"/>
        </w:rPr>
        <w:t xml:space="preserve"> воспитанников ДОУ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FB6291">
        <w:rPr>
          <w:rFonts w:ascii="Times New Roman" w:hAnsi="Times New Roman"/>
          <w:sz w:val="24"/>
          <w:szCs w:val="24"/>
        </w:rPr>
        <w:t>.</w:t>
      </w:r>
      <w:proofErr w:type="gramEnd"/>
    </w:p>
    <w:p w:rsidR="00D37F82" w:rsidRDefault="00D37F82" w:rsidP="00D37F82">
      <w:pPr>
        <w:tabs>
          <w:tab w:val="num" w:pos="39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37F82" w:rsidRPr="00455CEF" w:rsidRDefault="00D37F82" w:rsidP="00D37F82">
      <w:pPr>
        <w:tabs>
          <w:tab w:val="num" w:pos="390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Детский сад принимает участие в межмуниципальных, межрегиональных мероприятиях по обмену опытом.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Проведённые мероприятия  получили высокую оценку  коллег.  Педагоги отметили актуальность заявленных тем, интересную форму подачи  материала.  Представленный опыт работы  планируют использовать в своей практической деятельности. </w:t>
      </w:r>
    </w:p>
    <w:p w:rsidR="00D37F82" w:rsidRPr="008B552C" w:rsidRDefault="00D37F82" w:rsidP="00386B55">
      <w:pPr>
        <w:tabs>
          <w:tab w:val="num" w:pos="360"/>
          <w:tab w:val="num" w:pos="390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37F82" w:rsidRPr="00F37D5D" w:rsidRDefault="00D37F82" w:rsidP="00D37F82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 w:rsidRPr="00F37D5D">
        <w:rPr>
          <w:rFonts w:ascii="Times New Roman" w:hAnsi="Times New Roman"/>
          <w:b/>
          <w:sz w:val="24"/>
          <w:szCs w:val="24"/>
        </w:rPr>
        <w:t xml:space="preserve">Публикации педагогов ДОУ: </w:t>
      </w:r>
    </w:p>
    <w:p w:rsidR="00D37F82" w:rsidRDefault="00D37F82" w:rsidP="00D37F82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Публикации педагогов представлены:</w:t>
      </w:r>
    </w:p>
    <w:p w:rsidR="00D37F82" w:rsidRDefault="00D37F82" w:rsidP="00D37F82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на сайте МДОУ «Детский сад №18», </w:t>
      </w:r>
    </w:p>
    <w:p w:rsidR="00D37F82" w:rsidRDefault="00D37F82" w:rsidP="00D37F82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Международном  образовательном портале </w:t>
      </w:r>
      <w:r>
        <w:rPr>
          <w:rFonts w:ascii="Times New Roman" w:hAnsi="Times New Roman"/>
          <w:sz w:val="24"/>
          <w:szCs w:val="24"/>
          <w:lang w:val="en-US"/>
        </w:rPr>
        <w:t>MAAM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D37F82" w:rsidRDefault="00D37F82" w:rsidP="00D37F82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 официальном  сайте  Всероссийского образовательно-просветительского издания «Альманах педагога»,</w:t>
      </w:r>
    </w:p>
    <w:p w:rsidR="00D37F82" w:rsidRDefault="00D37F82" w:rsidP="00D37F82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сайте для учителей  «Копилка уроков».</w:t>
      </w:r>
    </w:p>
    <w:p w:rsidR="00D37F82" w:rsidRDefault="00D37F82" w:rsidP="00D37F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</w:rPr>
        <w:t>Методические рекомендации по цифровому образованию  «Карта цифровых компетенций» (продукт в рамках  инновационной площадки).</w:t>
      </w:r>
    </w:p>
    <w:p w:rsidR="0061150C" w:rsidRDefault="0061150C" w:rsidP="00386B55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right="103"/>
        <w:outlineLvl w:val="1"/>
        <w:rPr>
          <w:rFonts w:ascii="Times New Roman" w:hAnsi="Times New Roman"/>
          <w:b/>
          <w:bCs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1"/>
          <w:sz w:val="24"/>
          <w:szCs w:val="24"/>
        </w:rPr>
        <w:t>Выводы:</w:t>
      </w:r>
    </w:p>
    <w:p w:rsidR="00386B55" w:rsidRDefault="0061150C" w:rsidP="00386B5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Достигнутые результаты работы в целом, соответствуют поставленным в начале учебного года целям и задачам и удовлетворяют педагогический коллектив. В ДОУ созданы  </w:t>
      </w:r>
      <w:r>
        <w:rPr>
          <w:rFonts w:ascii="Times New Roman" w:hAnsi="Times New Roman"/>
          <w:sz w:val="24"/>
          <w:szCs w:val="24"/>
        </w:rPr>
        <w:lastRenderedPageBreak/>
        <w:t xml:space="preserve">благоприятные условия для всестороннего развития личности воспитанников с учётом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. Педагоги повышают свой профессиональный уровень, нацелены на повышение качества образования. </w:t>
      </w:r>
    </w:p>
    <w:p w:rsidR="0061150C" w:rsidRPr="00386B55" w:rsidRDefault="0061150C" w:rsidP="00386B5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CA51F5">
        <w:rPr>
          <w:rFonts w:ascii="Times New Roman" w:hAnsi="Times New Roman"/>
          <w:b/>
          <w:iCs/>
          <w:sz w:val="24"/>
          <w:szCs w:val="24"/>
        </w:rPr>
        <w:t>Данные</w:t>
      </w:r>
      <w:r w:rsidRPr="00CA51F5">
        <w:rPr>
          <w:rFonts w:ascii="Times New Roman" w:hAnsi="Times New Roman"/>
          <w:b/>
          <w:iCs/>
          <w:spacing w:val="-1"/>
          <w:sz w:val="24"/>
          <w:szCs w:val="24"/>
        </w:rPr>
        <w:t xml:space="preserve"> результаты</w:t>
      </w:r>
      <w:r w:rsidRPr="00CA51F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A51F5">
        <w:rPr>
          <w:rFonts w:ascii="Times New Roman" w:hAnsi="Times New Roman"/>
          <w:b/>
          <w:spacing w:val="-1"/>
          <w:sz w:val="24"/>
          <w:szCs w:val="24"/>
        </w:rPr>
        <w:t>обусловлены:</w:t>
      </w:r>
    </w:p>
    <w:p w:rsidR="0061150C" w:rsidRDefault="0061150C" w:rsidP="00EC0E12">
      <w:pPr>
        <w:widowControl w:val="0"/>
        <w:numPr>
          <w:ilvl w:val="0"/>
          <w:numId w:val="2"/>
        </w:numPr>
        <w:tabs>
          <w:tab w:val="left" w:pos="862"/>
          <w:tab w:val="left" w:pos="5248"/>
        </w:tabs>
        <w:kinsoku w:val="0"/>
        <w:overflowPunct w:val="0"/>
        <w:autoSpaceDE w:val="0"/>
        <w:autoSpaceDN w:val="0"/>
        <w:adjustRightInd w:val="0"/>
        <w:spacing w:before="24" w:after="0" w:line="240" w:lineRule="auto"/>
        <w:ind w:left="861" w:right="10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созданием 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стимулирования</w:t>
      </w:r>
      <w:r>
        <w:rPr>
          <w:rFonts w:ascii="Times New Roman" w:hAnsi="Times New Roman"/>
          <w:spacing w:val="-1"/>
          <w:sz w:val="24"/>
          <w:szCs w:val="24"/>
        </w:rPr>
        <w:tab/>
        <w:t>педагогов,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направленной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достижение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качества эффективности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профессиональной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деятельности;</w:t>
      </w:r>
    </w:p>
    <w:p w:rsidR="0061150C" w:rsidRDefault="0061150C" w:rsidP="00EC0E12">
      <w:pPr>
        <w:widowControl w:val="0"/>
        <w:numPr>
          <w:ilvl w:val="0"/>
          <w:numId w:val="2"/>
        </w:numPr>
        <w:tabs>
          <w:tab w:val="left" w:pos="862"/>
          <w:tab w:val="left" w:pos="80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61" w:right="10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достаточным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уровнем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материально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образовательной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деятельности;</w:t>
      </w:r>
    </w:p>
    <w:p w:rsidR="0061150C" w:rsidRDefault="0061150C" w:rsidP="00EC0E12">
      <w:pPr>
        <w:widowControl w:val="0"/>
        <w:numPr>
          <w:ilvl w:val="0"/>
          <w:numId w:val="2"/>
        </w:numPr>
        <w:tabs>
          <w:tab w:val="left" w:pos="862"/>
          <w:tab w:val="left" w:pos="2747"/>
          <w:tab w:val="left" w:pos="4696"/>
          <w:tab w:val="left" w:pos="5980"/>
          <w:tab w:val="left" w:pos="7487"/>
          <w:tab w:val="left" w:pos="7809"/>
          <w:tab w:val="left" w:pos="9652"/>
        </w:tabs>
        <w:kinsoku w:val="0"/>
        <w:overflowPunct w:val="0"/>
        <w:autoSpaceDE w:val="0"/>
        <w:autoSpaceDN w:val="0"/>
        <w:adjustRightInd w:val="0"/>
        <w:spacing w:before="24" w:after="0" w:line="240" w:lineRule="auto"/>
        <w:ind w:left="861" w:right="10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методическим</w:t>
      </w:r>
      <w:r>
        <w:rPr>
          <w:rFonts w:ascii="Times New Roman" w:hAnsi="Times New Roman"/>
          <w:spacing w:val="-1"/>
          <w:sz w:val="24"/>
          <w:szCs w:val="24"/>
        </w:rPr>
        <w:tab/>
        <w:t>сопровождением</w:t>
      </w:r>
      <w:r>
        <w:rPr>
          <w:rFonts w:ascii="Times New Roman" w:hAnsi="Times New Roman"/>
          <w:spacing w:val="-1"/>
          <w:sz w:val="24"/>
          <w:szCs w:val="24"/>
        </w:rPr>
        <w:tab/>
        <w:t>педагогов,</w:t>
      </w:r>
      <w:r>
        <w:rPr>
          <w:rFonts w:ascii="Times New Roman" w:hAnsi="Times New Roman"/>
          <w:spacing w:val="-1"/>
          <w:sz w:val="24"/>
          <w:szCs w:val="24"/>
        </w:rPr>
        <w:tab/>
        <w:t>работающих</w:t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инновационном</w:t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экспериментальном режиме;</w:t>
      </w:r>
    </w:p>
    <w:p w:rsidR="0061150C" w:rsidRDefault="0061150C" w:rsidP="00EC0E12">
      <w:pPr>
        <w:widowControl w:val="0"/>
        <w:numPr>
          <w:ilvl w:val="0"/>
          <w:numId w:val="2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61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успешной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кадровой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политикой;</w:t>
      </w:r>
    </w:p>
    <w:p w:rsidR="0061150C" w:rsidRDefault="0061150C" w:rsidP="00EC0E12">
      <w:pPr>
        <w:widowControl w:val="0"/>
        <w:numPr>
          <w:ilvl w:val="0"/>
          <w:numId w:val="2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61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профессионализмом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творческим потенциалом педагогического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коллектива.</w:t>
      </w:r>
    </w:p>
    <w:p w:rsidR="0061150C" w:rsidRDefault="0061150C" w:rsidP="0061150C">
      <w:pPr>
        <w:widowControl w:val="0"/>
        <w:tabs>
          <w:tab w:val="left" w:pos="8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01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1150C" w:rsidRDefault="0061150C" w:rsidP="006115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Остаются проблемы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образовательной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деятельности:</w:t>
      </w:r>
    </w:p>
    <w:p w:rsidR="0061150C" w:rsidRDefault="0061150C" w:rsidP="00EC0E12">
      <w:pPr>
        <w:pStyle w:val="ac"/>
        <w:widowControl w:val="0"/>
        <w:numPr>
          <w:ilvl w:val="0"/>
          <w:numId w:val="18"/>
        </w:numPr>
        <w:tabs>
          <w:tab w:val="left" w:pos="708"/>
        </w:tabs>
        <w:kinsoku w:val="0"/>
        <w:overflowPunct w:val="0"/>
        <w:autoSpaceDE w:val="0"/>
        <w:autoSpaceDN w:val="0"/>
        <w:adjustRightInd w:val="0"/>
        <w:ind w:right="103"/>
        <w:rPr>
          <w:spacing w:val="-1"/>
        </w:rPr>
      </w:pPr>
      <w:r>
        <w:rPr>
          <w:spacing w:val="-1"/>
        </w:rPr>
        <w:t xml:space="preserve">неполное соответствие РППС в группах раннего и дошкольного возраста требованиям ФГОС </w:t>
      </w:r>
      <w:proofErr w:type="gramStart"/>
      <w:r>
        <w:rPr>
          <w:spacing w:val="-1"/>
        </w:rPr>
        <w:t>ДО</w:t>
      </w:r>
      <w:proofErr w:type="gramEnd"/>
      <w:r>
        <w:rPr>
          <w:spacing w:val="-1"/>
        </w:rPr>
        <w:t>;</w:t>
      </w:r>
    </w:p>
    <w:p w:rsidR="0061150C" w:rsidRDefault="0061150C" w:rsidP="00EC0E12">
      <w:pPr>
        <w:widowControl w:val="0"/>
        <w:numPr>
          <w:ilvl w:val="0"/>
          <w:numId w:val="18"/>
        </w:numPr>
        <w:tabs>
          <w:tab w:val="left" w:pos="862"/>
          <w:tab w:val="left" w:pos="2606"/>
          <w:tab w:val="left" w:pos="4504"/>
          <w:tab w:val="left" w:pos="5776"/>
          <w:tab w:val="left" w:pos="6148"/>
          <w:tab w:val="left" w:pos="92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недостаточная</w:t>
      </w:r>
      <w:r>
        <w:rPr>
          <w:rFonts w:ascii="Times New Roman" w:hAnsi="Times New Roman"/>
          <w:spacing w:val="-1"/>
          <w:sz w:val="24"/>
          <w:szCs w:val="24"/>
        </w:rPr>
        <w:tab/>
        <w:t>компетентность</w:t>
      </w:r>
      <w:r>
        <w:rPr>
          <w:rFonts w:ascii="Times New Roman" w:hAnsi="Times New Roman"/>
          <w:spacing w:val="-1"/>
          <w:sz w:val="24"/>
          <w:szCs w:val="24"/>
        </w:rPr>
        <w:tab/>
        <w:t>педагогов</w:t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осуществлении индивидуального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сопровождения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ребенка;</w:t>
      </w:r>
    </w:p>
    <w:p w:rsidR="0061150C" w:rsidRDefault="0061150C" w:rsidP="00EC0E12">
      <w:pPr>
        <w:widowControl w:val="0"/>
        <w:numPr>
          <w:ilvl w:val="0"/>
          <w:numId w:val="18"/>
        </w:numPr>
        <w:tabs>
          <w:tab w:val="left" w:pos="862"/>
          <w:tab w:val="left" w:pos="2606"/>
          <w:tab w:val="left" w:pos="4504"/>
          <w:tab w:val="left" w:pos="5776"/>
          <w:tab w:val="left" w:pos="6148"/>
          <w:tab w:val="left" w:pos="92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недостаточный уровень владения педагогами современными педагогическими технологиями в образовательной деятельности с детьми.</w:t>
      </w:r>
    </w:p>
    <w:p w:rsidR="0061150C" w:rsidRDefault="0061150C" w:rsidP="00EC0E12">
      <w:pPr>
        <w:widowControl w:val="0"/>
        <w:numPr>
          <w:ilvl w:val="0"/>
          <w:numId w:val="18"/>
        </w:numPr>
        <w:tabs>
          <w:tab w:val="left" w:pos="862"/>
          <w:tab w:val="left" w:pos="2606"/>
          <w:tab w:val="left" w:pos="4504"/>
          <w:tab w:val="left" w:pos="5776"/>
          <w:tab w:val="left" w:pos="6148"/>
          <w:tab w:val="left" w:pos="79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Недостаточно электронных ресурсов и технических средств.</w:t>
      </w:r>
    </w:p>
    <w:p w:rsidR="0061150C" w:rsidRDefault="0061150C" w:rsidP="006115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49" w:right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Перспективы:</w:t>
      </w:r>
    </w:p>
    <w:p w:rsidR="0061150C" w:rsidRDefault="00283575" w:rsidP="00283575">
      <w:pPr>
        <w:widowControl w:val="0"/>
        <w:tabs>
          <w:tab w:val="left" w:pos="86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8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1150C">
        <w:rPr>
          <w:rFonts w:ascii="Times New Roman" w:hAnsi="Times New Roman"/>
          <w:sz w:val="24"/>
          <w:szCs w:val="24"/>
        </w:rPr>
        <w:t>обновление</w:t>
      </w:r>
      <w:r w:rsidR="0061150C">
        <w:rPr>
          <w:rFonts w:ascii="Times New Roman" w:hAnsi="Times New Roman"/>
          <w:spacing w:val="-1"/>
          <w:sz w:val="24"/>
          <w:szCs w:val="24"/>
        </w:rPr>
        <w:t xml:space="preserve"> методической</w:t>
      </w:r>
      <w:r w:rsidR="0061150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литературы,</w:t>
      </w:r>
      <w:r w:rsidR="0061150C">
        <w:rPr>
          <w:rFonts w:ascii="Times New Roman" w:hAnsi="Times New Roman"/>
          <w:sz w:val="24"/>
          <w:szCs w:val="24"/>
        </w:rPr>
        <w:t xml:space="preserve"> УМК;</w:t>
      </w:r>
    </w:p>
    <w:p w:rsidR="0061150C" w:rsidRDefault="00283575" w:rsidP="00283575">
      <w:pPr>
        <w:widowControl w:val="0"/>
        <w:tabs>
          <w:tab w:val="left" w:pos="862"/>
          <w:tab w:val="left" w:pos="2255"/>
          <w:tab w:val="left" w:pos="4286"/>
          <w:tab w:val="left" w:pos="5210"/>
          <w:tab w:val="left" w:pos="6501"/>
          <w:tab w:val="left" w:pos="6832"/>
          <w:tab w:val="left" w:pos="79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61" w:right="1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1150C">
        <w:rPr>
          <w:rFonts w:ascii="Times New Roman" w:hAnsi="Times New Roman"/>
          <w:sz w:val="24"/>
          <w:szCs w:val="24"/>
        </w:rPr>
        <w:t>повышение</w:t>
      </w:r>
      <w:r w:rsidR="0061150C">
        <w:rPr>
          <w:rFonts w:ascii="Times New Roman" w:hAnsi="Times New Roman"/>
          <w:sz w:val="24"/>
          <w:szCs w:val="24"/>
        </w:rPr>
        <w:tab/>
      </w:r>
      <w:r w:rsidR="0061150C">
        <w:rPr>
          <w:rFonts w:ascii="Times New Roman" w:hAnsi="Times New Roman"/>
          <w:spacing w:val="-1"/>
          <w:sz w:val="24"/>
          <w:szCs w:val="24"/>
        </w:rPr>
        <w:t>образовательного</w:t>
      </w:r>
      <w:r w:rsidR="0061150C">
        <w:rPr>
          <w:rFonts w:ascii="Times New Roman" w:hAnsi="Times New Roman"/>
          <w:spacing w:val="-1"/>
          <w:sz w:val="24"/>
          <w:szCs w:val="24"/>
        </w:rPr>
        <w:tab/>
        <w:t>уровня</w:t>
      </w:r>
      <w:r w:rsidR="0061150C">
        <w:rPr>
          <w:rFonts w:ascii="Times New Roman" w:hAnsi="Times New Roman"/>
          <w:spacing w:val="-1"/>
          <w:sz w:val="24"/>
          <w:szCs w:val="24"/>
        </w:rPr>
        <w:tab/>
      </w:r>
      <w:r w:rsidR="0061150C">
        <w:rPr>
          <w:rFonts w:ascii="Times New Roman" w:hAnsi="Times New Roman"/>
          <w:sz w:val="24"/>
          <w:szCs w:val="24"/>
        </w:rPr>
        <w:t>педагогов,</w:t>
      </w:r>
      <w:r w:rsidR="0061150C">
        <w:rPr>
          <w:rFonts w:ascii="Times New Roman" w:hAnsi="Times New Roman"/>
          <w:sz w:val="24"/>
          <w:szCs w:val="24"/>
        </w:rPr>
        <w:tab/>
        <w:t>в</w:t>
      </w:r>
      <w:r w:rsidR="0061150C">
        <w:rPr>
          <w:rFonts w:ascii="Times New Roman" w:hAnsi="Times New Roman"/>
          <w:sz w:val="24"/>
          <w:szCs w:val="24"/>
        </w:rPr>
        <w:tab/>
      </w:r>
      <w:r w:rsidR="0061150C">
        <w:rPr>
          <w:rFonts w:ascii="Times New Roman" w:hAnsi="Times New Roman"/>
          <w:spacing w:val="-1"/>
          <w:sz w:val="24"/>
          <w:szCs w:val="24"/>
        </w:rPr>
        <w:t>вопросах</w:t>
      </w:r>
      <w:r w:rsidR="0061150C">
        <w:rPr>
          <w:rFonts w:ascii="Times New Roman" w:hAnsi="Times New Roman"/>
          <w:spacing w:val="-1"/>
          <w:sz w:val="24"/>
          <w:szCs w:val="24"/>
        </w:rPr>
        <w:tab/>
        <w:t>индивидуального</w:t>
      </w:r>
      <w:r w:rsidR="0061150C">
        <w:rPr>
          <w:rFonts w:ascii="Times New Roman" w:hAnsi="Times New Roman"/>
          <w:spacing w:val="66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сопровождения</w:t>
      </w:r>
      <w:r w:rsidR="0061150C">
        <w:rPr>
          <w:rFonts w:ascii="Times New Roman" w:hAnsi="Times New Roman"/>
          <w:sz w:val="24"/>
          <w:szCs w:val="24"/>
        </w:rPr>
        <w:t xml:space="preserve"> воспитанников;</w:t>
      </w:r>
    </w:p>
    <w:p w:rsidR="0061150C" w:rsidRDefault="00283575" w:rsidP="00283575">
      <w:pPr>
        <w:widowControl w:val="0"/>
        <w:tabs>
          <w:tab w:val="left" w:pos="862"/>
          <w:tab w:val="left" w:pos="2359"/>
          <w:tab w:val="left" w:pos="3055"/>
          <w:tab w:val="left" w:pos="3571"/>
          <w:tab w:val="left" w:pos="5023"/>
          <w:tab w:val="left" w:pos="6571"/>
          <w:tab w:val="left" w:pos="8541"/>
          <w:tab w:val="left" w:pos="9669"/>
        </w:tabs>
        <w:kinsoku w:val="0"/>
        <w:overflowPunct w:val="0"/>
        <w:autoSpaceDE w:val="0"/>
        <w:autoSpaceDN w:val="0"/>
        <w:adjustRightInd w:val="0"/>
        <w:spacing w:before="24" w:after="0" w:line="240" w:lineRule="auto"/>
        <w:ind w:right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</w:t>
      </w:r>
      <w:r w:rsidR="0061150C">
        <w:rPr>
          <w:rFonts w:ascii="Times New Roman" w:hAnsi="Times New Roman"/>
          <w:sz w:val="24"/>
          <w:szCs w:val="24"/>
        </w:rPr>
        <w:t>внедрение</w:t>
      </w:r>
      <w:r w:rsidR="0061150C">
        <w:rPr>
          <w:rFonts w:ascii="Times New Roman" w:hAnsi="Times New Roman"/>
          <w:sz w:val="24"/>
          <w:szCs w:val="24"/>
        </w:rPr>
        <w:tab/>
      </w:r>
      <w:r w:rsidR="0061150C">
        <w:rPr>
          <w:rFonts w:ascii="Times New Roman" w:hAnsi="Times New Roman"/>
          <w:spacing w:val="-1"/>
          <w:sz w:val="24"/>
          <w:szCs w:val="24"/>
        </w:rPr>
        <w:t>ИКТ</w:t>
      </w:r>
      <w:r w:rsidR="0061150C">
        <w:rPr>
          <w:rFonts w:ascii="Times New Roman" w:hAnsi="Times New Roman"/>
          <w:spacing w:val="-1"/>
          <w:sz w:val="24"/>
          <w:szCs w:val="24"/>
        </w:rPr>
        <w:tab/>
      </w:r>
      <w:r w:rsidR="0061150C">
        <w:rPr>
          <w:rFonts w:ascii="Times New Roman" w:hAnsi="Times New Roman"/>
          <w:sz w:val="24"/>
          <w:szCs w:val="24"/>
        </w:rPr>
        <w:t>-</w:t>
      </w:r>
      <w:r w:rsidR="0061150C">
        <w:rPr>
          <w:rFonts w:ascii="Times New Roman" w:hAnsi="Times New Roman"/>
          <w:sz w:val="24"/>
          <w:szCs w:val="24"/>
        </w:rPr>
        <w:tab/>
      </w:r>
      <w:r w:rsidR="0061150C">
        <w:rPr>
          <w:rFonts w:ascii="Times New Roman" w:hAnsi="Times New Roman"/>
          <w:spacing w:val="-1"/>
          <w:sz w:val="24"/>
          <w:szCs w:val="24"/>
        </w:rPr>
        <w:t>технологий,</w:t>
      </w:r>
      <w:r w:rsidR="0061150C">
        <w:rPr>
          <w:rFonts w:ascii="Times New Roman" w:hAnsi="Times New Roman"/>
          <w:spacing w:val="-1"/>
          <w:sz w:val="24"/>
          <w:szCs w:val="24"/>
        </w:rPr>
        <w:tab/>
        <w:t>электронных</w:t>
      </w:r>
      <w:r w:rsidR="0061150C">
        <w:rPr>
          <w:rFonts w:ascii="Times New Roman" w:hAnsi="Times New Roman"/>
          <w:spacing w:val="-1"/>
          <w:sz w:val="24"/>
          <w:szCs w:val="24"/>
        </w:rPr>
        <w:tab/>
        <w:t>образовательных</w:t>
      </w:r>
      <w:r w:rsidR="0061150C">
        <w:rPr>
          <w:rFonts w:ascii="Times New Roman" w:hAnsi="Times New Roman"/>
          <w:spacing w:val="-1"/>
          <w:sz w:val="24"/>
          <w:szCs w:val="24"/>
        </w:rPr>
        <w:tab/>
        <w:t>ресурсов</w:t>
      </w:r>
      <w:r w:rsidR="0061150C">
        <w:rPr>
          <w:rFonts w:ascii="Times New Roman" w:hAnsi="Times New Roman"/>
          <w:spacing w:val="-1"/>
          <w:sz w:val="24"/>
          <w:szCs w:val="24"/>
        </w:rPr>
        <w:tab/>
      </w:r>
      <w:r w:rsidR="0061150C">
        <w:rPr>
          <w:rFonts w:ascii="Times New Roman" w:hAnsi="Times New Roman"/>
          <w:sz w:val="24"/>
          <w:szCs w:val="24"/>
        </w:rPr>
        <w:t>в</w:t>
      </w:r>
      <w:r w:rsidR="0061150C">
        <w:rPr>
          <w:rFonts w:ascii="Times New Roman" w:hAnsi="Times New Roman"/>
          <w:spacing w:val="65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образовательную</w:t>
      </w:r>
      <w:r w:rsidR="0061150C">
        <w:rPr>
          <w:rFonts w:ascii="Times New Roman" w:hAnsi="Times New Roman"/>
          <w:sz w:val="24"/>
          <w:szCs w:val="24"/>
        </w:rPr>
        <w:t xml:space="preserve"> деятельность;</w:t>
      </w:r>
    </w:p>
    <w:p w:rsidR="0061150C" w:rsidRPr="00831165" w:rsidRDefault="00283575" w:rsidP="00283575">
      <w:pPr>
        <w:widowControl w:val="0"/>
        <w:tabs>
          <w:tab w:val="left" w:pos="862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left="861" w:right="105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61150C">
        <w:rPr>
          <w:rFonts w:ascii="Times New Roman" w:hAnsi="Times New Roman"/>
          <w:spacing w:val="-1"/>
          <w:sz w:val="24"/>
          <w:szCs w:val="24"/>
        </w:rPr>
        <w:t>оптимизация</w:t>
      </w:r>
      <w:r w:rsidR="0061150C">
        <w:rPr>
          <w:rFonts w:ascii="Times New Roman" w:hAnsi="Times New Roman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образовательного</w:t>
      </w:r>
      <w:r w:rsidR="0061150C">
        <w:rPr>
          <w:rFonts w:ascii="Times New Roman" w:hAnsi="Times New Roman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пространства</w:t>
      </w:r>
      <w:r w:rsidR="0061150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ДОУ</w:t>
      </w:r>
      <w:r w:rsidR="006115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1150C">
        <w:rPr>
          <w:rFonts w:ascii="Times New Roman" w:hAnsi="Times New Roman"/>
          <w:sz w:val="24"/>
          <w:szCs w:val="24"/>
        </w:rPr>
        <w:t>в</w:t>
      </w:r>
      <w:r w:rsidR="0061150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соответствии</w:t>
      </w:r>
      <w:r w:rsidR="0061150C">
        <w:rPr>
          <w:rFonts w:ascii="Times New Roman" w:hAnsi="Times New Roman"/>
          <w:spacing w:val="109"/>
          <w:sz w:val="24"/>
          <w:szCs w:val="24"/>
        </w:rPr>
        <w:t xml:space="preserve"> </w:t>
      </w:r>
      <w:r w:rsidR="0061150C">
        <w:rPr>
          <w:rFonts w:ascii="Times New Roman" w:hAnsi="Times New Roman"/>
          <w:sz w:val="24"/>
          <w:szCs w:val="24"/>
        </w:rPr>
        <w:t>с</w:t>
      </w:r>
      <w:r w:rsidR="0061150C">
        <w:rPr>
          <w:rFonts w:ascii="Times New Roman" w:hAnsi="Times New Roman"/>
          <w:spacing w:val="-1"/>
          <w:sz w:val="24"/>
          <w:szCs w:val="24"/>
        </w:rPr>
        <w:t xml:space="preserve"> требованиями</w:t>
      </w:r>
      <w:r w:rsidR="0061150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ФГОС</w:t>
      </w:r>
      <w:r w:rsidR="006115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150C">
        <w:rPr>
          <w:rFonts w:ascii="Times New Roman" w:hAnsi="Times New Roman"/>
          <w:spacing w:val="-1"/>
          <w:sz w:val="24"/>
          <w:szCs w:val="24"/>
        </w:rPr>
        <w:t>ДО</w:t>
      </w:r>
      <w:proofErr w:type="gramEnd"/>
      <w:r w:rsidR="0061150C">
        <w:rPr>
          <w:rFonts w:ascii="Times New Roman" w:hAnsi="Times New Roman"/>
          <w:spacing w:val="-1"/>
          <w:sz w:val="24"/>
          <w:szCs w:val="24"/>
        </w:rPr>
        <w:t>.</w:t>
      </w:r>
    </w:p>
    <w:p w:rsidR="0061150C" w:rsidRDefault="0061150C" w:rsidP="001909CB">
      <w:pPr>
        <w:spacing w:after="0" w:line="36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61150C" w:rsidRDefault="0061150C" w:rsidP="0028357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Достигнутые результаты работы в целом, соответствуют поставленным в начале учебного года целям и задачам и удовлетворяют педагогический коллектив. В ДОУ созданы  благоприятные условия для всестороннего развития личности воспитанников с учётом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Педагоги повышают свой профессиональный уровень, нацелены на повышение качества образования. </w:t>
      </w:r>
    </w:p>
    <w:p w:rsidR="0061150C" w:rsidRPr="00251563" w:rsidRDefault="0061150C" w:rsidP="00251563">
      <w:pPr>
        <w:tabs>
          <w:tab w:val="left" w:pos="708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1150C" w:rsidRPr="00520DB8" w:rsidRDefault="0061150C" w:rsidP="0061150C">
      <w:pPr>
        <w:tabs>
          <w:tab w:val="left" w:pos="708"/>
        </w:tabs>
        <w:spacing w:after="0"/>
        <w:ind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20DB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DB8">
        <w:rPr>
          <w:rFonts w:ascii="Times New Roman" w:hAnsi="Times New Roman" w:cs="Times New Roman"/>
          <w:b/>
          <w:sz w:val="24"/>
          <w:szCs w:val="24"/>
        </w:rPr>
        <w:t>6.  Оценка учебно-методическог</w:t>
      </w:r>
      <w:r>
        <w:rPr>
          <w:rFonts w:ascii="Times New Roman" w:hAnsi="Times New Roman" w:cs="Times New Roman"/>
          <w:b/>
          <w:sz w:val="24"/>
          <w:szCs w:val="24"/>
        </w:rPr>
        <w:t xml:space="preserve">о и библиотечно-информационного </w:t>
      </w:r>
      <w:r w:rsidRPr="00520DB8">
        <w:rPr>
          <w:rFonts w:ascii="Times New Roman" w:hAnsi="Times New Roman" w:cs="Times New Roman"/>
          <w:b/>
          <w:sz w:val="24"/>
          <w:szCs w:val="24"/>
        </w:rPr>
        <w:t>обеспечения.</w:t>
      </w:r>
    </w:p>
    <w:p w:rsidR="0061150C" w:rsidRDefault="0061150C" w:rsidP="0061150C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   Библиотечный фонд представлен  современной методической литературы по основным образовательным  областям основной образовательной программы,  детской художественной литературой,  периодическими изданиями, а также другими информационными ресурсами на различных электронных носителях,  репродукциями картин, иллюстративным материалом, дидактическими пособиями, демонстрационным и раздаточным материалом. </w:t>
      </w:r>
    </w:p>
    <w:p w:rsidR="0061150C" w:rsidRDefault="0061150C" w:rsidP="0061150C">
      <w:pPr>
        <w:tabs>
          <w:tab w:val="num" w:pos="-284"/>
          <w:tab w:val="num" w:pos="360"/>
          <w:tab w:val="num" w:pos="390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Приобретён наглядный материал по пожарной, антитеррористической безопасности и профилактики дорожно-транспортных происшествий, атрибуты для сюжетно-ролевой игры,  раздаточный материал для игровой и познавательной деятельности. </w:t>
      </w:r>
    </w:p>
    <w:p w:rsidR="0061150C" w:rsidRDefault="0061150C" w:rsidP="0061150C">
      <w:pPr>
        <w:tabs>
          <w:tab w:val="num" w:pos="-284"/>
          <w:tab w:val="num" w:pos="360"/>
          <w:tab w:val="num" w:pos="390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 каждой возрастной группе имеется банк необходимых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учебно-методическим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пособий, рекомендованных для планирования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-образовательной работы в соотв</w:t>
      </w:r>
      <w:r w:rsidR="00C351BE">
        <w:rPr>
          <w:rFonts w:ascii="Times New Roman" w:hAnsi="Times New Roman" w:cs="Times New Roman"/>
          <w:sz w:val="24"/>
          <w:szCs w:val="24"/>
        </w:rPr>
        <w:t>етствии с обязательной частью О</w:t>
      </w:r>
      <w:r>
        <w:rPr>
          <w:rFonts w:ascii="Times New Roman" w:hAnsi="Times New Roman" w:cs="Times New Roman"/>
          <w:sz w:val="24"/>
          <w:szCs w:val="24"/>
        </w:rPr>
        <w:t>П.</w:t>
      </w:r>
    </w:p>
    <w:p w:rsidR="0061150C" w:rsidRDefault="0061150C" w:rsidP="0061150C">
      <w:pPr>
        <w:tabs>
          <w:tab w:val="num" w:pos="-284"/>
          <w:tab w:val="num" w:pos="360"/>
          <w:tab w:val="num" w:pos="390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методическом кабинете созданы условия для возможности организации совместной деятельности педагогов. Кабинет оснащен техническим и компьютерным оборудованием: 3 МФУ, принтер, ноутбук, компьютер.  Имеется проектор, фотоаппарат. В музыкальном зале находится проектор, экран, музыкальный центр, принтер, 2 ноутбука. В физкультурном зале имеется музыкальный центр, ноутбук, музыкальные колонки. </w:t>
      </w:r>
    </w:p>
    <w:p w:rsidR="0061150C" w:rsidRDefault="0061150C" w:rsidP="0061150C">
      <w:pPr>
        <w:tabs>
          <w:tab w:val="num" w:pos="-284"/>
          <w:tab w:val="num" w:pos="360"/>
          <w:tab w:val="num" w:pos="390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образовательной программы.</w:t>
      </w:r>
    </w:p>
    <w:p w:rsidR="0061150C" w:rsidRDefault="0061150C" w:rsidP="0061150C">
      <w:pPr>
        <w:tabs>
          <w:tab w:val="num" w:pos="-284"/>
          <w:tab w:val="num" w:pos="360"/>
          <w:tab w:val="num" w:pos="390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50C" w:rsidRDefault="0061150C" w:rsidP="0061150C">
      <w:pPr>
        <w:tabs>
          <w:tab w:val="num" w:pos="-284"/>
          <w:tab w:val="num" w:pos="360"/>
          <w:tab w:val="num" w:pos="390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 Оценка материально-технической базы</w:t>
      </w:r>
    </w:p>
    <w:p w:rsidR="0061150C" w:rsidRDefault="0061150C" w:rsidP="0061150C">
      <w:pPr>
        <w:tabs>
          <w:tab w:val="num" w:pos="-284"/>
          <w:tab w:val="num" w:pos="360"/>
          <w:tab w:val="num" w:pos="390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сформирована материально-техническая база для реализации образовательной программы, жизнеобеспечения и развития детей. </w:t>
      </w:r>
    </w:p>
    <w:p w:rsidR="0061150C" w:rsidRDefault="0061150C" w:rsidP="0061150C">
      <w:pPr>
        <w:tabs>
          <w:tab w:val="num" w:pos="-142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ДОУ имеются все необходимые ТСО, медицинское, спортивное, игровое оборудование; методические, дидактические, развивающие пособия, игры.  Материально-техническая база постоянно пополняется. </w:t>
      </w:r>
    </w:p>
    <w:p w:rsidR="0061150C" w:rsidRDefault="0061150C" w:rsidP="0061150C">
      <w:pPr>
        <w:tabs>
          <w:tab w:val="num" w:pos="-142"/>
          <w:tab w:val="num" w:pos="360"/>
          <w:tab w:val="num" w:pos="3904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-образовательный модуль включает в себя: </w:t>
      </w:r>
    </w:p>
    <w:p w:rsidR="0061150C" w:rsidRDefault="00C351BE" w:rsidP="00EC0E12">
      <w:pPr>
        <w:pStyle w:val="ac"/>
        <w:numPr>
          <w:ilvl w:val="0"/>
          <w:numId w:val="11"/>
        </w:numPr>
        <w:tabs>
          <w:tab w:val="left" w:pos="708"/>
        </w:tabs>
        <w:jc w:val="left"/>
      </w:pPr>
      <w:r>
        <w:t>Групповые помещения- 12</w:t>
      </w:r>
      <w:r w:rsidR="0061150C">
        <w:t xml:space="preserve"> групп для детей  дошкольного возраста. Групповые  помещения оборудованы  в соответствии  с требованиями стандартов</w:t>
      </w:r>
    </w:p>
    <w:p w:rsidR="0061150C" w:rsidRDefault="0061150C" w:rsidP="00EC0E12">
      <w:pPr>
        <w:pStyle w:val="ac"/>
        <w:numPr>
          <w:ilvl w:val="0"/>
          <w:numId w:val="11"/>
        </w:numPr>
        <w:tabs>
          <w:tab w:val="left" w:pos="708"/>
        </w:tabs>
        <w:jc w:val="left"/>
      </w:pPr>
      <w:r>
        <w:t>Методический кабинет</w:t>
      </w:r>
    </w:p>
    <w:p w:rsidR="0061150C" w:rsidRDefault="0061150C" w:rsidP="00EC0E12">
      <w:pPr>
        <w:pStyle w:val="ac"/>
        <w:numPr>
          <w:ilvl w:val="0"/>
          <w:numId w:val="11"/>
        </w:numPr>
        <w:tabs>
          <w:tab w:val="left" w:pos="708"/>
        </w:tabs>
        <w:jc w:val="left"/>
      </w:pPr>
      <w:r>
        <w:t>Музыкальный зал</w:t>
      </w:r>
    </w:p>
    <w:p w:rsidR="0061150C" w:rsidRDefault="0061150C" w:rsidP="00EC0E12">
      <w:pPr>
        <w:pStyle w:val="ac"/>
        <w:numPr>
          <w:ilvl w:val="0"/>
          <w:numId w:val="11"/>
        </w:numPr>
        <w:tabs>
          <w:tab w:val="left" w:pos="708"/>
        </w:tabs>
        <w:jc w:val="left"/>
      </w:pPr>
      <w:r>
        <w:t xml:space="preserve">Физкультурный зал   </w:t>
      </w:r>
    </w:p>
    <w:p w:rsidR="0061150C" w:rsidRDefault="0061150C" w:rsidP="00EC0E12">
      <w:pPr>
        <w:pStyle w:val="ac"/>
        <w:numPr>
          <w:ilvl w:val="0"/>
          <w:numId w:val="11"/>
        </w:numPr>
        <w:tabs>
          <w:tab w:val="left" w:pos="708"/>
        </w:tabs>
        <w:jc w:val="left"/>
      </w:pPr>
      <w:r>
        <w:t xml:space="preserve">Бассейн. </w:t>
      </w:r>
    </w:p>
    <w:p w:rsidR="0061150C" w:rsidRDefault="0061150C" w:rsidP="0061150C">
      <w:pPr>
        <w:tabs>
          <w:tab w:val="left" w:pos="708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Коррекционно-развивающий модуль</w:t>
      </w:r>
      <w:r>
        <w:rPr>
          <w:rFonts w:ascii="Times New Roman" w:hAnsi="Times New Roman" w:cs="Times New Roman"/>
          <w:sz w:val="24"/>
          <w:szCs w:val="24"/>
        </w:rPr>
        <w:t>:  2 кабинета  учителя-логопеда, кабинет психолога</w:t>
      </w:r>
    </w:p>
    <w:p w:rsidR="0061150C" w:rsidRDefault="0061150C" w:rsidP="0061150C">
      <w:pPr>
        <w:tabs>
          <w:tab w:val="num" w:pos="360"/>
          <w:tab w:val="num" w:pos="3904"/>
        </w:tabs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Оздоровительно-профилактический модуль:   медицинский кабинет,  процедурный кабинет,  изолятор. </w:t>
      </w:r>
    </w:p>
    <w:p w:rsidR="0061150C" w:rsidRDefault="0061150C" w:rsidP="0061150C">
      <w:pPr>
        <w:tabs>
          <w:tab w:val="num" w:pos="360"/>
          <w:tab w:val="num" w:pos="3904"/>
        </w:tabs>
        <w:spacing w:after="0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Развивающая предметно-пространственная среда ДОУ 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-284" w:hanging="218"/>
        <w:jc w:val="both"/>
        <w:rPr>
          <w:rStyle w:val="af"/>
          <w:i w:val="0"/>
          <w:iCs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соответствие с ФГОС ДО и основной образовательной программой ДОУ,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</w:t>
      </w:r>
    </w:p>
    <w:p w:rsidR="0061150C" w:rsidRPr="00831165" w:rsidRDefault="0061150C" w:rsidP="0061150C">
      <w:pPr>
        <w:tabs>
          <w:tab w:val="num" w:pos="360"/>
          <w:tab w:val="num" w:pos="3904"/>
        </w:tabs>
        <w:spacing w:after="0" w:line="240" w:lineRule="auto"/>
        <w:ind w:left="-284" w:hanging="21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При построении  РППС педагоги соблюдают  основные принципы,  что позволяет сделать образовательный процесс более интересным, формы работы с детьми более вариативными, повысить результативность дошкольного образования и способствовать формированию у детей новых компетенций, отвечающих современным требованиям. </w:t>
      </w:r>
    </w:p>
    <w:p w:rsidR="0061150C" w:rsidRDefault="0061150C" w:rsidP="006115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 w:right="10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Развивающая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предметно-пространственная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среда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ДОУ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система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центров,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насыщенных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играми,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игрушками,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пособиями,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оборудованием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материалом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самостоятельной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творческой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детей,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деятельности.</w:t>
      </w:r>
    </w:p>
    <w:p w:rsidR="0061150C" w:rsidRDefault="0061150C" w:rsidP="006115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 w:right="10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каждой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возрастной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группе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развивающая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предметно-пространственная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среда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разнообразна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оформлению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центров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детской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определяется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педагогическими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установками,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pacing w:val="-1"/>
          <w:sz w:val="24"/>
          <w:szCs w:val="24"/>
        </w:rPr>
        <w:t xml:space="preserve"> также сенситивными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периодами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1"/>
          <w:sz w:val="24"/>
          <w:szCs w:val="24"/>
        </w:rPr>
        <w:t>детей.</w:t>
      </w:r>
    </w:p>
    <w:p w:rsidR="0061150C" w:rsidRDefault="0061150C" w:rsidP="006115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 w:right="10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каждой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группе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созданы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условия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всех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детской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Групповые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комнаты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эстетически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оформлены,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уютная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обстановка,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которая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обеспечивает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психологически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комфортное пребывание детей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детском саду.</w:t>
      </w:r>
    </w:p>
    <w:p w:rsidR="0061150C" w:rsidRDefault="0061150C" w:rsidP="006115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 w:right="10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образовательной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ДОУ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имеется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необходимый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наглядный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дидактический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материал,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соответствующий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принципам </w:t>
      </w:r>
      <w:r>
        <w:rPr>
          <w:rFonts w:ascii="Times New Roman" w:hAnsi="Times New Roman"/>
          <w:sz w:val="24"/>
          <w:szCs w:val="24"/>
        </w:rPr>
        <w:t xml:space="preserve">дидактики, </w:t>
      </w:r>
      <w:r>
        <w:rPr>
          <w:rFonts w:ascii="Times New Roman" w:hAnsi="Times New Roman"/>
          <w:spacing w:val="-1"/>
          <w:sz w:val="24"/>
          <w:szCs w:val="24"/>
        </w:rPr>
        <w:t>требованиям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ФГОС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ДО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санитарно-гигиеническим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нормам.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</w:p>
    <w:p w:rsidR="0061150C" w:rsidRDefault="0061150C" w:rsidP="0061150C">
      <w:pPr>
        <w:tabs>
          <w:tab w:val="left" w:pos="6356"/>
        </w:tabs>
        <w:autoSpaceDE w:val="0"/>
        <w:spacing w:after="0" w:line="240" w:lineRule="auto"/>
        <w:ind w:left="-284" w:right="14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Предметно-пространственная среда на свежем воздухе, доступная воспитанникам группы, соответствует возрастным потребностям воспитанников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установлено 13 прогулочных </w:t>
      </w:r>
      <w:r>
        <w:rPr>
          <w:rFonts w:ascii="Times New Roman" w:hAnsi="Times New Roman"/>
          <w:sz w:val="24"/>
          <w:szCs w:val="24"/>
        </w:rPr>
        <w:lastRenderedPageBreak/>
        <w:t xml:space="preserve">веранд, имеются оборудованные игровыми комплексами (беседка, горка, песочница, лавочки с теневыми навесами, машинки-качалки и др.), оборудована спортивная площадка (футбольное поле, ворота, спортивное бревно, баскетбольные кольца, горки для лазанья, комплекс для метания, выносное оборудование: конусы, мягкие модули, мячи разных размеров, скакалки, дорожка для прыжков в длину). </w:t>
      </w:r>
      <w:proofErr w:type="gramEnd"/>
    </w:p>
    <w:p w:rsidR="009E1488" w:rsidRDefault="009E1488" w:rsidP="0061150C">
      <w:pPr>
        <w:tabs>
          <w:tab w:val="left" w:pos="6356"/>
        </w:tabs>
        <w:autoSpaceDE w:val="0"/>
        <w:spacing w:after="0" w:line="240" w:lineRule="auto"/>
        <w:ind w:left="-284" w:right="1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№474 от 01.11.2024г. Торговый дом «Идеал» (ООО). Поставка </w:t>
      </w:r>
      <w:r w:rsidR="00105BA9">
        <w:rPr>
          <w:rFonts w:ascii="Times New Roman" w:hAnsi="Times New Roman"/>
          <w:sz w:val="24"/>
          <w:szCs w:val="24"/>
        </w:rPr>
        <w:t>песочн</w:t>
      </w:r>
      <w:r>
        <w:rPr>
          <w:rFonts w:ascii="Times New Roman" w:hAnsi="Times New Roman"/>
          <w:sz w:val="24"/>
          <w:szCs w:val="24"/>
        </w:rPr>
        <w:t>ицы с крышкой.</w:t>
      </w:r>
    </w:p>
    <w:p w:rsidR="009E1488" w:rsidRDefault="00542D2A" w:rsidP="0061150C">
      <w:pPr>
        <w:tabs>
          <w:tab w:val="left" w:pos="6356"/>
        </w:tabs>
        <w:autoSpaceDE w:val="0"/>
        <w:spacing w:after="0" w:line="240" w:lineRule="auto"/>
        <w:ind w:left="-284" w:right="1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 ЯИ-38 от 05.12.2024г. ООО «Ярославль-игрушка» Поставка детский игрушек (98.560, 47 руб.).</w:t>
      </w:r>
    </w:p>
    <w:p w:rsidR="00105BA9" w:rsidRDefault="00105BA9" w:rsidP="0061150C">
      <w:pPr>
        <w:tabs>
          <w:tab w:val="left" w:pos="6356"/>
        </w:tabs>
        <w:autoSpaceDE w:val="0"/>
        <w:spacing w:after="0" w:line="240" w:lineRule="auto"/>
        <w:ind w:left="-284" w:right="1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Контракт</w:t>
      </w:r>
      <w:r w:rsidR="00886C4F">
        <w:rPr>
          <w:rFonts w:ascii="Times New Roman" w:hAnsi="Times New Roman"/>
          <w:sz w:val="24"/>
          <w:szCs w:val="24"/>
        </w:rPr>
        <w:t xml:space="preserve"> №5 </w:t>
      </w:r>
      <w:r w:rsidR="008D3547">
        <w:rPr>
          <w:rFonts w:ascii="Times New Roman" w:hAnsi="Times New Roman"/>
          <w:sz w:val="24"/>
          <w:szCs w:val="24"/>
        </w:rPr>
        <w:t xml:space="preserve"> от 01.02.2024г. ООО «</w:t>
      </w:r>
      <w:proofErr w:type="spellStart"/>
      <w:r w:rsidR="008D3547">
        <w:rPr>
          <w:rFonts w:ascii="Times New Roman" w:hAnsi="Times New Roman"/>
          <w:sz w:val="24"/>
          <w:szCs w:val="24"/>
        </w:rPr>
        <w:t>Яровит</w:t>
      </w:r>
      <w:proofErr w:type="spellEnd"/>
      <w:r w:rsidR="008D3547">
        <w:rPr>
          <w:rFonts w:ascii="Times New Roman" w:hAnsi="Times New Roman"/>
          <w:sz w:val="24"/>
          <w:szCs w:val="24"/>
        </w:rPr>
        <w:t>»</w:t>
      </w:r>
      <w:r w:rsidR="00A7161C">
        <w:rPr>
          <w:rFonts w:ascii="Times New Roman" w:hAnsi="Times New Roman"/>
          <w:sz w:val="24"/>
          <w:szCs w:val="24"/>
        </w:rPr>
        <w:t>.</w:t>
      </w:r>
      <w:r w:rsidR="008D3547">
        <w:rPr>
          <w:rFonts w:ascii="Times New Roman" w:hAnsi="Times New Roman"/>
          <w:sz w:val="24"/>
          <w:szCs w:val="24"/>
        </w:rPr>
        <w:t xml:space="preserve"> Поставка мебели (250</w:t>
      </w:r>
      <w:r w:rsidR="00886C4F">
        <w:rPr>
          <w:rFonts w:ascii="Times New Roman" w:hAnsi="Times New Roman"/>
          <w:sz w:val="24"/>
          <w:szCs w:val="24"/>
        </w:rPr>
        <w:t xml:space="preserve"> </w:t>
      </w:r>
      <w:r w:rsidR="008D3547">
        <w:rPr>
          <w:rFonts w:ascii="Times New Roman" w:hAnsi="Times New Roman"/>
          <w:sz w:val="24"/>
          <w:szCs w:val="24"/>
        </w:rPr>
        <w:t>000)</w:t>
      </w:r>
      <w:r w:rsidR="00886C4F">
        <w:rPr>
          <w:rFonts w:ascii="Times New Roman" w:hAnsi="Times New Roman"/>
          <w:sz w:val="24"/>
          <w:szCs w:val="24"/>
        </w:rPr>
        <w:t>.</w:t>
      </w:r>
    </w:p>
    <w:p w:rsidR="00886C4F" w:rsidRDefault="00886C4F" w:rsidP="0061150C">
      <w:pPr>
        <w:tabs>
          <w:tab w:val="left" w:pos="6356"/>
        </w:tabs>
        <w:autoSpaceDE w:val="0"/>
        <w:spacing w:after="0" w:line="240" w:lineRule="auto"/>
        <w:ind w:left="-284" w:right="1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</w:t>
      </w:r>
      <w:r w:rsidR="001262D6">
        <w:rPr>
          <w:rFonts w:ascii="Times New Roman" w:hAnsi="Times New Roman"/>
          <w:sz w:val="24"/>
          <w:szCs w:val="24"/>
        </w:rPr>
        <w:t>№5 от 22.04.2024 ИП Смирнов Д.А. Поставка уличного детского игрового оборудования (</w:t>
      </w:r>
      <w:r w:rsidR="00037548">
        <w:rPr>
          <w:rFonts w:ascii="Times New Roman" w:hAnsi="Times New Roman"/>
          <w:sz w:val="24"/>
          <w:szCs w:val="24"/>
        </w:rPr>
        <w:t>74764 руб.)</w:t>
      </w:r>
      <w:r w:rsidR="00F52820">
        <w:rPr>
          <w:rFonts w:ascii="Times New Roman" w:hAnsi="Times New Roman"/>
          <w:sz w:val="24"/>
          <w:szCs w:val="24"/>
        </w:rPr>
        <w:t>.</w:t>
      </w:r>
    </w:p>
    <w:p w:rsidR="0061150C" w:rsidRDefault="0061150C" w:rsidP="0061150C">
      <w:pPr>
        <w:tabs>
          <w:tab w:val="num" w:pos="360"/>
          <w:tab w:val="num" w:pos="390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развитие.</w:t>
      </w:r>
      <w:r w:rsidR="001D6566">
        <w:rPr>
          <w:rFonts w:ascii="Times New Roman" w:hAnsi="Times New Roman"/>
          <w:sz w:val="24"/>
          <w:szCs w:val="24"/>
        </w:rPr>
        <w:t xml:space="preserve"> В 2024</w:t>
      </w:r>
      <w:r>
        <w:rPr>
          <w:rFonts w:ascii="Times New Roman" w:hAnsi="Times New Roman"/>
          <w:sz w:val="24"/>
          <w:szCs w:val="24"/>
        </w:rPr>
        <w:t xml:space="preserve"> году  физкультурные уголки в   группах пополнены  спортивным оборудованием.  </w:t>
      </w:r>
    </w:p>
    <w:p w:rsidR="006C51A3" w:rsidRDefault="0061150C" w:rsidP="006C51A3">
      <w:pPr>
        <w:tabs>
          <w:tab w:val="num" w:pos="360"/>
          <w:tab w:val="num" w:pos="3904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Изготовлены картотеки: утренней гимнастики, гимнастики пробуждения после дневного сна,  подвижных игр, </w:t>
      </w:r>
      <w:proofErr w:type="spellStart"/>
      <w:r>
        <w:rPr>
          <w:rFonts w:ascii="Times New Roman" w:hAnsi="Times New Roman"/>
          <w:sz w:val="24"/>
          <w:szCs w:val="24"/>
        </w:rPr>
        <w:t>физминуток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6C5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игр на развитие мелкой моторики, стихов и загадок на различные  виды спорта.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Составлена картотека аудиозаписей для проведения гимнастики и НОД.  </w:t>
      </w:r>
    </w:p>
    <w:p w:rsidR="0041256A" w:rsidRDefault="006C51A3" w:rsidP="0041256A">
      <w:pPr>
        <w:tabs>
          <w:tab w:val="num" w:pos="360"/>
          <w:tab w:val="num" w:pos="3904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№1 от 02.07. 2024г. ООО «УК </w:t>
      </w:r>
      <w:proofErr w:type="spellStart"/>
      <w:r>
        <w:rPr>
          <w:rFonts w:ascii="Times New Roman" w:hAnsi="Times New Roman"/>
          <w:sz w:val="24"/>
          <w:szCs w:val="24"/>
        </w:rPr>
        <w:t>Комьюнити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="003D12C2">
        <w:rPr>
          <w:rFonts w:ascii="Times New Roman" w:hAnsi="Times New Roman"/>
          <w:sz w:val="24"/>
          <w:szCs w:val="24"/>
        </w:rPr>
        <w:t xml:space="preserve"> Обустройство </w:t>
      </w:r>
      <w:r w:rsidR="00940E66">
        <w:rPr>
          <w:rFonts w:ascii="Times New Roman" w:hAnsi="Times New Roman"/>
          <w:sz w:val="24"/>
          <w:szCs w:val="24"/>
        </w:rPr>
        <w:t xml:space="preserve"> спортивной площадки (661731,66). </w:t>
      </w:r>
    </w:p>
    <w:p w:rsidR="00E449E2" w:rsidRDefault="00A7161C" w:rsidP="0041256A">
      <w:pPr>
        <w:tabs>
          <w:tab w:val="num" w:pos="360"/>
          <w:tab w:val="num" w:pos="3904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Контракт №102 от 25.09.2024г. ООО «</w:t>
      </w:r>
      <w:proofErr w:type="spellStart"/>
      <w:r>
        <w:rPr>
          <w:rFonts w:ascii="Times New Roman" w:hAnsi="Times New Roman"/>
          <w:sz w:val="24"/>
          <w:szCs w:val="24"/>
        </w:rPr>
        <w:t>Эдванс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="0041256A">
        <w:rPr>
          <w:rFonts w:ascii="Times New Roman" w:hAnsi="Times New Roman"/>
          <w:sz w:val="24"/>
          <w:szCs w:val="24"/>
        </w:rPr>
        <w:t xml:space="preserve"> </w:t>
      </w:r>
      <w:r w:rsidR="00E449E2">
        <w:rPr>
          <w:rFonts w:ascii="Times New Roman" w:hAnsi="Times New Roman"/>
          <w:sz w:val="24"/>
          <w:szCs w:val="24"/>
        </w:rPr>
        <w:t>Постав</w:t>
      </w:r>
      <w:r>
        <w:rPr>
          <w:rFonts w:ascii="Times New Roman" w:hAnsi="Times New Roman"/>
          <w:sz w:val="24"/>
          <w:szCs w:val="24"/>
        </w:rPr>
        <w:t>ка мячей футбольных (7819 руб.).</w:t>
      </w:r>
    </w:p>
    <w:p w:rsidR="008C2931" w:rsidRPr="006F7C46" w:rsidRDefault="0061150C" w:rsidP="006F7C46">
      <w:pPr>
        <w:tabs>
          <w:tab w:val="num" w:pos="360"/>
          <w:tab w:val="num" w:pos="3904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Социально-коммуникативное развитие.</w:t>
      </w:r>
      <w:r>
        <w:rPr>
          <w:rFonts w:ascii="Times New Roman" w:hAnsi="Times New Roman"/>
          <w:sz w:val="24"/>
          <w:szCs w:val="24"/>
        </w:rPr>
        <w:t xml:space="preserve"> Пополнен  центр атрибутами для изучения ПДД.  Собран иллюстративный  материал по ОБЖ и ПДД,  оформлены  информационные стенды для родителей.  Разработаны картотеки игр на развитие коммуникативных навыков.</w:t>
      </w:r>
    </w:p>
    <w:p w:rsidR="0061150C" w:rsidRDefault="0061150C" w:rsidP="0061150C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Познавательное и речевое развитие. </w:t>
      </w:r>
      <w:r>
        <w:rPr>
          <w:rFonts w:ascii="Times New Roman" w:hAnsi="Times New Roman"/>
          <w:sz w:val="24"/>
          <w:szCs w:val="24"/>
        </w:rPr>
        <w:t xml:space="preserve">Приобретено оборудование для логопедических кабинетов: доски магнитно-маркерные, тактильное домино. </w:t>
      </w:r>
    </w:p>
    <w:p w:rsidR="0061150C" w:rsidRDefault="0061150C" w:rsidP="0061150C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Художественно-эстетическое развитие.</w:t>
      </w:r>
      <w:r>
        <w:rPr>
          <w:rFonts w:ascii="Times New Roman" w:hAnsi="Times New Roman"/>
          <w:sz w:val="24"/>
          <w:szCs w:val="24"/>
        </w:rPr>
        <w:t xml:space="preserve">   Пополнены уголки творчества материалами нетрадиционного рисования, играми по народным промыслам. Изготовлены дидактические музыкальные игры. Приобретены  детские костюмы для театрализованной деятельности, украшения для музыкального зала.</w:t>
      </w:r>
    </w:p>
    <w:p w:rsidR="0041256A" w:rsidRDefault="0041256A" w:rsidP="0061150C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1256A">
        <w:rPr>
          <w:rFonts w:ascii="Times New Roman" w:hAnsi="Times New Roman"/>
          <w:sz w:val="24"/>
          <w:szCs w:val="24"/>
        </w:rPr>
        <w:t>Контракт</w:t>
      </w:r>
      <w:r w:rsidR="00D1266D">
        <w:rPr>
          <w:rFonts w:ascii="Times New Roman" w:hAnsi="Times New Roman"/>
          <w:sz w:val="24"/>
          <w:szCs w:val="24"/>
        </w:rPr>
        <w:t xml:space="preserve"> №122 от 25.04.2024г. ООО ТД «Идеал» поставка трости для танцев  (9945 руб.).</w:t>
      </w:r>
    </w:p>
    <w:p w:rsidR="00D1266D" w:rsidRDefault="00D1266D" w:rsidP="0061150C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Контракт №115 от 03.05.2024г. Поставка карнавальных шляп.</w:t>
      </w:r>
    </w:p>
    <w:p w:rsidR="00D1266D" w:rsidRPr="0041256A" w:rsidRDefault="00D1266D" w:rsidP="0061150C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61150C" w:rsidRDefault="0061150C" w:rsidP="0061150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Выводы:</w:t>
      </w:r>
    </w:p>
    <w:p w:rsidR="0061150C" w:rsidRDefault="0061150C" w:rsidP="006115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69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положительные результаты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>
        <w:rPr>
          <w:rFonts w:ascii="Times New Roman" w:hAnsi="Times New Roman"/>
          <w:spacing w:val="-1"/>
          <w:sz w:val="24"/>
          <w:szCs w:val="24"/>
        </w:rPr>
        <w:t>РППС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МТУ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обусловлены:</w:t>
      </w:r>
    </w:p>
    <w:p w:rsidR="0061150C" w:rsidRDefault="0061150C" w:rsidP="00EC0E12">
      <w:pPr>
        <w:widowControl w:val="0"/>
        <w:numPr>
          <w:ilvl w:val="0"/>
          <w:numId w:val="2"/>
        </w:numPr>
        <w:tabs>
          <w:tab w:val="left" w:pos="88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881" w:right="10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постепенным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обновлением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обогащением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развивающей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предметн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о-</w:t>
      </w:r>
      <w:proofErr w:type="gramEnd"/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пространственной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среды соответственно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требованиям ФГОС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</w:t>
      </w:r>
      <w:r w:rsidR="0086745A">
        <w:rPr>
          <w:rFonts w:ascii="Times New Roman" w:hAnsi="Times New Roman"/>
          <w:spacing w:val="-1"/>
          <w:sz w:val="24"/>
          <w:szCs w:val="24"/>
        </w:rPr>
        <w:t>;</w:t>
      </w:r>
    </w:p>
    <w:p w:rsidR="0061150C" w:rsidRDefault="0061150C" w:rsidP="00EC0E12">
      <w:pPr>
        <w:widowControl w:val="0"/>
        <w:numPr>
          <w:ilvl w:val="0"/>
          <w:numId w:val="2"/>
        </w:numPr>
        <w:tabs>
          <w:tab w:val="left" w:pos="882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left="881" w:right="10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повышением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профессиональной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компетентности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педагогов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вопросах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проектирования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РППС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ФГОС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ДО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6396A" w:rsidRDefault="0076396A" w:rsidP="006115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pacing w:val="-1"/>
          <w:sz w:val="24"/>
          <w:szCs w:val="24"/>
        </w:rPr>
      </w:pPr>
    </w:p>
    <w:p w:rsidR="0061150C" w:rsidRDefault="0061150C" w:rsidP="006115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Остаются проблемы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образовательной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деятельности:</w:t>
      </w:r>
    </w:p>
    <w:p w:rsidR="0061150C" w:rsidRDefault="0076396A" w:rsidP="0076396A">
      <w:pPr>
        <w:widowControl w:val="0"/>
        <w:tabs>
          <w:tab w:val="left" w:pos="8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81" w:right="10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 w:rsidR="0061150C">
        <w:rPr>
          <w:rFonts w:ascii="Times New Roman" w:hAnsi="Times New Roman"/>
          <w:spacing w:val="-1"/>
          <w:sz w:val="24"/>
          <w:szCs w:val="24"/>
        </w:rPr>
        <w:t>недостаточное</w:t>
      </w:r>
      <w:r w:rsidR="0061150C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61150C">
        <w:rPr>
          <w:rFonts w:ascii="Times New Roman" w:hAnsi="Times New Roman"/>
          <w:sz w:val="24"/>
          <w:szCs w:val="24"/>
        </w:rPr>
        <w:t>обеспечение</w:t>
      </w:r>
      <w:r w:rsidR="0061150C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каждого</w:t>
      </w:r>
      <w:r w:rsidR="0061150C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педагога</w:t>
      </w:r>
      <w:r w:rsidR="0061150C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рабочим</w:t>
      </w:r>
      <w:r w:rsidR="0061150C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61150C">
        <w:rPr>
          <w:rFonts w:ascii="Times New Roman" w:hAnsi="Times New Roman"/>
          <w:sz w:val="24"/>
          <w:szCs w:val="24"/>
        </w:rPr>
        <w:t>местом,</w:t>
      </w:r>
      <w:r w:rsidR="0061150C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оснащенным</w:t>
      </w:r>
      <w:r w:rsidR="0061150C">
        <w:rPr>
          <w:rFonts w:ascii="Times New Roman" w:hAnsi="Times New Roman"/>
          <w:spacing w:val="75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современными техническими</w:t>
      </w:r>
      <w:r w:rsidR="0061150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6745A">
        <w:rPr>
          <w:rFonts w:ascii="Times New Roman" w:hAnsi="Times New Roman"/>
          <w:spacing w:val="-1"/>
          <w:sz w:val="24"/>
          <w:szCs w:val="24"/>
        </w:rPr>
        <w:t>средствами;</w:t>
      </w:r>
    </w:p>
    <w:p w:rsidR="0076396A" w:rsidRPr="0086745A" w:rsidRDefault="0076396A" w:rsidP="0086745A">
      <w:pPr>
        <w:widowControl w:val="0"/>
        <w:tabs>
          <w:tab w:val="left" w:pos="8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81" w:right="10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 w:rsidR="0086745A">
        <w:rPr>
          <w:rFonts w:ascii="Times New Roman" w:hAnsi="Times New Roman"/>
          <w:spacing w:val="-1"/>
          <w:sz w:val="24"/>
          <w:szCs w:val="24"/>
        </w:rPr>
        <w:t>ч</w:t>
      </w:r>
      <w:r w:rsidR="0061150C">
        <w:rPr>
          <w:rFonts w:ascii="Times New Roman" w:hAnsi="Times New Roman"/>
          <w:spacing w:val="-1"/>
          <w:sz w:val="24"/>
          <w:szCs w:val="24"/>
        </w:rPr>
        <w:t>астичное</w:t>
      </w:r>
      <w:r w:rsidR="0061150C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несоответствие</w:t>
      </w:r>
      <w:r w:rsidR="0061150C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развивающей</w:t>
      </w:r>
      <w:r w:rsidR="0061150C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предметно</w:t>
      </w:r>
      <w:r w:rsidR="0061150C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61150C">
        <w:rPr>
          <w:rFonts w:ascii="Times New Roman" w:hAnsi="Times New Roman"/>
          <w:sz w:val="24"/>
          <w:szCs w:val="24"/>
        </w:rPr>
        <w:t>–</w:t>
      </w:r>
      <w:r w:rsidR="0061150C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пространственной</w:t>
      </w:r>
      <w:r w:rsidR="0061150C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среды</w:t>
      </w:r>
      <w:r w:rsidR="0061150C">
        <w:rPr>
          <w:rFonts w:ascii="Times New Roman" w:hAnsi="Times New Roman"/>
          <w:spacing w:val="111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 xml:space="preserve">требованиям ФОП </w:t>
      </w:r>
      <w:proofErr w:type="gramStart"/>
      <w:r w:rsidR="0061150C">
        <w:rPr>
          <w:rFonts w:ascii="Times New Roman" w:hAnsi="Times New Roman"/>
          <w:spacing w:val="-1"/>
          <w:sz w:val="24"/>
          <w:szCs w:val="24"/>
        </w:rPr>
        <w:t>ДО</w:t>
      </w:r>
      <w:proofErr w:type="gramEnd"/>
      <w:r w:rsidR="0061150C">
        <w:rPr>
          <w:rFonts w:ascii="Times New Roman" w:hAnsi="Times New Roman"/>
          <w:spacing w:val="-1"/>
          <w:sz w:val="24"/>
          <w:szCs w:val="24"/>
        </w:rPr>
        <w:t>.</w:t>
      </w:r>
    </w:p>
    <w:p w:rsidR="0061150C" w:rsidRDefault="0061150C" w:rsidP="006115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Перспективы:</w:t>
      </w:r>
    </w:p>
    <w:p w:rsidR="0061150C" w:rsidRDefault="0061150C" w:rsidP="00EC0E12">
      <w:pPr>
        <w:widowControl w:val="0"/>
        <w:numPr>
          <w:ilvl w:val="0"/>
          <w:numId w:val="3"/>
        </w:numPr>
        <w:tabs>
          <w:tab w:val="left" w:pos="88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88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совершенствование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развивающей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предметно-пространственной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среды;</w:t>
      </w:r>
    </w:p>
    <w:p w:rsidR="0061150C" w:rsidRPr="00BF55DD" w:rsidRDefault="0061150C" w:rsidP="00EC0E12">
      <w:pPr>
        <w:widowControl w:val="0"/>
        <w:numPr>
          <w:ilvl w:val="0"/>
          <w:numId w:val="3"/>
        </w:numPr>
        <w:tabs>
          <w:tab w:val="left" w:pos="8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81" w:right="10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приобретение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оборудования,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учебно-методических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комплектов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коррекционно-развивающей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направленности,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игрового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ОВЗ.</w:t>
      </w:r>
    </w:p>
    <w:p w:rsidR="0086745A" w:rsidRDefault="0061150C" w:rsidP="0061150C">
      <w:pPr>
        <w:tabs>
          <w:tab w:val="left" w:pos="708"/>
        </w:tabs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61150C" w:rsidRDefault="0061150C" w:rsidP="003422D5">
      <w:pPr>
        <w:tabs>
          <w:tab w:val="left" w:pos="708"/>
        </w:tabs>
        <w:ind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Перспек</w:t>
      </w:r>
      <w:r w:rsidR="008C2931">
        <w:rPr>
          <w:rFonts w:ascii="Times New Roman" w:hAnsi="Times New Roman"/>
          <w:b/>
          <w:sz w:val="24"/>
          <w:szCs w:val="24"/>
        </w:rPr>
        <w:t>тивы развития ДОУ на 2025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61150C" w:rsidRPr="00BF55DD" w:rsidRDefault="0061150C" w:rsidP="0061150C">
      <w:pPr>
        <w:tabs>
          <w:tab w:val="left" w:pos="708"/>
        </w:tabs>
        <w:ind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pacing w:val="-1"/>
          <w:sz w:val="24"/>
          <w:szCs w:val="24"/>
        </w:rPr>
        <w:t>Анализируя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современное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состояние 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определило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следующие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приоритеты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развития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учреждения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:rsidR="0061150C" w:rsidRDefault="0061150C" w:rsidP="00F912BE">
      <w:pPr>
        <w:widowControl w:val="0"/>
        <w:numPr>
          <w:ilvl w:val="0"/>
          <w:numId w:val="12"/>
        </w:numPr>
        <w:tabs>
          <w:tab w:val="left" w:pos="383"/>
          <w:tab w:val="left" w:pos="85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Совершенствование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развивающей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предметно-пространственной</w:t>
      </w:r>
      <w:r>
        <w:rPr>
          <w:rFonts w:ascii="Times New Roman" w:hAnsi="Times New Roman"/>
          <w:spacing w:val="-1"/>
          <w:sz w:val="24"/>
          <w:szCs w:val="24"/>
        </w:rPr>
        <w:tab/>
        <w:t>среды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FC56A0">
        <w:rPr>
          <w:rFonts w:ascii="Times New Roman" w:hAnsi="Times New Roman"/>
          <w:spacing w:val="42"/>
          <w:sz w:val="24"/>
          <w:szCs w:val="24"/>
        </w:rPr>
        <w:t xml:space="preserve">    </w:t>
      </w:r>
      <w:r>
        <w:rPr>
          <w:rFonts w:ascii="Times New Roman" w:hAnsi="Times New Roman"/>
          <w:spacing w:val="-1"/>
          <w:sz w:val="24"/>
          <w:szCs w:val="24"/>
        </w:rPr>
        <w:t>ДОУ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 w:rsidR="00F912BE">
        <w:rPr>
          <w:rFonts w:ascii="Times New Roman" w:hAnsi="Times New Roman"/>
          <w:spacing w:val="103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соответств</w:t>
      </w:r>
      <w:r w:rsidR="00F912BE">
        <w:rPr>
          <w:rFonts w:ascii="Times New Roman" w:hAnsi="Times New Roman"/>
          <w:spacing w:val="-1"/>
          <w:sz w:val="24"/>
          <w:szCs w:val="24"/>
        </w:rPr>
        <w:t xml:space="preserve">ии с </w:t>
      </w:r>
      <w:r>
        <w:rPr>
          <w:rFonts w:ascii="Times New Roman" w:hAnsi="Times New Roman"/>
          <w:sz w:val="24"/>
          <w:szCs w:val="24"/>
        </w:rPr>
        <w:t xml:space="preserve"> требованиям</w:t>
      </w:r>
      <w:r w:rsidR="00F912B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ФГОС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ДО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и ФОП ДО.</w:t>
      </w:r>
    </w:p>
    <w:p w:rsidR="0061150C" w:rsidRPr="00FC56A0" w:rsidRDefault="003422D5" w:rsidP="00FC56A0">
      <w:pPr>
        <w:pStyle w:val="ac"/>
        <w:widowControl w:val="0"/>
        <w:numPr>
          <w:ilvl w:val="0"/>
          <w:numId w:val="13"/>
        </w:numPr>
        <w:tabs>
          <w:tab w:val="left" w:pos="342"/>
        </w:tabs>
        <w:kinsoku w:val="0"/>
        <w:overflowPunct w:val="0"/>
        <w:autoSpaceDE w:val="0"/>
        <w:autoSpaceDN w:val="0"/>
        <w:adjustRightInd w:val="0"/>
        <w:rPr>
          <w:spacing w:val="-1"/>
        </w:rPr>
      </w:pPr>
      <w:r w:rsidRPr="00FC56A0">
        <w:rPr>
          <w:spacing w:val="-1"/>
        </w:rPr>
        <w:t xml:space="preserve"> </w:t>
      </w:r>
      <w:r w:rsidR="0061150C" w:rsidRPr="00FC56A0">
        <w:rPr>
          <w:spacing w:val="-1"/>
        </w:rPr>
        <w:t>Совершенствование</w:t>
      </w:r>
      <w:r w:rsidR="0061150C" w:rsidRPr="00FC56A0">
        <w:rPr>
          <w:spacing w:val="1"/>
        </w:rPr>
        <w:t xml:space="preserve"> </w:t>
      </w:r>
      <w:r w:rsidR="0061150C" w:rsidRPr="00FC56A0">
        <w:rPr>
          <w:spacing w:val="-1"/>
        </w:rPr>
        <w:t>кадровой</w:t>
      </w:r>
      <w:r w:rsidR="0061150C" w:rsidRPr="00FC56A0">
        <w:rPr>
          <w:spacing w:val="1"/>
        </w:rPr>
        <w:t xml:space="preserve"> </w:t>
      </w:r>
      <w:r w:rsidR="0061150C" w:rsidRPr="00FC56A0">
        <w:rPr>
          <w:spacing w:val="-1"/>
        </w:rPr>
        <w:t>политики.</w:t>
      </w:r>
    </w:p>
    <w:p w:rsidR="0061150C" w:rsidRPr="003422D5" w:rsidRDefault="0061150C" w:rsidP="00F912BE">
      <w:pPr>
        <w:pStyle w:val="ac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rPr>
          <w:spacing w:val="-1"/>
        </w:rPr>
      </w:pPr>
      <w:r w:rsidRPr="003422D5">
        <w:t>Реализация</w:t>
      </w:r>
      <w:r w:rsidRPr="003422D5">
        <w:rPr>
          <w:spacing w:val="-3"/>
        </w:rPr>
        <w:t xml:space="preserve"> </w:t>
      </w:r>
      <w:r w:rsidRPr="003422D5">
        <w:rPr>
          <w:spacing w:val="-1"/>
        </w:rPr>
        <w:t>конструктивного</w:t>
      </w:r>
      <w:r w:rsidRPr="003422D5">
        <w:t xml:space="preserve"> </w:t>
      </w:r>
      <w:r w:rsidRPr="003422D5">
        <w:rPr>
          <w:spacing w:val="-1"/>
        </w:rPr>
        <w:t>социального</w:t>
      </w:r>
      <w:r w:rsidRPr="003422D5">
        <w:t xml:space="preserve"> </w:t>
      </w:r>
      <w:r w:rsidRPr="003422D5">
        <w:rPr>
          <w:spacing w:val="-1"/>
        </w:rPr>
        <w:t>партнерства ДОУ.</w:t>
      </w:r>
    </w:p>
    <w:p w:rsidR="0061150C" w:rsidRDefault="003422D5" w:rsidP="00F912BE">
      <w:pPr>
        <w:widowControl w:val="0"/>
        <w:numPr>
          <w:ilvl w:val="0"/>
          <w:numId w:val="13"/>
        </w:numPr>
        <w:tabs>
          <w:tab w:val="left" w:pos="3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Совершенствование</w:t>
      </w:r>
      <w:r w:rsidR="0061150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условий,</w:t>
      </w:r>
      <w:r w:rsidR="0061150C">
        <w:rPr>
          <w:rFonts w:ascii="Times New Roman" w:hAnsi="Times New Roman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обеспечивающих</w:t>
      </w:r>
      <w:r w:rsidR="006115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охрану</w:t>
      </w:r>
      <w:r w:rsidR="0061150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1150C">
        <w:rPr>
          <w:rFonts w:ascii="Times New Roman" w:hAnsi="Times New Roman"/>
          <w:sz w:val="24"/>
          <w:szCs w:val="24"/>
        </w:rPr>
        <w:t>жизни</w:t>
      </w:r>
      <w:r w:rsidR="0061150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1150C">
        <w:rPr>
          <w:rFonts w:ascii="Times New Roman" w:hAnsi="Times New Roman"/>
          <w:sz w:val="24"/>
          <w:szCs w:val="24"/>
        </w:rPr>
        <w:t>и</w:t>
      </w:r>
      <w:r w:rsidR="0061150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здоровья</w:t>
      </w:r>
      <w:r w:rsidR="0061150C">
        <w:rPr>
          <w:rFonts w:ascii="Times New Roman" w:hAnsi="Times New Roman"/>
          <w:sz w:val="24"/>
          <w:szCs w:val="24"/>
        </w:rPr>
        <w:t xml:space="preserve"> </w:t>
      </w:r>
      <w:r w:rsidR="0061150C">
        <w:rPr>
          <w:rFonts w:ascii="Times New Roman" w:hAnsi="Times New Roman"/>
          <w:spacing w:val="-1"/>
          <w:sz w:val="24"/>
          <w:szCs w:val="24"/>
        </w:rPr>
        <w:t>воспитанников.</w:t>
      </w:r>
    </w:p>
    <w:p w:rsidR="0061150C" w:rsidRDefault="0061150C" w:rsidP="00F912BE">
      <w:pPr>
        <w:widowControl w:val="0"/>
        <w:numPr>
          <w:ilvl w:val="0"/>
          <w:numId w:val="13"/>
        </w:numPr>
        <w:tabs>
          <w:tab w:val="left" w:pos="3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38" w:hanging="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инновационной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города, области.</w:t>
      </w:r>
    </w:p>
    <w:p w:rsidR="0061150C" w:rsidRPr="00B34277" w:rsidRDefault="0061150C" w:rsidP="00F912BE">
      <w:pPr>
        <w:pStyle w:val="ac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before="12"/>
      </w:pPr>
      <w:r w:rsidRPr="00B34277">
        <w:t>Обновление направления "дополнительного образования" воспитанников.</w:t>
      </w:r>
    </w:p>
    <w:p w:rsidR="0076396A" w:rsidRPr="00201AC5" w:rsidRDefault="00B34277" w:rsidP="00F912BE">
      <w:pPr>
        <w:pStyle w:val="ac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before="12"/>
      </w:pPr>
      <w:r w:rsidRPr="00201AC5">
        <w:t>Со</w:t>
      </w:r>
      <w:r w:rsidR="00092C1C" w:rsidRPr="00201AC5">
        <w:t>вершенствование взаимодействия с семьями воспитанников с целью педагогического просвещения родителей.</w:t>
      </w:r>
    </w:p>
    <w:p w:rsidR="0076396A" w:rsidRDefault="0076396A" w:rsidP="0061150C">
      <w:pPr>
        <w:tabs>
          <w:tab w:val="left" w:pos="708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61150C" w:rsidRDefault="0061150C" w:rsidP="0061150C">
      <w:pPr>
        <w:tabs>
          <w:tab w:val="left" w:pos="708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ПОКАЗАТЕЛИ ДЕЯТЕЛЬНОСТИ ДОШКОЛЬНОЙ ОБРАЗОВАТЕЛЬНОЙ ОРГАНИЗАЦИИ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  ПОДЛЕЖАЩЕЙ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САМООБСЛЕДОВАНИЮ</w:t>
      </w:r>
    </w:p>
    <w:p w:rsidR="0061150C" w:rsidRDefault="0061150C" w:rsidP="0061150C">
      <w:pPr>
        <w:tabs>
          <w:tab w:val="left" w:pos="708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7513"/>
        <w:gridCol w:w="2103"/>
      </w:tblGrid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61150C" w:rsidTr="0061150C">
        <w:trPr>
          <w:trHeight w:val="44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3B6A44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  <w:r w:rsidR="00092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  <w:r w:rsidR="00E84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61150C" w:rsidTr="0061150C">
        <w:trPr>
          <w:trHeight w:val="419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(8 - 12 часов)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3B6A44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  <w:r w:rsidR="00E84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режиме кратковременного пребывания (3 - 5 часов)</w:t>
            </w:r>
          </w:p>
          <w:p w:rsidR="003E0CF1" w:rsidRDefault="003E0CF1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человек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семейной дошкольной группе</w:t>
            </w:r>
          </w:p>
          <w:p w:rsidR="003E0CF1" w:rsidRDefault="003E0CF1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человек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человек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воспитанников в возрасте до 3 лет</w:t>
            </w:r>
          </w:p>
          <w:p w:rsidR="00C21FC9" w:rsidRDefault="00C21FC9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3B6A44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воспитанников в возрасте от 3 до 8 лет</w:t>
            </w:r>
          </w:p>
          <w:p w:rsidR="00C21FC9" w:rsidRDefault="00C21FC9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3B6A44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225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F7" w:rsidRDefault="00C87CBA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  <w:r w:rsidR="00384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25C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человека/</w:t>
            </w:r>
          </w:p>
          <w:p w:rsidR="0061150C" w:rsidRDefault="0061150C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(8 - 12 часов)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325CF7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  <w:r w:rsidR="00384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  <w:r w:rsidR="00C87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        100%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режиме продленного дня (12 - 14 часов)</w:t>
            </w:r>
          </w:p>
          <w:p w:rsidR="00C21FC9" w:rsidRDefault="00C21FC9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CF1" w:rsidRDefault="0061150C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 человек/ </w:t>
            </w:r>
          </w:p>
          <w:p w:rsidR="0061150C" w:rsidRDefault="0061150C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режиме круглосуточного пребывания</w:t>
            </w:r>
          </w:p>
          <w:p w:rsidR="00C21FC9" w:rsidRDefault="00C21FC9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CF1" w:rsidRDefault="003E0CF1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человек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61150C" w:rsidRDefault="0061150C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Численность/удельный вес численности воспитанников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3B6A44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80</w:t>
            </w:r>
            <w:r w:rsidR="00663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человек/          </w:t>
            </w:r>
            <w:r w:rsidR="008364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29,</w:t>
            </w:r>
            <w:r w:rsidR="00B11C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1.5.1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63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            0%</w:t>
            </w:r>
          </w:p>
        </w:tc>
      </w:tr>
      <w:tr w:rsidR="0061150C" w:rsidTr="0061150C">
        <w:trPr>
          <w:trHeight w:val="74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63417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              0%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присмотру и уходу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63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             0%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C87CBA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  <w:r w:rsidR="00C87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63417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31человек</w:t>
            </w:r>
            <w:r w:rsidR="00AC7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                    </w:t>
            </w:r>
            <w:r w:rsidR="00B11C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83,8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0278B4" w:rsidP="00384A17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</w:t>
            </w:r>
            <w:r w:rsidR="00663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61150C" w:rsidRDefault="009724E2" w:rsidP="00384A17">
            <w:pPr>
              <w:tabs>
                <w:tab w:val="num" w:pos="360"/>
                <w:tab w:val="num" w:pos="3904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AC7457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027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человек/             </w:t>
            </w:r>
            <w:r w:rsidR="00972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16,2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AC7457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027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человек/             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72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16,2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1150C" w:rsidTr="0061150C">
        <w:trPr>
          <w:trHeight w:val="131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544ECF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027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27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человек/                 </w:t>
            </w:r>
            <w:r w:rsidR="005949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112A50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027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  <w:r w:rsidR="00663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="005949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46,7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112A50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 </w:t>
            </w:r>
            <w:r w:rsidR="00027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63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</w:t>
            </w:r>
          </w:p>
          <w:p w:rsidR="0061150C" w:rsidRDefault="005949DA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53,3</w:t>
            </w:r>
            <w:r w:rsidR="00663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1150C" w:rsidTr="0061150C">
        <w:trPr>
          <w:trHeight w:val="87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50C" w:rsidRDefault="0061150C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63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              0%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D27D0E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14человек/           </w:t>
            </w:r>
            <w:r w:rsidR="00544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384A17">
            <w:pPr>
              <w:tabs>
                <w:tab w:val="num" w:pos="459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44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                0%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384A17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544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                 73%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775B33" w:rsidP="0059108F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  <w:r w:rsidR="00A44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  <w:r w:rsidR="00591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61150C" w:rsidRDefault="003C46C7" w:rsidP="0059108F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50C" w:rsidRDefault="003C46C7" w:rsidP="0059108F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34 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  <w:r w:rsidR="00AD5A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61150C" w:rsidRDefault="008B28E3" w:rsidP="0059108F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  <w:r w:rsidR="00F86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Pr="0059108F" w:rsidRDefault="0061150C" w:rsidP="0059108F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0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</w:t>
            </w:r>
            <w:r w:rsidR="00C21208" w:rsidRPr="005910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Музыкального руководителя</w:t>
            </w:r>
          </w:p>
          <w:p w:rsidR="00AD5A15" w:rsidRDefault="00AD5A15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59108F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Инструктора по физической культуре</w:t>
            </w:r>
          </w:p>
          <w:p w:rsidR="00AD5A15" w:rsidRDefault="00AD5A15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59108F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Учителя-логопеда</w:t>
            </w:r>
          </w:p>
          <w:p w:rsidR="00AD5A15" w:rsidRDefault="00AD5A15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59108F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Логопеда</w:t>
            </w:r>
          </w:p>
          <w:p w:rsidR="00AD5A15" w:rsidRDefault="00AD5A15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59108F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Учителя-дефектолога</w:t>
            </w:r>
          </w:p>
          <w:p w:rsidR="00AD5A15" w:rsidRDefault="00AD5A15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59108F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Педагога-психолога</w:t>
            </w:r>
          </w:p>
          <w:p w:rsidR="00AD5A15" w:rsidRDefault="00AD5A15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59108F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Инфраструктура</w:t>
            </w:r>
          </w:p>
          <w:p w:rsidR="00AD5A15" w:rsidRDefault="00AD5A15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59108F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5,6 кв. м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59108F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287 кв. м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физкультурного зала</w:t>
            </w:r>
          </w:p>
          <w:p w:rsidR="00AD5A15" w:rsidRDefault="00AD5A15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59108F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музыкального зала</w:t>
            </w:r>
          </w:p>
          <w:p w:rsidR="00AD5A15" w:rsidRDefault="00AD5A15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59108F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61150C" w:rsidTr="0061150C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61150C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0C" w:rsidRDefault="0061150C" w:rsidP="0059108F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61150C" w:rsidRDefault="0061150C" w:rsidP="0061150C">
      <w:pPr>
        <w:tabs>
          <w:tab w:val="left" w:pos="708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1150C" w:rsidRDefault="0061150C" w:rsidP="0061150C">
      <w:pPr>
        <w:tabs>
          <w:tab w:val="left" w:pos="708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1150C" w:rsidRDefault="0061150C" w:rsidP="0061150C">
      <w:pPr>
        <w:tabs>
          <w:tab w:val="left" w:pos="708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1150C" w:rsidRDefault="0061150C" w:rsidP="0061150C">
      <w:pPr>
        <w:tabs>
          <w:tab w:val="left" w:pos="7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Заведующий МДОУ «Детский сад № 18» ________________/Ю.В. Ершова /</w:t>
      </w:r>
    </w:p>
    <w:p w:rsidR="0061150C" w:rsidRDefault="0061150C" w:rsidP="0061150C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1150C" w:rsidRDefault="0061150C" w:rsidP="0061150C">
      <w:pPr>
        <w:tabs>
          <w:tab w:val="left" w:pos="708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1150C" w:rsidRDefault="0061150C" w:rsidP="0061150C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1150C" w:rsidRDefault="0061150C" w:rsidP="0061150C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1150C" w:rsidRDefault="0061150C" w:rsidP="0061150C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50C" w:rsidRDefault="0061150C" w:rsidP="0061150C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1150C" w:rsidRDefault="0061150C" w:rsidP="0061150C">
      <w:pPr>
        <w:spacing w:after="0"/>
      </w:pPr>
    </w:p>
    <w:p w:rsidR="0061150C" w:rsidRDefault="0061150C" w:rsidP="0061150C"/>
    <w:p w:rsidR="00C159FF" w:rsidRDefault="00C159FF"/>
    <w:sectPr w:rsidR="00C159FF" w:rsidSect="00C1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1B" w:rsidRDefault="00DB5C1B" w:rsidP="00263883">
      <w:pPr>
        <w:spacing w:after="0" w:line="240" w:lineRule="auto"/>
      </w:pPr>
      <w:r>
        <w:separator/>
      </w:r>
    </w:p>
  </w:endnote>
  <w:endnote w:type="continuationSeparator" w:id="0">
    <w:p w:rsidR="00DB5C1B" w:rsidRDefault="00DB5C1B" w:rsidP="0026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1B" w:rsidRDefault="00DB5C1B" w:rsidP="00263883">
      <w:pPr>
        <w:spacing w:after="0" w:line="240" w:lineRule="auto"/>
      </w:pPr>
      <w:r>
        <w:separator/>
      </w:r>
    </w:p>
  </w:footnote>
  <w:footnote w:type="continuationSeparator" w:id="0">
    <w:p w:rsidR="00DB5C1B" w:rsidRDefault="00DB5C1B" w:rsidP="0026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821"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"/>
      <w:lvlJc w:val="left"/>
      <w:pPr>
        <w:ind w:left="821" w:hanging="423"/>
      </w:pPr>
      <w:rPr>
        <w:rFonts w:ascii="Symbol" w:hAnsi="Symbol"/>
        <w:b w:val="0"/>
        <w:w w:val="75"/>
        <w:sz w:val="24"/>
      </w:rPr>
    </w:lvl>
    <w:lvl w:ilvl="2">
      <w:numFmt w:val="bullet"/>
      <w:lvlText w:val="•"/>
      <w:lvlJc w:val="left"/>
      <w:pPr>
        <w:ind w:left="1826" w:hanging="423"/>
      </w:pPr>
    </w:lvl>
    <w:lvl w:ilvl="3">
      <w:numFmt w:val="bullet"/>
      <w:lvlText w:val="•"/>
      <w:lvlJc w:val="left"/>
      <w:pPr>
        <w:ind w:left="2831" w:hanging="423"/>
      </w:pPr>
    </w:lvl>
    <w:lvl w:ilvl="4">
      <w:numFmt w:val="bullet"/>
      <w:lvlText w:val="•"/>
      <w:lvlJc w:val="left"/>
      <w:pPr>
        <w:ind w:left="3836" w:hanging="423"/>
      </w:pPr>
    </w:lvl>
    <w:lvl w:ilvl="5">
      <w:numFmt w:val="bullet"/>
      <w:lvlText w:val="•"/>
      <w:lvlJc w:val="left"/>
      <w:pPr>
        <w:ind w:left="4841" w:hanging="423"/>
      </w:pPr>
    </w:lvl>
    <w:lvl w:ilvl="6">
      <w:numFmt w:val="bullet"/>
      <w:lvlText w:val="•"/>
      <w:lvlJc w:val="left"/>
      <w:pPr>
        <w:ind w:left="5846" w:hanging="423"/>
      </w:pPr>
    </w:lvl>
    <w:lvl w:ilvl="7">
      <w:numFmt w:val="bullet"/>
      <w:lvlText w:val="•"/>
      <w:lvlJc w:val="left"/>
      <w:pPr>
        <w:ind w:left="6851" w:hanging="423"/>
      </w:pPr>
    </w:lvl>
    <w:lvl w:ilvl="8">
      <w:numFmt w:val="bullet"/>
      <w:lvlText w:val="•"/>
      <w:lvlJc w:val="left"/>
      <w:pPr>
        <w:ind w:left="7856" w:hanging="423"/>
      </w:pPr>
    </w:lvl>
  </w:abstractNum>
  <w:abstractNum w:abstractNumId="1">
    <w:nsid w:val="00000405"/>
    <w:multiLevelType w:val="multilevel"/>
    <w:tmpl w:val="00000888"/>
    <w:lvl w:ilvl="0">
      <w:numFmt w:val="bullet"/>
      <w:lvlText w:val=""/>
      <w:lvlJc w:val="left"/>
      <w:pPr>
        <w:ind w:left="821" w:hanging="360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724" w:hanging="360"/>
      </w:pPr>
    </w:lvl>
    <w:lvl w:ilvl="2">
      <w:numFmt w:val="bullet"/>
      <w:lvlText w:val="•"/>
      <w:lvlJc w:val="left"/>
      <w:pPr>
        <w:ind w:left="2626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31" w:hanging="360"/>
      </w:pPr>
    </w:lvl>
    <w:lvl w:ilvl="5">
      <w:numFmt w:val="bullet"/>
      <w:lvlText w:val="•"/>
      <w:lvlJc w:val="left"/>
      <w:pPr>
        <w:ind w:left="5334" w:hanging="360"/>
      </w:pPr>
    </w:lvl>
    <w:lvl w:ilvl="6">
      <w:numFmt w:val="bullet"/>
      <w:lvlText w:val="•"/>
      <w:lvlJc w:val="left"/>
      <w:pPr>
        <w:ind w:left="6236" w:hanging="360"/>
      </w:pPr>
    </w:lvl>
    <w:lvl w:ilvl="7">
      <w:numFmt w:val="bullet"/>
      <w:lvlText w:val="•"/>
      <w:lvlJc w:val="left"/>
      <w:pPr>
        <w:ind w:left="7138" w:hanging="360"/>
      </w:pPr>
    </w:lvl>
    <w:lvl w:ilvl="8">
      <w:numFmt w:val="bullet"/>
      <w:lvlText w:val="•"/>
      <w:lvlJc w:val="left"/>
      <w:pPr>
        <w:ind w:left="8041" w:hanging="360"/>
      </w:pPr>
    </w:lvl>
  </w:abstractNum>
  <w:abstractNum w:abstractNumId="2">
    <w:nsid w:val="00000406"/>
    <w:multiLevelType w:val="multilevel"/>
    <w:tmpl w:val="00000889"/>
    <w:lvl w:ilvl="0">
      <w:numFmt w:val="bullet"/>
      <w:lvlText w:val=""/>
      <w:lvlJc w:val="left"/>
      <w:pPr>
        <w:ind w:left="861" w:hanging="360"/>
      </w:pPr>
      <w:rPr>
        <w:rFonts w:ascii="Symbol" w:hAnsi="Symbol"/>
        <w:b w:val="0"/>
        <w:w w:val="54"/>
        <w:sz w:val="24"/>
      </w:rPr>
    </w:lvl>
    <w:lvl w:ilvl="1">
      <w:start w:val="1"/>
      <w:numFmt w:val="decimal"/>
      <w:lvlText w:val="%2."/>
      <w:lvlJc w:val="left"/>
      <w:pPr>
        <w:ind w:left="141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59" w:hanging="240"/>
      </w:pPr>
    </w:lvl>
    <w:lvl w:ilvl="3">
      <w:numFmt w:val="bullet"/>
      <w:lvlText w:val="•"/>
      <w:lvlJc w:val="left"/>
      <w:pPr>
        <w:ind w:left="2858" w:hanging="240"/>
      </w:pPr>
    </w:lvl>
    <w:lvl w:ilvl="4">
      <w:numFmt w:val="bullet"/>
      <w:lvlText w:val="•"/>
      <w:lvlJc w:val="left"/>
      <w:pPr>
        <w:ind w:left="3856" w:hanging="240"/>
      </w:pPr>
    </w:lvl>
    <w:lvl w:ilvl="5">
      <w:numFmt w:val="bullet"/>
      <w:lvlText w:val="•"/>
      <w:lvlJc w:val="left"/>
      <w:pPr>
        <w:ind w:left="4854" w:hanging="240"/>
      </w:pPr>
    </w:lvl>
    <w:lvl w:ilvl="6">
      <w:numFmt w:val="bullet"/>
      <w:lvlText w:val="•"/>
      <w:lvlJc w:val="left"/>
      <w:pPr>
        <w:ind w:left="5853" w:hanging="240"/>
      </w:pPr>
    </w:lvl>
    <w:lvl w:ilvl="7">
      <w:numFmt w:val="bullet"/>
      <w:lvlText w:val="•"/>
      <w:lvlJc w:val="left"/>
      <w:pPr>
        <w:ind w:left="6851" w:hanging="240"/>
      </w:pPr>
    </w:lvl>
    <w:lvl w:ilvl="8">
      <w:numFmt w:val="bullet"/>
      <w:lvlText w:val="•"/>
      <w:lvlJc w:val="left"/>
      <w:pPr>
        <w:ind w:left="7849" w:hanging="240"/>
      </w:pPr>
    </w:lvl>
  </w:abstractNum>
  <w:abstractNum w:abstractNumId="3">
    <w:nsid w:val="00000408"/>
    <w:multiLevelType w:val="multilevel"/>
    <w:tmpl w:val="0000088B"/>
    <w:lvl w:ilvl="0">
      <w:numFmt w:val="bullet"/>
      <w:lvlText w:val="■"/>
      <w:lvlJc w:val="left"/>
      <w:pPr>
        <w:ind w:left="881" w:hanging="360"/>
      </w:pPr>
      <w:rPr>
        <w:rFonts w:ascii="Webdings" w:hAnsi="Webdings"/>
        <w:b w:val="0"/>
        <w:sz w:val="16"/>
      </w:rPr>
    </w:lvl>
    <w:lvl w:ilvl="1">
      <w:numFmt w:val="bullet"/>
      <w:lvlText w:val=""/>
      <w:lvlJc w:val="left"/>
      <w:pPr>
        <w:ind w:left="881" w:hanging="360"/>
      </w:pPr>
      <w:rPr>
        <w:rFonts w:ascii="Symbol" w:hAnsi="Symbol"/>
        <w:b w:val="0"/>
        <w:w w:val="76"/>
        <w:sz w:val="24"/>
      </w:rPr>
    </w:lvl>
    <w:lvl w:ilvl="2">
      <w:numFmt w:val="bullet"/>
      <w:lvlText w:val="•"/>
      <w:lvlJc w:val="left"/>
      <w:pPr>
        <w:ind w:left="1884" w:hanging="360"/>
      </w:pPr>
    </w:lvl>
    <w:lvl w:ilvl="3">
      <w:numFmt w:val="bullet"/>
      <w:lvlText w:val="•"/>
      <w:lvlJc w:val="left"/>
      <w:pPr>
        <w:ind w:left="2887" w:hanging="360"/>
      </w:pPr>
    </w:lvl>
    <w:lvl w:ilvl="4">
      <w:numFmt w:val="bullet"/>
      <w:lvlText w:val="•"/>
      <w:lvlJc w:val="left"/>
      <w:pPr>
        <w:ind w:left="3889" w:hanging="360"/>
      </w:pPr>
    </w:lvl>
    <w:lvl w:ilvl="5">
      <w:numFmt w:val="bullet"/>
      <w:lvlText w:val="•"/>
      <w:lvlJc w:val="left"/>
      <w:pPr>
        <w:ind w:left="4892" w:hanging="360"/>
      </w:pPr>
    </w:lvl>
    <w:lvl w:ilvl="6">
      <w:numFmt w:val="bullet"/>
      <w:lvlText w:val="•"/>
      <w:lvlJc w:val="left"/>
      <w:pPr>
        <w:ind w:left="5895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900" w:hanging="360"/>
      </w:pPr>
    </w:lvl>
  </w:abstractNum>
  <w:abstractNum w:abstractNumId="4">
    <w:nsid w:val="0000040A"/>
    <w:multiLevelType w:val="multilevel"/>
    <w:tmpl w:val="0000088D"/>
    <w:lvl w:ilvl="0">
      <w:numFmt w:val="bullet"/>
      <w:lvlText w:val=""/>
      <w:lvlJc w:val="left"/>
      <w:pPr>
        <w:ind w:left="821" w:hanging="360"/>
      </w:pPr>
      <w:rPr>
        <w:rFonts w:ascii="Symbol" w:hAnsi="Symbol"/>
        <w:b w:val="0"/>
        <w:w w:val="54"/>
        <w:sz w:val="24"/>
      </w:rPr>
    </w:lvl>
    <w:lvl w:ilvl="1">
      <w:numFmt w:val="bullet"/>
      <w:lvlText w:val=""/>
      <w:lvlJc w:val="left"/>
      <w:pPr>
        <w:ind w:left="809" w:hanging="281"/>
      </w:pPr>
      <w:rPr>
        <w:rFonts w:ascii="Wingdings" w:hAnsi="Wingdings"/>
        <w:b w:val="0"/>
        <w:sz w:val="24"/>
      </w:rPr>
    </w:lvl>
    <w:lvl w:ilvl="2">
      <w:numFmt w:val="bullet"/>
      <w:lvlText w:val="•"/>
      <w:lvlJc w:val="left"/>
      <w:pPr>
        <w:ind w:left="1824" w:hanging="281"/>
      </w:pPr>
    </w:lvl>
    <w:lvl w:ilvl="3">
      <w:numFmt w:val="bullet"/>
      <w:lvlText w:val="•"/>
      <w:lvlJc w:val="left"/>
      <w:pPr>
        <w:ind w:left="2827" w:hanging="281"/>
      </w:pPr>
    </w:lvl>
    <w:lvl w:ilvl="4">
      <w:numFmt w:val="bullet"/>
      <w:lvlText w:val="•"/>
      <w:lvlJc w:val="left"/>
      <w:pPr>
        <w:ind w:left="3829" w:hanging="281"/>
      </w:pPr>
    </w:lvl>
    <w:lvl w:ilvl="5">
      <w:numFmt w:val="bullet"/>
      <w:lvlText w:val="•"/>
      <w:lvlJc w:val="left"/>
      <w:pPr>
        <w:ind w:left="4832" w:hanging="281"/>
      </w:pPr>
    </w:lvl>
    <w:lvl w:ilvl="6">
      <w:numFmt w:val="bullet"/>
      <w:lvlText w:val="•"/>
      <w:lvlJc w:val="left"/>
      <w:pPr>
        <w:ind w:left="5835" w:hanging="281"/>
      </w:pPr>
    </w:lvl>
    <w:lvl w:ilvl="7">
      <w:numFmt w:val="bullet"/>
      <w:lvlText w:val="•"/>
      <w:lvlJc w:val="left"/>
      <w:pPr>
        <w:ind w:left="6838" w:hanging="281"/>
      </w:pPr>
    </w:lvl>
    <w:lvl w:ilvl="8">
      <w:numFmt w:val="bullet"/>
      <w:lvlText w:val="•"/>
      <w:lvlJc w:val="left"/>
      <w:pPr>
        <w:ind w:left="7840" w:hanging="281"/>
      </w:pPr>
    </w:lvl>
  </w:abstractNum>
  <w:abstractNum w:abstractNumId="5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101" w:hanging="2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76" w:hanging="281"/>
      </w:pPr>
    </w:lvl>
    <w:lvl w:ilvl="2">
      <w:numFmt w:val="bullet"/>
      <w:lvlText w:val="•"/>
      <w:lvlJc w:val="left"/>
      <w:pPr>
        <w:ind w:left="2050" w:hanging="281"/>
      </w:pPr>
    </w:lvl>
    <w:lvl w:ilvl="3">
      <w:numFmt w:val="bullet"/>
      <w:lvlText w:val="•"/>
      <w:lvlJc w:val="left"/>
      <w:pPr>
        <w:ind w:left="3025" w:hanging="281"/>
      </w:pPr>
    </w:lvl>
    <w:lvl w:ilvl="4">
      <w:numFmt w:val="bullet"/>
      <w:lvlText w:val="•"/>
      <w:lvlJc w:val="left"/>
      <w:pPr>
        <w:ind w:left="3999" w:hanging="281"/>
      </w:pPr>
    </w:lvl>
    <w:lvl w:ilvl="5">
      <w:numFmt w:val="bullet"/>
      <w:lvlText w:val="•"/>
      <w:lvlJc w:val="left"/>
      <w:pPr>
        <w:ind w:left="4974" w:hanging="281"/>
      </w:pPr>
    </w:lvl>
    <w:lvl w:ilvl="6">
      <w:numFmt w:val="bullet"/>
      <w:lvlText w:val="•"/>
      <w:lvlJc w:val="left"/>
      <w:pPr>
        <w:ind w:left="5948" w:hanging="281"/>
      </w:pPr>
    </w:lvl>
    <w:lvl w:ilvl="7">
      <w:numFmt w:val="bullet"/>
      <w:lvlText w:val="•"/>
      <w:lvlJc w:val="left"/>
      <w:pPr>
        <w:ind w:left="6922" w:hanging="281"/>
      </w:pPr>
    </w:lvl>
    <w:lvl w:ilvl="8">
      <w:numFmt w:val="bullet"/>
      <w:lvlText w:val="•"/>
      <w:lvlJc w:val="left"/>
      <w:pPr>
        <w:ind w:left="7897" w:hanging="281"/>
      </w:pPr>
    </w:lvl>
  </w:abstractNum>
  <w:abstractNum w:abstractNumId="6">
    <w:nsid w:val="0000040F"/>
    <w:multiLevelType w:val="multilevel"/>
    <w:tmpl w:val="00000892"/>
    <w:lvl w:ilvl="0">
      <w:start w:val="4"/>
      <w:numFmt w:val="decimal"/>
      <w:lvlText w:val="%1."/>
      <w:lvlJc w:val="left"/>
      <w:pPr>
        <w:ind w:left="341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40"/>
      </w:pPr>
    </w:lvl>
    <w:lvl w:ilvl="2">
      <w:numFmt w:val="bullet"/>
      <w:lvlText w:val="•"/>
      <w:lvlJc w:val="left"/>
      <w:pPr>
        <w:ind w:left="2242" w:hanging="240"/>
      </w:pPr>
    </w:lvl>
    <w:lvl w:ilvl="3">
      <w:numFmt w:val="bullet"/>
      <w:lvlText w:val="•"/>
      <w:lvlJc w:val="left"/>
      <w:pPr>
        <w:ind w:left="3193" w:hanging="240"/>
      </w:pPr>
    </w:lvl>
    <w:lvl w:ilvl="4">
      <w:numFmt w:val="bullet"/>
      <w:lvlText w:val="•"/>
      <w:lvlJc w:val="left"/>
      <w:pPr>
        <w:ind w:left="4143" w:hanging="240"/>
      </w:pPr>
    </w:lvl>
    <w:lvl w:ilvl="5">
      <w:numFmt w:val="bullet"/>
      <w:lvlText w:val="•"/>
      <w:lvlJc w:val="left"/>
      <w:pPr>
        <w:ind w:left="5094" w:hanging="240"/>
      </w:pPr>
    </w:lvl>
    <w:lvl w:ilvl="6">
      <w:numFmt w:val="bullet"/>
      <w:lvlText w:val="•"/>
      <w:lvlJc w:val="left"/>
      <w:pPr>
        <w:ind w:left="6044" w:hanging="240"/>
      </w:pPr>
    </w:lvl>
    <w:lvl w:ilvl="7">
      <w:numFmt w:val="bullet"/>
      <w:lvlText w:val="•"/>
      <w:lvlJc w:val="left"/>
      <w:pPr>
        <w:ind w:left="6994" w:hanging="240"/>
      </w:pPr>
    </w:lvl>
    <w:lvl w:ilvl="8">
      <w:numFmt w:val="bullet"/>
      <w:lvlText w:val="•"/>
      <w:lvlJc w:val="left"/>
      <w:pPr>
        <w:ind w:left="7945" w:hanging="240"/>
      </w:pPr>
    </w:lvl>
  </w:abstractNum>
  <w:abstractNum w:abstractNumId="7">
    <w:nsid w:val="02EB2721"/>
    <w:multiLevelType w:val="hybridMultilevel"/>
    <w:tmpl w:val="99EED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500A17"/>
    <w:multiLevelType w:val="hybridMultilevel"/>
    <w:tmpl w:val="83F6F1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60EEA"/>
    <w:multiLevelType w:val="hybridMultilevel"/>
    <w:tmpl w:val="BBCE4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B5341A"/>
    <w:multiLevelType w:val="hybridMultilevel"/>
    <w:tmpl w:val="0A107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220A9"/>
    <w:multiLevelType w:val="hybridMultilevel"/>
    <w:tmpl w:val="51B62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2A5707"/>
    <w:multiLevelType w:val="hybridMultilevel"/>
    <w:tmpl w:val="BAD61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85619E"/>
    <w:multiLevelType w:val="hybridMultilevel"/>
    <w:tmpl w:val="79040578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6456A"/>
    <w:multiLevelType w:val="multilevel"/>
    <w:tmpl w:val="7498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E4557"/>
    <w:multiLevelType w:val="multilevel"/>
    <w:tmpl w:val="CA5CAE2E"/>
    <w:lvl w:ilvl="0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  <w:color w:val="auto"/>
        <w:w w:val="54"/>
        <w:sz w:val="24"/>
      </w:rPr>
    </w:lvl>
    <w:lvl w:ilvl="1">
      <w:start w:val="1"/>
      <w:numFmt w:val="decimal"/>
      <w:lvlText w:val="%2."/>
      <w:lvlJc w:val="left"/>
      <w:pPr>
        <w:ind w:left="141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59" w:hanging="240"/>
      </w:pPr>
    </w:lvl>
    <w:lvl w:ilvl="3">
      <w:numFmt w:val="bullet"/>
      <w:lvlText w:val="•"/>
      <w:lvlJc w:val="left"/>
      <w:pPr>
        <w:ind w:left="2858" w:hanging="240"/>
      </w:pPr>
    </w:lvl>
    <w:lvl w:ilvl="4">
      <w:numFmt w:val="bullet"/>
      <w:lvlText w:val="•"/>
      <w:lvlJc w:val="left"/>
      <w:pPr>
        <w:ind w:left="3856" w:hanging="240"/>
      </w:pPr>
    </w:lvl>
    <w:lvl w:ilvl="5">
      <w:numFmt w:val="bullet"/>
      <w:lvlText w:val="•"/>
      <w:lvlJc w:val="left"/>
      <w:pPr>
        <w:ind w:left="4854" w:hanging="240"/>
      </w:pPr>
    </w:lvl>
    <w:lvl w:ilvl="6">
      <w:numFmt w:val="bullet"/>
      <w:lvlText w:val="•"/>
      <w:lvlJc w:val="left"/>
      <w:pPr>
        <w:ind w:left="5853" w:hanging="240"/>
      </w:pPr>
    </w:lvl>
    <w:lvl w:ilvl="7">
      <w:numFmt w:val="bullet"/>
      <w:lvlText w:val="•"/>
      <w:lvlJc w:val="left"/>
      <w:pPr>
        <w:ind w:left="6851" w:hanging="240"/>
      </w:pPr>
    </w:lvl>
    <w:lvl w:ilvl="8">
      <w:numFmt w:val="bullet"/>
      <w:lvlText w:val="•"/>
      <w:lvlJc w:val="left"/>
      <w:pPr>
        <w:ind w:left="7849" w:hanging="240"/>
      </w:pPr>
    </w:lvl>
  </w:abstractNum>
  <w:abstractNum w:abstractNumId="16">
    <w:nsid w:val="352A4B2F"/>
    <w:multiLevelType w:val="multilevel"/>
    <w:tmpl w:val="FAD0B854"/>
    <w:lvl w:ilvl="0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  <w:color w:val="auto"/>
        <w:w w:val="54"/>
        <w:sz w:val="24"/>
      </w:rPr>
    </w:lvl>
    <w:lvl w:ilvl="1">
      <w:start w:val="1"/>
      <w:numFmt w:val="decimal"/>
      <w:lvlText w:val="%2."/>
      <w:lvlJc w:val="left"/>
      <w:pPr>
        <w:ind w:left="141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59" w:hanging="240"/>
      </w:pPr>
    </w:lvl>
    <w:lvl w:ilvl="3">
      <w:numFmt w:val="bullet"/>
      <w:lvlText w:val="•"/>
      <w:lvlJc w:val="left"/>
      <w:pPr>
        <w:ind w:left="2858" w:hanging="240"/>
      </w:pPr>
    </w:lvl>
    <w:lvl w:ilvl="4">
      <w:numFmt w:val="bullet"/>
      <w:lvlText w:val="•"/>
      <w:lvlJc w:val="left"/>
      <w:pPr>
        <w:ind w:left="3856" w:hanging="240"/>
      </w:pPr>
    </w:lvl>
    <w:lvl w:ilvl="5">
      <w:numFmt w:val="bullet"/>
      <w:lvlText w:val="•"/>
      <w:lvlJc w:val="left"/>
      <w:pPr>
        <w:ind w:left="4854" w:hanging="240"/>
      </w:pPr>
    </w:lvl>
    <w:lvl w:ilvl="6">
      <w:numFmt w:val="bullet"/>
      <w:lvlText w:val="•"/>
      <w:lvlJc w:val="left"/>
      <w:pPr>
        <w:ind w:left="5853" w:hanging="240"/>
      </w:pPr>
    </w:lvl>
    <w:lvl w:ilvl="7">
      <w:numFmt w:val="bullet"/>
      <w:lvlText w:val="•"/>
      <w:lvlJc w:val="left"/>
      <w:pPr>
        <w:ind w:left="6851" w:hanging="240"/>
      </w:pPr>
    </w:lvl>
    <w:lvl w:ilvl="8">
      <w:numFmt w:val="bullet"/>
      <w:lvlText w:val="•"/>
      <w:lvlJc w:val="left"/>
      <w:pPr>
        <w:ind w:left="7849" w:hanging="240"/>
      </w:pPr>
    </w:lvl>
  </w:abstractNum>
  <w:abstractNum w:abstractNumId="17">
    <w:nsid w:val="37A90E4D"/>
    <w:multiLevelType w:val="multilevel"/>
    <w:tmpl w:val="7EFC1790"/>
    <w:lvl w:ilvl="0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  <w:color w:val="auto"/>
        <w:w w:val="54"/>
        <w:sz w:val="24"/>
      </w:rPr>
    </w:lvl>
    <w:lvl w:ilvl="1">
      <w:start w:val="1"/>
      <w:numFmt w:val="decimal"/>
      <w:lvlText w:val="%2."/>
      <w:lvlJc w:val="left"/>
      <w:pPr>
        <w:ind w:left="141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59" w:hanging="240"/>
      </w:pPr>
    </w:lvl>
    <w:lvl w:ilvl="3">
      <w:numFmt w:val="bullet"/>
      <w:lvlText w:val="•"/>
      <w:lvlJc w:val="left"/>
      <w:pPr>
        <w:ind w:left="2858" w:hanging="240"/>
      </w:pPr>
    </w:lvl>
    <w:lvl w:ilvl="4">
      <w:numFmt w:val="bullet"/>
      <w:lvlText w:val="•"/>
      <w:lvlJc w:val="left"/>
      <w:pPr>
        <w:ind w:left="3856" w:hanging="240"/>
      </w:pPr>
    </w:lvl>
    <w:lvl w:ilvl="5">
      <w:numFmt w:val="bullet"/>
      <w:lvlText w:val="•"/>
      <w:lvlJc w:val="left"/>
      <w:pPr>
        <w:ind w:left="4854" w:hanging="240"/>
      </w:pPr>
    </w:lvl>
    <w:lvl w:ilvl="6">
      <w:numFmt w:val="bullet"/>
      <w:lvlText w:val="•"/>
      <w:lvlJc w:val="left"/>
      <w:pPr>
        <w:ind w:left="5853" w:hanging="240"/>
      </w:pPr>
    </w:lvl>
    <w:lvl w:ilvl="7">
      <w:numFmt w:val="bullet"/>
      <w:lvlText w:val="•"/>
      <w:lvlJc w:val="left"/>
      <w:pPr>
        <w:ind w:left="6851" w:hanging="240"/>
      </w:pPr>
    </w:lvl>
    <w:lvl w:ilvl="8">
      <w:numFmt w:val="bullet"/>
      <w:lvlText w:val="•"/>
      <w:lvlJc w:val="left"/>
      <w:pPr>
        <w:ind w:left="7849" w:hanging="240"/>
      </w:pPr>
    </w:lvl>
  </w:abstractNum>
  <w:abstractNum w:abstractNumId="18">
    <w:nsid w:val="3C473BC1"/>
    <w:multiLevelType w:val="hybridMultilevel"/>
    <w:tmpl w:val="495A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C20D4"/>
    <w:multiLevelType w:val="hybridMultilevel"/>
    <w:tmpl w:val="1D7A2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46AAA"/>
    <w:multiLevelType w:val="multilevel"/>
    <w:tmpl w:val="26725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7A84418"/>
    <w:multiLevelType w:val="hybridMultilevel"/>
    <w:tmpl w:val="FAC879B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A5372D"/>
    <w:multiLevelType w:val="hybridMultilevel"/>
    <w:tmpl w:val="D6F635D0"/>
    <w:lvl w:ilvl="0" w:tplc="D73E0E6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51199"/>
    <w:multiLevelType w:val="hybridMultilevel"/>
    <w:tmpl w:val="80D4D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E2418"/>
    <w:multiLevelType w:val="hybridMultilevel"/>
    <w:tmpl w:val="B7B661B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B6F7F"/>
    <w:multiLevelType w:val="multilevel"/>
    <w:tmpl w:val="748C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E07E65"/>
    <w:multiLevelType w:val="hybridMultilevel"/>
    <w:tmpl w:val="5C302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174BA8"/>
    <w:multiLevelType w:val="multilevel"/>
    <w:tmpl w:val="62D60CE4"/>
    <w:lvl w:ilvl="0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  <w:color w:val="auto"/>
        <w:w w:val="54"/>
        <w:sz w:val="24"/>
      </w:rPr>
    </w:lvl>
    <w:lvl w:ilvl="1">
      <w:start w:val="1"/>
      <w:numFmt w:val="decimal"/>
      <w:lvlText w:val="%2."/>
      <w:lvlJc w:val="left"/>
      <w:pPr>
        <w:ind w:left="141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59" w:hanging="240"/>
      </w:pPr>
    </w:lvl>
    <w:lvl w:ilvl="3">
      <w:numFmt w:val="bullet"/>
      <w:lvlText w:val="•"/>
      <w:lvlJc w:val="left"/>
      <w:pPr>
        <w:ind w:left="2858" w:hanging="240"/>
      </w:pPr>
    </w:lvl>
    <w:lvl w:ilvl="4">
      <w:numFmt w:val="bullet"/>
      <w:lvlText w:val="•"/>
      <w:lvlJc w:val="left"/>
      <w:pPr>
        <w:ind w:left="3856" w:hanging="240"/>
      </w:pPr>
    </w:lvl>
    <w:lvl w:ilvl="5">
      <w:numFmt w:val="bullet"/>
      <w:lvlText w:val="•"/>
      <w:lvlJc w:val="left"/>
      <w:pPr>
        <w:ind w:left="4854" w:hanging="240"/>
      </w:pPr>
    </w:lvl>
    <w:lvl w:ilvl="6">
      <w:numFmt w:val="bullet"/>
      <w:lvlText w:val="•"/>
      <w:lvlJc w:val="left"/>
      <w:pPr>
        <w:ind w:left="5853" w:hanging="240"/>
      </w:pPr>
    </w:lvl>
    <w:lvl w:ilvl="7">
      <w:numFmt w:val="bullet"/>
      <w:lvlText w:val="•"/>
      <w:lvlJc w:val="left"/>
      <w:pPr>
        <w:ind w:left="6851" w:hanging="240"/>
      </w:pPr>
    </w:lvl>
    <w:lvl w:ilvl="8">
      <w:numFmt w:val="bullet"/>
      <w:lvlText w:val="•"/>
      <w:lvlJc w:val="left"/>
      <w:pPr>
        <w:ind w:left="7849" w:hanging="240"/>
      </w:pPr>
    </w:lvl>
  </w:abstractNum>
  <w:abstractNum w:abstractNumId="28">
    <w:nsid w:val="612F10D9"/>
    <w:multiLevelType w:val="hybridMultilevel"/>
    <w:tmpl w:val="F5A43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D72100"/>
    <w:multiLevelType w:val="hybridMultilevel"/>
    <w:tmpl w:val="5AF03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C266E0"/>
    <w:multiLevelType w:val="multilevel"/>
    <w:tmpl w:val="DD1A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E359FE"/>
    <w:multiLevelType w:val="hybridMultilevel"/>
    <w:tmpl w:val="386A9C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2E311A"/>
    <w:multiLevelType w:val="hybridMultilevel"/>
    <w:tmpl w:val="CD6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8"/>
  </w:num>
  <w:num w:numId="19">
    <w:abstractNumId w:val="17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3"/>
  </w:num>
  <w:num w:numId="28">
    <w:abstractNumId w:val="14"/>
  </w:num>
  <w:num w:numId="29">
    <w:abstractNumId w:val="25"/>
  </w:num>
  <w:num w:numId="30">
    <w:abstractNumId w:val="30"/>
  </w:num>
  <w:num w:numId="31">
    <w:abstractNumId w:val="7"/>
  </w:num>
  <w:num w:numId="32">
    <w:abstractNumId w:val="15"/>
  </w:num>
  <w:num w:numId="33">
    <w:abstractNumId w:val="16"/>
  </w:num>
  <w:num w:numId="34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22D"/>
    <w:rsid w:val="00012396"/>
    <w:rsid w:val="000149E8"/>
    <w:rsid w:val="00014B92"/>
    <w:rsid w:val="00015A19"/>
    <w:rsid w:val="00024454"/>
    <w:rsid w:val="000278B4"/>
    <w:rsid w:val="00033907"/>
    <w:rsid w:val="000353FC"/>
    <w:rsid w:val="00037548"/>
    <w:rsid w:val="000406D8"/>
    <w:rsid w:val="0004208F"/>
    <w:rsid w:val="000453A1"/>
    <w:rsid w:val="0005767F"/>
    <w:rsid w:val="00060974"/>
    <w:rsid w:val="00066965"/>
    <w:rsid w:val="00070567"/>
    <w:rsid w:val="000824DF"/>
    <w:rsid w:val="00092C1C"/>
    <w:rsid w:val="000A16D1"/>
    <w:rsid w:val="000A2B9C"/>
    <w:rsid w:val="000A4AB8"/>
    <w:rsid w:val="000A5090"/>
    <w:rsid w:val="000A59A4"/>
    <w:rsid w:val="000A6FC4"/>
    <w:rsid w:val="000B7EAA"/>
    <w:rsid w:val="000C4CAD"/>
    <w:rsid w:val="000E580A"/>
    <w:rsid w:val="000F1868"/>
    <w:rsid w:val="000F2E86"/>
    <w:rsid w:val="000F6A7F"/>
    <w:rsid w:val="001015BF"/>
    <w:rsid w:val="001056B2"/>
    <w:rsid w:val="00105BA9"/>
    <w:rsid w:val="00112A50"/>
    <w:rsid w:val="00117AB0"/>
    <w:rsid w:val="00123CEA"/>
    <w:rsid w:val="001262D6"/>
    <w:rsid w:val="001273FB"/>
    <w:rsid w:val="00130E4C"/>
    <w:rsid w:val="00135909"/>
    <w:rsid w:val="00140243"/>
    <w:rsid w:val="00141ADB"/>
    <w:rsid w:val="00147CA5"/>
    <w:rsid w:val="00152BD4"/>
    <w:rsid w:val="001538D6"/>
    <w:rsid w:val="001574E0"/>
    <w:rsid w:val="001670C6"/>
    <w:rsid w:val="001737C4"/>
    <w:rsid w:val="00173E9F"/>
    <w:rsid w:val="00174AA8"/>
    <w:rsid w:val="0018517A"/>
    <w:rsid w:val="00185B8D"/>
    <w:rsid w:val="001902E2"/>
    <w:rsid w:val="001909CB"/>
    <w:rsid w:val="00193F39"/>
    <w:rsid w:val="001A030B"/>
    <w:rsid w:val="001A4CCC"/>
    <w:rsid w:val="001B00C7"/>
    <w:rsid w:val="001C0F19"/>
    <w:rsid w:val="001C200D"/>
    <w:rsid w:val="001D0F86"/>
    <w:rsid w:val="001D1DBA"/>
    <w:rsid w:val="001D6566"/>
    <w:rsid w:val="001E5CEF"/>
    <w:rsid w:val="001F0AD0"/>
    <w:rsid w:val="001F5D15"/>
    <w:rsid w:val="001F725E"/>
    <w:rsid w:val="002017AD"/>
    <w:rsid w:val="00201AC5"/>
    <w:rsid w:val="002067A9"/>
    <w:rsid w:val="00217ADA"/>
    <w:rsid w:val="00225488"/>
    <w:rsid w:val="00226808"/>
    <w:rsid w:val="0023015E"/>
    <w:rsid w:val="00243B50"/>
    <w:rsid w:val="00243D2F"/>
    <w:rsid w:val="00244CB5"/>
    <w:rsid w:val="00250519"/>
    <w:rsid w:val="00251563"/>
    <w:rsid w:val="0025615D"/>
    <w:rsid w:val="0026102B"/>
    <w:rsid w:val="00263883"/>
    <w:rsid w:val="00264379"/>
    <w:rsid w:val="002709F4"/>
    <w:rsid w:val="002753A0"/>
    <w:rsid w:val="00275694"/>
    <w:rsid w:val="002768BD"/>
    <w:rsid w:val="00283575"/>
    <w:rsid w:val="002946BB"/>
    <w:rsid w:val="002A0A3F"/>
    <w:rsid w:val="002A4257"/>
    <w:rsid w:val="002A61C8"/>
    <w:rsid w:val="002A6B89"/>
    <w:rsid w:val="002B13F9"/>
    <w:rsid w:val="002B280E"/>
    <w:rsid w:val="002B72FD"/>
    <w:rsid w:val="002C165D"/>
    <w:rsid w:val="002D11BE"/>
    <w:rsid w:val="002D3041"/>
    <w:rsid w:val="002D3616"/>
    <w:rsid w:val="002D4B81"/>
    <w:rsid w:val="002E1775"/>
    <w:rsid w:val="002E2887"/>
    <w:rsid w:val="002E62CE"/>
    <w:rsid w:val="00300CC9"/>
    <w:rsid w:val="00310D49"/>
    <w:rsid w:val="003165A9"/>
    <w:rsid w:val="00322543"/>
    <w:rsid w:val="0032547D"/>
    <w:rsid w:val="00325CF7"/>
    <w:rsid w:val="003271FD"/>
    <w:rsid w:val="00335515"/>
    <w:rsid w:val="00335E57"/>
    <w:rsid w:val="003422D5"/>
    <w:rsid w:val="00344F98"/>
    <w:rsid w:val="00346AFB"/>
    <w:rsid w:val="00347648"/>
    <w:rsid w:val="00354BB8"/>
    <w:rsid w:val="00362F6E"/>
    <w:rsid w:val="00372AD1"/>
    <w:rsid w:val="00376F85"/>
    <w:rsid w:val="003803D8"/>
    <w:rsid w:val="00384A17"/>
    <w:rsid w:val="00385499"/>
    <w:rsid w:val="00386B55"/>
    <w:rsid w:val="00390511"/>
    <w:rsid w:val="0039238D"/>
    <w:rsid w:val="0039726A"/>
    <w:rsid w:val="003A235E"/>
    <w:rsid w:val="003A2934"/>
    <w:rsid w:val="003B0A83"/>
    <w:rsid w:val="003B0E23"/>
    <w:rsid w:val="003B6A44"/>
    <w:rsid w:val="003C46C7"/>
    <w:rsid w:val="003D12C2"/>
    <w:rsid w:val="003D150A"/>
    <w:rsid w:val="003D182A"/>
    <w:rsid w:val="003D4EE0"/>
    <w:rsid w:val="003D5026"/>
    <w:rsid w:val="003D50BB"/>
    <w:rsid w:val="003E031B"/>
    <w:rsid w:val="003E0CF1"/>
    <w:rsid w:val="003F46D9"/>
    <w:rsid w:val="0040347D"/>
    <w:rsid w:val="00403580"/>
    <w:rsid w:val="0041256A"/>
    <w:rsid w:val="00414419"/>
    <w:rsid w:val="00415B41"/>
    <w:rsid w:val="00417862"/>
    <w:rsid w:val="00420F67"/>
    <w:rsid w:val="004242AA"/>
    <w:rsid w:val="00427948"/>
    <w:rsid w:val="0043394C"/>
    <w:rsid w:val="00433A60"/>
    <w:rsid w:val="00434703"/>
    <w:rsid w:val="00435E99"/>
    <w:rsid w:val="00436EEB"/>
    <w:rsid w:val="0043751F"/>
    <w:rsid w:val="00455357"/>
    <w:rsid w:val="004618CA"/>
    <w:rsid w:val="00465678"/>
    <w:rsid w:val="0047267E"/>
    <w:rsid w:val="004801B9"/>
    <w:rsid w:val="0048222D"/>
    <w:rsid w:val="0049261B"/>
    <w:rsid w:val="00492985"/>
    <w:rsid w:val="004A5CC9"/>
    <w:rsid w:val="004A5F28"/>
    <w:rsid w:val="004A5FE8"/>
    <w:rsid w:val="004B291F"/>
    <w:rsid w:val="004B5CC8"/>
    <w:rsid w:val="004B61A6"/>
    <w:rsid w:val="004D716E"/>
    <w:rsid w:val="004E4EC1"/>
    <w:rsid w:val="004E7DA0"/>
    <w:rsid w:val="00500BDF"/>
    <w:rsid w:val="00503DB0"/>
    <w:rsid w:val="00504444"/>
    <w:rsid w:val="00513721"/>
    <w:rsid w:val="00515FF1"/>
    <w:rsid w:val="005164E4"/>
    <w:rsid w:val="00516CBE"/>
    <w:rsid w:val="00522C46"/>
    <w:rsid w:val="00524D8F"/>
    <w:rsid w:val="00527148"/>
    <w:rsid w:val="00532357"/>
    <w:rsid w:val="00533EC6"/>
    <w:rsid w:val="00542D2A"/>
    <w:rsid w:val="00544ECF"/>
    <w:rsid w:val="005451F3"/>
    <w:rsid w:val="00552508"/>
    <w:rsid w:val="00553841"/>
    <w:rsid w:val="00554BCF"/>
    <w:rsid w:val="00560B0C"/>
    <w:rsid w:val="00562352"/>
    <w:rsid w:val="005664A1"/>
    <w:rsid w:val="00574521"/>
    <w:rsid w:val="0057634B"/>
    <w:rsid w:val="0057709B"/>
    <w:rsid w:val="00582AF2"/>
    <w:rsid w:val="00582C63"/>
    <w:rsid w:val="00586619"/>
    <w:rsid w:val="0059108F"/>
    <w:rsid w:val="005924F5"/>
    <w:rsid w:val="005949DA"/>
    <w:rsid w:val="005A278C"/>
    <w:rsid w:val="005A2906"/>
    <w:rsid w:val="005A3BBB"/>
    <w:rsid w:val="005A4BEA"/>
    <w:rsid w:val="005B014F"/>
    <w:rsid w:val="005C082F"/>
    <w:rsid w:val="005C66AF"/>
    <w:rsid w:val="005C7D3B"/>
    <w:rsid w:val="005D0821"/>
    <w:rsid w:val="005D0F9C"/>
    <w:rsid w:val="005E377F"/>
    <w:rsid w:val="005F297F"/>
    <w:rsid w:val="005F3EA4"/>
    <w:rsid w:val="005F43F5"/>
    <w:rsid w:val="005F6C31"/>
    <w:rsid w:val="006025BD"/>
    <w:rsid w:val="0060677E"/>
    <w:rsid w:val="00606DAE"/>
    <w:rsid w:val="006107A5"/>
    <w:rsid w:val="0061150C"/>
    <w:rsid w:val="006122EF"/>
    <w:rsid w:val="00612A38"/>
    <w:rsid w:val="006217AB"/>
    <w:rsid w:val="00624B9A"/>
    <w:rsid w:val="00640BA9"/>
    <w:rsid w:val="00641B15"/>
    <w:rsid w:val="00642F22"/>
    <w:rsid w:val="006472DD"/>
    <w:rsid w:val="006528EF"/>
    <w:rsid w:val="00652A63"/>
    <w:rsid w:val="00655CE1"/>
    <w:rsid w:val="0065618A"/>
    <w:rsid w:val="006565CF"/>
    <w:rsid w:val="00661A98"/>
    <w:rsid w:val="00663417"/>
    <w:rsid w:val="006660C3"/>
    <w:rsid w:val="00677895"/>
    <w:rsid w:val="0068378C"/>
    <w:rsid w:val="00684CDC"/>
    <w:rsid w:val="006857A0"/>
    <w:rsid w:val="006912AB"/>
    <w:rsid w:val="00697E5C"/>
    <w:rsid w:val="006A68F3"/>
    <w:rsid w:val="006C0692"/>
    <w:rsid w:val="006C0EA8"/>
    <w:rsid w:val="006C1531"/>
    <w:rsid w:val="006C51A3"/>
    <w:rsid w:val="006E13DD"/>
    <w:rsid w:val="006E42E8"/>
    <w:rsid w:val="006E6A51"/>
    <w:rsid w:val="006E6D95"/>
    <w:rsid w:val="006E779C"/>
    <w:rsid w:val="006F5B78"/>
    <w:rsid w:val="006F60CB"/>
    <w:rsid w:val="006F677C"/>
    <w:rsid w:val="006F7C46"/>
    <w:rsid w:val="00700314"/>
    <w:rsid w:val="00705369"/>
    <w:rsid w:val="00705A4A"/>
    <w:rsid w:val="007160AE"/>
    <w:rsid w:val="00731C01"/>
    <w:rsid w:val="007411C4"/>
    <w:rsid w:val="00742D97"/>
    <w:rsid w:val="007454D5"/>
    <w:rsid w:val="00750298"/>
    <w:rsid w:val="0076396A"/>
    <w:rsid w:val="00764800"/>
    <w:rsid w:val="007648FD"/>
    <w:rsid w:val="00765BE8"/>
    <w:rsid w:val="00775B33"/>
    <w:rsid w:val="007801A1"/>
    <w:rsid w:val="00790560"/>
    <w:rsid w:val="00796A19"/>
    <w:rsid w:val="007A1FE7"/>
    <w:rsid w:val="007A4F62"/>
    <w:rsid w:val="007A5980"/>
    <w:rsid w:val="007A7DEC"/>
    <w:rsid w:val="007B0210"/>
    <w:rsid w:val="007B11E7"/>
    <w:rsid w:val="007B1810"/>
    <w:rsid w:val="007B1AE7"/>
    <w:rsid w:val="007B40DC"/>
    <w:rsid w:val="007B781E"/>
    <w:rsid w:val="007C0EC4"/>
    <w:rsid w:val="007C5846"/>
    <w:rsid w:val="007D22DD"/>
    <w:rsid w:val="007D22FB"/>
    <w:rsid w:val="007D484D"/>
    <w:rsid w:val="007D5CD6"/>
    <w:rsid w:val="007E2C70"/>
    <w:rsid w:val="007F26D0"/>
    <w:rsid w:val="00801A6A"/>
    <w:rsid w:val="00803919"/>
    <w:rsid w:val="00805263"/>
    <w:rsid w:val="0080581A"/>
    <w:rsid w:val="008059B0"/>
    <w:rsid w:val="008062FB"/>
    <w:rsid w:val="00806CAF"/>
    <w:rsid w:val="008070A0"/>
    <w:rsid w:val="00810B65"/>
    <w:rsid w:val="00824195"/>
    <w:rsid w:val="00826E4B"/>
    <w:rsid w:val="008345BD"/>
    <w:rsid w:val="00836477"/>
    <w:rsid w:val="0084221F"/>
    <w:rsid w:val="00843AAA"/>
    <w:rsid w:val="0085030B"/>
    <w:rsid w:val="00857A18"/>
    <w:rsid w:val="0086076B"/>
    <w:rsid w:val="00861D26"/>
    <w:rsid w:val="00863AC1"/>
    <w:rsid w:val="0086745A"/>
    <w:rsid w:val="00867A83"/>
    <w:rsid w:val="008734C1"/>
    <w:rsid w:val="00877613"/>
    <w:rsid w:val="00880607"/>
    <w:rsid w:val="00882869"/>
    <w:rsid w:val="00886C4F"/>
    <w:rsid w:val="00891FCF"/>
    <w:rsid w:val="00892185"/>
    <w:rsid w:val="0089454C"/>
    <w:rsid w:val="00894638"/>
    <w:rsid w:val="008974D8"/>
    <w:rsid w:val="008A08D1"/>
    <w:rsid w:val="008A0D68"/>
    <w:rsid w:val="008A2575"/>
    <w:rsid w:val="008B1C51"/>
    <w:rsid w:val="008B28E3"/>
    <w:rsid w:val="008B7F20"/>
    <w:rsid w:val="008C0DAE"/>
    <w:rsid w:val="008C2931"/>
    <w:rsid w:val="008C3E8D"/>
    <w:rsid w:val="008D3547"/>
    <w:rsid w:val="008D78ED"/>
    <w:rsid w:val="009021B1"/>
    <w:rsid w:val="009027BE"/>
    <w:rsid w:val="009032CF"/>
    <w:rsid w:val="00911C96"/>
    <w:rsid w:val="0091659E"/>
    <w:rsid w:val="00921495"/>
    <w:rsid w:val="00921EC2"/>
    <w:rsid w:val="00931E51"/>
    <w:rsid w:val="00937DA7"/>
    <w:rsid w:val="00940E66"/>
    <w:rsid w:val="00941143"/>
    <w:rsid w:val="00941615"/>
    <w:rsid w:val="00962198"/>
    <w:rsid w:val="00966404"/>
    <w:rsid w:val="0096764B"/>
    <w:rsid w:val="009724E2"/>
    <w:rsid w:val="00974B12"/>
    <w:rsid w:val="009755E8"/>
    <w:rsid w:val="00980136"/>
    <w:rsid w:val="00980967"/>
    <w:rsid w:val="00980C2D"/>
    <w:rsid w:val="009824DC"/>
    <w:rsid w:val="0098265D"/>
    <w:rsid w:val="00997963"/>
    <w:rsid w:val="009A0601"/>
    <w:rsid w:val="009A78C8"/>
    <w:rsid w:val="009D1CB4"/>
    <w:rsid w:val="009E048A"/>
    <w:rsid w:val="009E1488"/>
    <w:rsid w:val="009E53ED"/>
    <w:rsid w:val="009E721E"/>
    <w:rsid w:val="009F5121"/>
    <w:rsid w:val="00A017AC"/>
    <w:rsid w:val="00A05CD6"/>
    <w:rsid w:val="00A06600"/>
    <w:rsid w:val="00A0704B"/>
    <w:rsid w:val="00A16687"/>
    <w:rsid w:val="00A16F6C"/>
    <w:rsid w:val="00A318B1"/>
    <w:rsid w:val="00A368FC"/>
    <w:rsid w:val="00A36B57"/>
    <w:rsid w:val="00A441FF"/>
    <w:rsid w:val="00A45614"/>
    <w:rsid w:val="00A57617"/>
    <w:rsid w:val="00A61992"/>
    <w:rsid w:val="00A632EA"/>
    <w:rsid w:val="00A66B28"/>
    <w:rsid w:val="00A7161C"/>
    <w:rsid w:val="00A93EF1"/>
    <w:rsid w:val="00A961B9"/>
    <w:rsid w:val="00AB2094"/>
    <w:rsid w:val="00AC0AB5"/>
    <w:rsid w:val="00AC30FA"/>
    <w:rsid w:val="00AC417A"/>
    <w:rsid w:val="00AC627C"/>
    <w:rsid w:val="00AC7457"/>
    <w:rsid w:val="00AD2882"/>
    <w:rsid w:val="00AD5A15"/>
    <w:rsid w:val="00AE4036"/>
    <w:rsid w:val="00AE7C26"/>
    <w:rsid w:val="00B04C69"/>
    <w:rsid w:val="00B07201"/>
    <w:rsid w:val="00B11CD0"/>
    <w:rsid w:val="00B22292"/>
    <w:rsid w:val="00B34277"/>
    <w:rsid w:val="00B350B5"/>
    <w:rsid w:val="00B37E29"/>
    <w:rsid w:val="00B4249B"/>
    <w:rsid w:val="00B467BA"/>
    <w:rsid w:val="00B468AA"/>
    <w:rsid w:val="00B50416"/>
    <w:rsid w:val="00B50FC6"/>
    <w:rsid w:val="00B5451E"/>
    <w:rsid w:val="00B557F9"/>
    <w:rsid w:val="00B56C0E"/>
    <w:rsid w:val="00B57479"/>
    <w:rsid w:val="00B60A2D"/>
    <w:rsid w:val="00B72FF8"/>
    <w:rsid w:val="00B83B3B"/>
    <w:rsid w:val="00B906DF"/>
    <w:rsid w:val="00B9441F"/>
    <w:rsid w:val="00B95340"/>
    <w:rsid w:val="00BA11C8"/>
    <w:rsid w:val="00BC3100"/>
    <w:rsid w:val="00BD6746"/>
    <w:rsid w:val="00BE422E"/>
    <w:rsid w:val="00BF0448"/>
    <w:rsid w:val="00BF17BE"/>
    <w:rsid w:val="00BF69E7"/>
    <w:rsid w:val="00BF7A08"/>
    <w:rsid w:val="00C03A7D"/>
    <w:rsid w:val="00C03AA8"/>
    <w:rsid w:val="00C048BC"/>
    <w:rsid w:val="00C100EA"/>
    <w:rsid w:val="00C1210D"/>
    <w:rsid w:val="00C159FF"/>
    <w:rsid w:val="00C21208"/>
    <w:rsid w:val="00C21FC9"/>
    <w:rsid w:val="00C351BE"/>
    <w:rsid w:val="00C40457"/>
    <w:rsid w:val="00C41C30"/>
    <w:rsid w:val="00C452B5"/>
    <w:rsid w:val="00C453F2"/>
    <w:rsid w:val="00C45B78"/>
    <w:rsid w:val="00C51CD9"/>
    <w:rsid w:val="00C771BD"/>
    <w:rsid w:val="00C80A07"/>
    <w:rsid w:val="00C832A1"/>
    <w:rsid w:val="00C87AC4"/>
    <w:rsid w:val="00C87CBA"/>
    <w:rsid w:val="00C9319E"/>
    <w:rsid w:val="00C9376A"/>
    <w:rsid w:val="00C9406C"/>
    <w:rsid w:val="00CA0306"/>
    <w:rsid w:val="00CB66AE"/>
    <w:rsid w:val="00CC4C09"/>
    <w:rsid w:val="00CC7A08"/>
    <w:rsid w:val="00CD0D95"/>
    <w:rsid w:val="00CE62B9"/>
    <w:rsid w:val="00CF5451"/>
    <w:rsid w:val="00CF5749"/>
    <w:rsid w:val="00D030D9"/>
    <w:rsid w:val="00D1042C"/>
    <w:rsid w:val="00D1052F"/>
    <w:rsid w:val="00D11531"/>
    <w:rsid w:val="00D1266D"/>
    <w:rsid w:val="00D1660C"/>
    <w:rsid w:val="00D23453"/>
    <w:rsid w:val="00D262B9"/>
    <w:rsid w:val="00D27D0E"/>
    <w:rsid w:val="00D27DB3"/>
    <w:rsid w:val="00D318A5"/>
    <w:rsid w:val="00D328E3"/>
    <w:rsid w:val="00D35085"/>
    <w:rsid w:val="00D37F82"/>
    <w:rsid w:val="00D40167"/>
    <w:rsid w:val="00D43977"/>
    <w:rsid w:val="00D448E0"/>
    <w:rsid w:val="00D51EAD"/>
    <w:rsid w:val="00D53955"/>
    <w:rsid w:val="00D568FD"/>
    <w:rsid w:val="00D57635"/>
    <w:rsid w:val="00D5799B"/>
    <w:rsid w:val="00D604AB"/>
    <w:rsid w:val="00D6237C"/>
    <w:rsid w:val="00D73C4C"/>
    <w:rsid w:val="00D81058"/>
    <w:rsid w:val="00D83B46"/>
    <w:rsid w:val="00D921DA"/>
    <w:rsid w:val="00DA414D"/>
    <w:rsid w:val="00DA4A9C"/>
    <w:rsid w:val="00DB2FE7"/>
    <w:rsid w:val="00DB4420"/>
    <w:rsid w:val="00DB5C1B"/>
    <w:rsid w:val="00DB7FE2"/>
    <w:rsid w:val="00DC106B"/>
    <w:rsid w:val="00DC2DDE"/>
    <w:rsid w:val="00DC458B"/>
    <w:rsid w:val="00DC55A3"/>
    <w:rsid w:val="00DC7DF4"/>
    <w:rsid w:val="00DD59B0"/>
    <w:rsid w:val="00DE4679"/>
    <w:rsid w:val="00DF47EE"/>
    <w:rsid w:val="00DF4EBB"/>
    <w:rsid w:val="00E01064"/>
    <w:rsid w:val="00E04BCB"/>
    <w:rsid w:val="00E128B0"/>
    <w:rsid w:val="00E141E4"/>
    <w:rsid w:val="00E23D1A"/>
    <w:rsid w:val="00E338C5"/>
    <w:rsid w:val="00E37CDE"/>
    <w:rsid w:val="00E419E6"/>
    <w:rsid w:val="00E4227C"/>
    <w:rsid w:val="00E44015"/>
    <w:rsid w:val="00E449E2"/>
    <w:rsid w:val="00E579E6"/>
    <w:rsid w:val="00E62FC0"/>
    <w:rsid w:val="00E640BE"/>
    <w:rsid w:val="00E66B53"/>
    <w:rsid w:val="00E66B97"/>
    <w:rsid w:val="00E72578"/>
    <w:rsid w:val="00E74AD2"/>
    <w:rsid w:val="00E74D0D"/>
    <w:rsid w:val="00E76BB6"/>
    <w:rsid w:val="00E833B2"/>
    <w:rsid w:val="00E8447F"/>
    <w:rsid w:val="00E91B29"/>
    <w:rsid w:val="00E95F33"/>
    <w:rsid w:val="00E96919"/>
    <w:rsid w:val="00E96CF6"/>
    <w:rsid w:val="00EA0990"/>
    <w:rsid w:val="00EA0CFE"/>
    <w:rsid w:val="00EA1110"/>
    <w:rsid w:val="00EA2695"/>
    <w:rsid w:val="00EA2D1F"/>
    <w:rsid w:val="00EA5CFB"/>
    <w:rsid w:val="00EA6313"/>
    <w:rsid w:val="00EB1E41"/>
    <w:rsid w:val="00EC0741"/>
    <w:rsid w:val="00EC0E12"/>
    <w:rsid w:val="00EC7A19"/>
    <w:rsid w:val="00ED0C77"/>
    <w:rsid w:val="00EE6AE2"/>
    <w:rsid w:val="00EE76D5"/>
    <w:rsid w:val="00F001BA"/>
    <w:rsid w:val="00F0056F"/>
    <w:rsid w:val="00F025FE"/>
    <w:rsid w:val="00F07DFF"/>
    <w:rsid w:val="00F12EB4"/>
    <w:rsid w:val="00F2047C"/>
    <w:rsid w:val="00F224F4"/>
    <w:rsid w:val="00F22D16"/>
    <w:rsid w:val="00F32437"/>
    <w:rsid w:val="00F32B46"/>
    <w:rsid w:val="00F40D66"/>
    <w:rsid w:val="00F45E5E"/>
    <w:rsid w:val="00F52820"/>
    <w:rsid w:val="00F53907"/>
    <w:rsid w:val="00F62C65"/>
    <w:rsid w:val="00F640F3"/>
    <w:rsid w:val="00F7068B"/>
    <w:rsid w:val="00F707A1"/>
    <w:rsid w:val="00F71464"/>
    <w:rsid w:val="00F72996"/>
    <w:rsid w:val="00F776CD"/>
    <w:rsid w:val="00F77CA7"/>
    <w:rsid w:val="00F81784"/>
    <w:rsid w:val="00F86B8D"/>
    <w:rsid w:val="00F87702"/>
    <w:rsid w:val="00F912BE"/>
    <w:rsid w:val="00F91DA7"/>
    <w:rsid w:val="00F95EA2"/>
    <w:rsid w:val="00F96CC0"/>
    <w:rsid w:val="00F974B9"/>
    <w:rsid w:val="00FB16B9"/>
    <w:rsid w:val="00FB6291"/>
    <w:rsid w:val="00FB762D"/>
    <w:rsid w:val="00FC56A0"/>
    <w:rsid w:val="00FD2183"/>
    <w:rsid w:val="00FE04BD"/>
    <w:rsid w:val="00FE0AA6"/>
    <w:rsid w:val="00FE3E3B"/>
    <w:rsid w:val="00FE5656"/>
    <w:rsid w:val="00FF04AA"/>
    <w:rsid w:val="00FF1396"/>
    <w:rsid w:val="00FF4987"/>
    <w:rsid w:val="00FF4BB5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8222D"/>
    <w:pPr>
      <w:keepNext/>
      <w:tabs>
        <w:tab w:val="num" w:pos="360"/>
      </w:tabs>
      <w:spacing w:before="240" w:after="60" w:line="240" w:lineRule="auto"/>
      <w:ind w:left="360" w:hanging="3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8222D"/>
    <w:pPr>
      <w:tabs>
        <w:tab w:val="num" w:pos="360"/>
      </w:tabs>
      <w:spacing w:before="240" w:after="60" w:line="240" w:lineRule="auto"/>
      <w:ind w:left="360" w:hanging="36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2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82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48222D"/>
    <w:rPr>
      <w:color w:val="0000FF"/>
      <w:u w:val="single"/>
    </w:rPr>
  </w:style>
  <w:style w:type="paragraph" w:styleId="a4">
    <w:name w:val="header"/>
    <w:basedOn w:val="a"/>
    <w:link w:val="11"/>
    <w:semiHidden/>
    <w:unhideWhenUsed/>
    <w:rsid w:val="0048222D"/>
    <w:pPr>
      <w:tabs>
        <w:tab w:val="num" w:pos="360"/>
        <w:tab w:val="center" w:pos="4677"/>
        <w:tab w:val="right" w:pos="9355"/>
      </w:tabs>
      <w:spacing w:after="0" w:line="240" w:lineRule="auto"/>
      <w:ind w:left="360" w:hanging="360"/>
      <w:jc w:val="both"/>
      <w:outlineLvl w:val="3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1">
    <w:name w:val="Верхний колонтитул Знак1"/>
    <w:basedOn w:val="a0"/>
    <w:link w:val="a4"/>
    <w:semiHidden/>
    <w:locked/>
    <w:rsid w:val="0048222D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semiHidden/>
    <w:rsid w:val="0048222D"/>
    <w:rPr>
      <w:rFonts w:eastAsiaTheme="minorEastAsia"/>
      <w:lang w:eastAsia="ru-RU"/>
    </w:rPr>
  </w:style>
  <w:style w:type="paragraph" w:styleId="a6">
    <w:name w:val="footer"/>
    <w:basedOn w:val="a"/>
    <w:link w:val="12"/>
    <w:semiHidden/>
    <w:unhideWhenUsed/>
    <w:rsid w:val="0048222D"/>
    <w:pPr>
      <w:tabs>
        <w:tab w:val="num" w:pos="360"/>
        <w:tab w:val="center" w:pos="4677"/>
        <w:tab w:val="right" w:pos="9355"/>
      </w:tabs>
      <w:spacing w:after="0" w:line="240" w:lineRule="auto"/>
      <w:ind w:left="360" w:hanging="360"/>
      <w:jc w:val="both"/>
      <w:outlineLvl w:val="3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link w:val="a6"/>
    <w:semiHidden/>
    <w:locked/>
    <w:rsid w:val="0048222D"/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48222D"/>
    <w:rPr>
      <w:rFonts w:eastAsiaTheme="minorEastAsia"/>
      <w:lang w:eastAsia="ru-RU"/>
    </w:rPr>
  </w:style>
  <w:style w:type="paragraph" w:styleId="a8">
    <w:name w:val="Body Text"/>
    <w:basedOn w:val="a"/>
    <w:link w:val="13"/>
    <w:uiPriority w:val="99"/>
    <w:semiHidden/>
    <w:unhideWhenUsed/>
    <w:rsid w:val="0048222D"/>
    <w:pPr>
      <w:tabs>
        <w:tab w:val="num" w:pos="360"/>
      </w:tabs>
      <w:spacing w:after="120" w:line="240" w:lineRule="auto"/>
      <w:ind w:left="360" w:hanging="36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link w:val="a8"/>
    <w:uiPriority w:val="99"/>
    <w:semiHidden/>
    <w:locked/>
    <w:rsid w:val="00482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48222D"/>
    <w:rPr>
      <w:rFonts w:eastAsiaTheme="minorEastAsia"/>
      <w:lang w:eastAsia="ru-RU"/>
    </w:rPr>
  </w:style>
  <w:style w:type="paragraph" w:styleId="21">
    <w:name w:val="Body Text Indent 2"/>
    <w:basedOn w:val="a"/>
    <w:link w:val="210"/>
    <w:semiHidden/>
    <w:unhideWhenUsed/>
    <w:rsid w:val="0048222D"/>
    <w:pPr>
      <w:tabs>
        <w:tab w:val="num" w:pos="360"/>
      </w:tabs>
      <w:spacing w:after="120" w:line="480" w:lineRule="auto"/>
      <w:ind w:left="283" w:hanging="36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482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semiHidden/>
    <w:rsid w:val="0048222D"/>
    <w:rPr>
      <w:rFonts w:eastAsiaTheme="minorEastAsia"/>
      <w:lang w:eastAsia="ru-RU"/>
    </w:rPr>
  </w:style>
  <w:style w:type="paragraph" w:styleId="3">
    <w:name w:val="Body Text Indent 3"/>
    <w:basedOn w:val="a"/>
    <w:link w:val="31"/>
    <w:semiHidden/>
    <w:unhideWhenUsed/>
    <w:rsid w:val="0048222D"/>
    <w:pPr>
      <w:tabs>
        <w:tab w:val="num" w:pos="360"/>
      </w:tabs>
      <w:spacing w:after="120" w:line="240" w:lineRule="auto"/>
      <w:ind w:left="283" w:hanging="360"/>
      <w:jc w:val="both"/>
      <w:outlineLvl w:val="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48222D"/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semiHidden/>
    <w:rsid w:val="0048222D"/>
    <w:rPr>
      <w:rFonts w:eastAsiaTheme="minorEastAsi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48222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4822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48222D"/>
    <w:pPr>
      <w:tabs>
        <w:tab w:val="num" w:pos="360"/>
      </w:tabs>
      <w:spacing w:after="0" w:line="240" w:lineRule="auto"/>
      <w:ind w:left="360" w:hanging="360"/>
      <w:contextualSpacing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48222D"/>
    <w:pPr>
      <w:tabs>
        <w:tab w:val="num" w:pos="360"/>
      </w:tabs>
      <w:spacing w:before="100" w:beforeAutospacing="1" w:after="100" w:afterAutospacing="1" w:line="240" w:lineRule="auto"/>
      <w:ind w:left="360" w:hanging="36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dfhfb-c4yzdc-cysp0e-darucf-df1zy-eegnhe">
    <w:name w:val="ndfhfb-c4yzdc-cysp0e-darucf-df1zy-eegnhe"/>
    <w:basedOn w:val="a"/>
    <w:rsid w:val="0048222D"/>
    <w:pPr>
      <w:tabs>
        <w:tab w:val="num" w:pos="360"/>
      </w:tabs>
      <w:spacing w:before="100" w:beforeAutospacing="1" w:after="100" w:afterAutospacing="1" w:line="240" w:lineRule="auto"/>
      <w:ind w:left="360" w:hanging="36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48222D"/>
    <w:pPr>
      <w:tabs>
        <w:tab w:val="num" w:pos="360"/>
      </w:tabs>
      <w:spacing w:before="100" w:beforeAutospacing="1" w:after="100" w:afterAutospacing="1" w:line="240" w:lineRule="auto"/>
      <w:ind w:left="360" w:hanging="36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t2invisible">
    <w:name w:val="cut2__invisible"/>
    <w:basedOn w:val="a0"/>
    <w:rsid w:val="0048222D"/>
  </w:style>
  <w:style w:type="character" w:customStyle="1" w:styleId="extendedtext-short">
    <w:name w:val="extendedtext-short"/>
    <w:basedOn w:val="a0"/>
    <w:rsid w:val="0048222D"/>
  </w:style>
  <w:style w:type="character" w:styleId="ae">
    <w:name w:val="Strong"/>
    <w:basedOn w:val="a0"/>
    <w:uiPriority w:val="22"/>
    <w:qFormat/>
    <w:rsid w:val="0048222D"/>
    <w:rPr>
      <w:b/>
      <w:bCs/>
    </w:rPr>
  </w:style>
  <w:style w:type="character" w:styleId="af">
    <w:name w:val="Emphasis"/>
    <w:basedOn w:val="a0"/>
    <w:qFormat/>
    <w:rsid w:val="0048222D"/>
    <w:rPr>
      <w:i/>
      <w:iCs/>
    </w:rPr>
  </w:style>
  <w:style w:type="paragraph" w:styleId="af0">
    <w:name w:val="Normal (Web)"/>
    <w:basedOn w:val="a"/>
    <w:uiPriority w:val="99"/>
    <w:rsid w:val="0048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611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locked/>
    <w:rsid w:val="000F2E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F2E86"/>
    <w:pPr>
      <w:widowControl w:val="0"/>
      <w:shd w:val="clear" w:color="auto" w:fill="FFFFFF"/>
      <w:spacing w:after="300" w:line="0" w:lineRule="atLeast"/>
      <w:ind w:hanging="100"/>
    </w:pPr>
    <w:rPr>
      <w:rFonts w:ascii="Times New Roman" w:eastAsia="Times New Roman" w:hAnsi="Times New Roman" w:cs="Times New Roman"/>
      <w:lang w:eastAsia="en-US"/>
    </w:rPr>
  </w:style>
  <w:style w:type="character" w:customStyle="1" w:styleId="14">
    <w:name w:val="Заголовок №1"/>
    <w:rsid w:val="000F2E86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customStyle="1" w:styleId="15">
    <w:name w:val="Сетка таблицы1"/>
    <w:basedOn w:val="a1"/>
    <w:next w:val="af1"/>
    <w:rsid w:val="0080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qFormat/>
    <w:locked/>
    <w:rsid w:val="00652A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ourcetitle">
    <w:name w:val="_resource__title"/>
    <w:basedOn w:val="a0"/>
    <w:rsid w:val="00610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48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1691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17756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4258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normativ.kontur.ru/document?moduleId=1&amp;documentId=330197" TargetMode="External"/><Relationship Id="rId18" Type="http://schemas.openxmlformats.org/officeDocument/2006/relationships/hyperlink" Target="https://mintrud.gov.ru/docs/mintrud/analytics/6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g.ru/2011/03/18/kontrol-dok.html" TargetMode="External"/><Relationship Id="rId17" Type="http://schemas.openxmlformats.org/officeDocument/2006/relationships/hyperlink" Target="https://mosmetod.ru/metodicheskoe-prostranstvo/documenti/prikaz-minobrnauki-rf-ot-10-12-2013-n132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405358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273_FZ-ob-obrazovan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6085656" TargetMode="External"/><Relationship Id="rId10" Type="http://schemas.openxmlformats.org/officeDocument/2006/relationships/hyperlink" Target="https://www.edu.yar.ru/safety/longreads/202206profilaktika.html" TargetMode="External"/><Relationship Id="rId19" Type="http://schemas.openxmlformats.org/officeDocument/2006/relationships/hyperlink" Target="https://mdou18.edu.yar.ru//otchet_vsoko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garant.ru/products/ipo/prime/doc/744850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41</Pages>
  <Words>13533</Words>
  <Characters>77144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ped-pc</cp:lastModifiedBy>
  <cp:revision>35</cp:revision>
  <cp:lastPrinted>2025-03-12T09:22:00Z</cp:lastPrinted>
  <dcterms:created xsi:type="dcterms:W3CDTF">2025-01-27T06:24:00Z</dcterms:created>
  <dcterms:modified xsi:type="dcterms:W3CDTF">2025-03-13T11:29:00Z</dcterms:modified>
</cp:coreProperties>
</file>