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4C" w:rsidRDefault="003E254C" w:rsidP="003E254C">
      <w:pPr>
        <w:spacing w:after="0" w:line="360" w:lineRule="auto"/>
        <w:ind w:right="75"/>
        <w:textAlignment w:val="baseline"/>
        <w:rPr>
          <w:rFonts w:ascii="Georgia" w:eastAsia="Times New Roman" w:hAnsi="Georgia" w:cs="Times New Roman"/>
          <w:color w:val="000099"/>
          <w:sz w:val="24"/>
          <w:szCs w:val="24"/>
          <w:bdr w:val="none" w:sz="0" w:space="0" w:color="auto" w:frame="1"/>
          <w:lang w:eastAsia="ru-RU"/>
        </w:rPr>
      </w:pPr>
    </w:p>
    <w:p w:rsidR="003E254C" w:rsidRPr="003E254C" w:rsidRDefault="003E254C" w:rsidP="003E254C">
      <w:pPr>
        <w:spacing w:after="0" w:line="360" w:lineRule="auto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3E254C">
        <w:rPr>
          <w:rFonts w:ascii="Georgia" w:eastAsia="Times New Roman" w:hAnsi="Georgia" w:cs="Times New Roman"/>
          <w:color w:val="000099"/>
          <w:sz w:val="24"/>
          <w:szCs w:val="24"/>
          <w:bdr w:val="none" w:sz="0" w:space="0" w:color="auto" w:frame="1"/>
          <w:lang w:eastAsia="ru-RU"/>
        </w:rPr>
        <w:t>Современная жизнь доказала необходимость обеспечения безопасной жизнедеятельности, потребовала обучения сотрудников ДОУ, родителей и детей безопасному образу жизни в сложных условиях социального, техногенного, природного и экологического неблагополучия. Данная ситуация поставила перед необходимостью систематизации работы по трем направлениям: предвидеть, научить, уберечь. На этой страничке сайта мы расскажем вам об обеспечении безопасности в нашем дошкольном учреждении.</w:t>
      </w:r>
    </w:p>
    <w:p w:rsidR="003E254C" w:rsidRPr="003E254C" w:rsidRDefault="003E254C" w:rsidP="003E254C">
      <w:pPr>
        <w:spacing w:after="0" w:line="360" w:lineRule="auto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E254C">
        <w:rPr>
          <w:rFonts w:ascii="Georgia" w:eastAsia="Times New Roman" w:hAnsi="Georgia" w:cs="Times New Roman"/>
          <w:color w:val="000099"/>
          <w:sz w:val="24"/>
          <w:szCs w:val="24"/>
          <w:bdr w:val="none" w:sz="0" w:space="0" w:color="auto" w:frame="1"/>
          <w:lang w:eastAsia="ru-RU"/>
        </w:rPr>
        <w:t xml:space="preserve">Состояние антитеррористической защищенности объекта является одним из критериев обеспечения безопасности воспитанников и персонала ДОУ, создания условий, гарантирующих охрану жизни и здоровья во время </w:t>
      </w:r>
      <w:proofErr w:type="spellStart"/>
      <w:r w:rsidRPr="003E254C">
        <w:rPr>
          <w:rFonts w:ascii="Georgia" w:eastAsia="Times New Roman" w:hAnsi="Georgia" w:cs="Times New Roman"/>
          <w:color w:val="000099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3E254C">
        <w:rPr>
          <w:rFonts w:ascii="Georgia" w:eastAsia="Times New Roman" w:hAnsi="Georgia" w:cs="Times New Roman"/>
          <w:color w:val="000099"/>
          <w:sz w:val="24"/>
          <w:szCs w:val="24"/>
          <w:bdr w:val="none" w:sz="0" w:space="0" w:color="auto" w:frame="1"/>
          <w:lang w:eastAsia="ru-RU"/>
        </w:rPr>
        <w:t>-образовательного процесса.</w:t>
      </w:r>
    </w:p>
    <w:p w:rsidR="003E254C" w:rsidRPr="003E254C" w:rsidRDefault="003E254C" w:rsidP="003E254C">
      <w:pPr>
        <w:spacing w:after="0" w:line="360" w:lineRule="auto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E254C">
        <w:rPr>
          <w:rFonts w:ascii="Georgia" w:eastAsia="Times New Roman" w:hAnsi="Georgia" w:cs="Times New Roman"/>
          <w:color w:val="000099"/>
          <w:sz w:val="24"/>
          <w:szCs w:val="24"/>
          <w:bdr w:val="none" w:sz="0" w:space="0" w:color="auto" w:frame="1"/>
          <w:lang w:eastAsia="ru-RU"/>
        </w:rPr>
        <w:t xml:space="preserve">В ДОУ назначены ответственные за организацию работы по обеспечению безопасности участников </w:t>
      </w:r>
      <w:proofErr w:type="spellStart"/>
      <w:r w:rsidRPr="003E254C">
        <w:rPr>
          <w:rFonts w:ascii="Georgia" w:eastAsia="Times New Roman" w:hAnsi="Georgia" w:cs="Times New Roman"/>
          <w:color w:val="000099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3E254C">
        <w:rPr>
          <w:rFonts w:ascii="Georgia" w:eastAsia="Times New Roman" w:hAnsi="Georgia" w:cs="Times New Roman"/>
          <w:color w:val="000099"/>
          <w:sz w:val="24"/>
          <w:szCs w:val="24"/>
          <w:bdr w:val="none" w:sz="0" w:space="0" w:color="auto" w:frame="1"/>
          <w:lang w:eastAsia="ru-RU"/>
        </w:rPr>
        <w:t>-образовательного процесса.</w:t>
      </w:r>
    </w:p>
    <w:p w:rsidR="003E254C" w:rsidRPr="003E254C" w:rsidRDefault="003E254C" w:rsidP="003E254C">
      <w:pPr>
        <w:spacing w:after="0" w:line="360" w:lineRule="auto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E254C">
        <w:rPr>
          <w:rFonts w:ascii="Georgia" w:eastAsia="Times New Roman" w:hAnsi="Georgia" w:cs="Times New Roman"/>
          <w:color w:val="000099"/>
          <w:sz w:val="24"/>
          <w:szCs w:val="24"/>
          <w:bdr w:val="none" w:sz="0" w:space="0" w:color="auto" w:frame="1"/>
          <w:lang w:eastAsia="ru-RU"/>
        </w:rPr>
        <w:t xml:space="preserve">Нами </w:t>
      </w:r>
      <w:proofErr w:type="gramStart"/>
      <w:r w:rsidRPr="003E254C">
        <w:rPr>
          <w:rFonts w:ascii="Georgia" w:eastAsia="Times New Roman" w:hAnsi="Georgia" w:cs="Times New Roman"/>
          <w:color w:val="000099"/>
          <w:sz w:val="24"/>
          <w:szCs w:val="24"/>
          <w:bdr w:val="none" w:sz="0" w:space="0" w:color="auto" w:frame="1"/>
          <w:lang w:eastAsia="ru-RU"/>
        </w:rPr>
        <w:t>разработаны</w:t>
      </w:r>
      <w:proofErr w:type="gramEnd"/>
      <w:r w:rsidRPr="003E254C">
        <w:rPr>
          <w:rFonts w:ascii="Georgia" w:eastAsia="Times New Roman" w:hAnsi="Georgia" w:cs="Times New Roman"/>
          <w:color w:val="000099"/>
          <w:sz w:val="24"/>
          <w:szCs w:val="24"/>
          <w:bdr w:val="none" w:sz="0" w:space="0" w:color="auto" w:frame="1"/>
          <w:lang w:eastAsia="ru-RU"/>
        </w:rPr>
        <w:t>:</w:t>
      </w:r>
    </w:p>
    <w:p w:rsidR="003E254C" w:rsidRPr="003E254C" w:rsidRDefault="003E254C" w:rsidP="003E254C">
      <w:pPr>
        <w:spacing w:after="0" w:line="360" w:lineRule="auto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E254C">
        <w:rPr>
          <w:rFonts w:ascii="Georgia" w:eastAsia="Times New Roman" w:hAnsi="Georgia" w:cs="Times New Roman"/>
          <w:color w:val="000099"/>
          <w:sz w:val="24"/>
          <w:szCs w:val="24"/>
          <w:bdr w:val="none" w:sz="0" w:space="0" w:color="auto" w:frame="1"/>
          <w:lang w:eastAsia="ru-RU"/>
        </w:rPr>
        <w:t>·  план действий при возникновении чрезвычайных ситуаций;</w:t>
      </w:r>
    </w:p>
    <w:p w:rsidR="003E254C" w:rsidRPr="003E254C" w:rsidRDefault="003E254C" w:rsidP="003E254C">
      <w:pPr>
        <w:spacing w:after="0" w:line="360" w:lineRule="auto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E254C">
        <w:rPr>
          <w:rFonts w:ascii="Georgia" w:eastAsia="Times New Roman" w:hAnsi="Georgia" w:cs="Times New Roman"/>
          <w:color w:val="000099"/>
          <w:sz w:val="24"/>
          <w:szCs w:val="24"/>
          <w:bdr w:val="none" w:sz="0" w:space="0" w:color="auto" w:frame="1"/>
          <w:lang w:eastAsia="ru-RU"/>
        </w:rPr>
        <w:t>· инструкция о порядке взаимодействия со службами жизнеобеспечения города при возникновении чрезвычайных ситуаций;</w:t>
      </w:r>
    </w:p>
    <w:p w:rsidR="003E254C" w:rsidRPr="003E254C" w:rsidRDefault="003E254C" w:rsidP="003E254C">
      <w:pPr>
        <w:spacing w:after="0" w:line="360" w:lineRule="auto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E254C">
        <w:rPr>
          <w:rFonts w:ascii="Georgia" w:eastAsia="Times New Roman" w:hAnsi="Georgia" w:cs="Times New Roman"/>
          <w:color w:val="000099"/>
          <w:sz w:val="24"/>
          <w:szCs w:val="24"/>
          <w:bdr w:val="none" w:sz="0" w:space="0" w:color="auto" w:frame="1"/>
          <w:lang w:eastAsia="ru-RU"/>
        </w:rPr>
        <w:t>Для отработки устойчивых навыков безопасного поведения в условиях возникновения чрезвычайных ситуаций в ДОУ проводятся тренировочные занятия по эвакуации с детьми и персоналом на случай угрозы террористического акта.</w:t>
      </w:r>
    </w:p>
    <w:p w:rsidR="003E254C" w:rsidRPr="003E254C" w:rsidRDefault="003E254C" w:rsidP="003E254C">
      <w:pPr>
        <w:spacing w:after="0" w:line="360" w:lineRule="auto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E254C">
        <w:rPr>
          <w:rFonts w:ascii="Georgia" w:eastAsia="Times New Roman" w:hAnsi="Georgia" w:cs="Times New Roman"/>
          <w:color w:val="000099"/>
          <w:sz w:val="24"/>
          <w:szCs w:val="24"/>
          <w:bdr w:val="none" w:sz="0" w:space="0" w:color="auto" w:frame="1"/>
          <w:lang w:eastAsia="ru-RU"/>
        </w:rPr>
        <w:t>Систематически проводится обследование дошкольного учреждения и прилегающей территории на предмет их защищенности, работоспособности охранной сигнализации, обнаружения посторонних предметов.</w:t>
      </w:r>
    </w:p>
    <w:p w:rsidR="00F76E72" w:rsidRPr="00D311B6" w:rsidRDefault="00F76E72" w:rsidP="00F76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4D3" w:rsidRDefault="00C614D3"/>
    <w:sectPr w:rsidR="00C614D3" w:rsidSect="00D311B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B3"/>
    <w:rsid w:val="003E254C"/>
    <w:rsid w:val="004E75B3"/>
    <w:rsid w:val="00627475"/>
    <w:rsid w:val="00C614D3"/>
    <w:rsid w:val="00E13E5A"/>
    <w:rsid w:val="00F7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E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2020-12-19T03:40:00Z</dcterms:created>
  <dcterms:modified xsi:type="dcterms:W3CDTF">2020-12-19T03:43:00Z</dcterms:modified>
</cp:coreProperties>
</file>